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A8B7C93" w:rsidR="00126C9A" w:rsidRPr="007F1EA7" w:rsidRDefault="00081C2F" w:rsidP="00BE441F">
      <w:pPr>
        <w:pStyle w:val="Titre1"/>
        <w:spacing w:before="480"/>
        <w:ind w:right="-547"/>
        <w:jc w:val="left"/>
        <w:rPr>
          <w:rFonts w:ascii="Segoe Pro" w:hAnsi="Segoe Pro"/>
          <w:smallCaps w:val="0"/>
          <w:color w:val="2C5697"/>
        </w:rPr>
      </w:pPr>
      <w:r w:rsidRPr="007F1EA7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88E7216">
            <wp:simplePos x="0" y="0"/>
            <wp:positionH relativeFrom="column">
              <wp:posOffset>-19594</wp:posOffset>
            </wp:positionH>
            <wp:positionV relativeFrom="paragraph">
              <wp:posOffset>-848031</wp:posOffset>
            </wp:positionV>
            <wp:extent cx="1528354" cy="97412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530925" cy="9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CD0">
        <w:rPr>
          <w:rFonts w:ascii="Segoe Pro" w:hAnsi="Segoe Pro"/>
          <w:smallCaps w:val="0"/>
          <w:color w:val="2C5697"/>
        </w:rPr>
        <w:t>Procès-verbal</w:t>
      </w:r>
      <w:r w:rsidR="003F1D81" w:rsidRPr="007F1EA7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4F95FC42" w14:textId="6BD562AC" w:rsidR="00433370" w:rsidRPr="007F1EA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7F1EA7">
        <w:rPr>
          <w:rFonts w:ascii="Segoe Pro" w:hAnsi="Segoe Pro" w:cs="Arial"/>
          <w:bCs/>
          <w:sz w:val="24"/>
        </w:rPr>
        <w:t>Date :</w:t>
      </w:r>
      <w:r w:rsidRPr="007F1EA7">
        <w:rPr>
          <w:rFonts w:ascii="Segoe Pro" w:hAnsi="Segoe Pro" w:cs="Arial"/>
          <w:bCs/>
          <w:sz w:val="24"/>
        </w:rPr>
        <w:tab/>
      </w:r>
      <w:r w:rsidR="007B45A4" w:rsidRPr="007F1EA7">
        <w:rPr>
          <w:rFonts w:ascii="Segoe Pro" w:hAnsi="Segoe Pro" w:cs="Arial"/>
          <w:bCs/>
          <w:sz w:val="24"/>
        </w:rPr>
        <w:t xml:space="preserve">Le </w:t>
      </w:r>
      <w:r w:rsidR="00A35BC8">
        <w:rPr>
          <w:rFonts w:ascii="Segoe Pro" w:hAnsi="Segoe Pro" w:cs="Arial"/>
          <w:bCs/>
          <w:sz w:val="24"/>
        </w:rPr>
        <w:t>jeudi 23</w:t>
      </w:r>
      <w:r w:rsidR="00505F9B" w:rsidRPr="007F1EA7">
        <w:rPr>
          <w:rFonts w:ascii="Segoe Pro" w:hAnsi="Segoe Pro" w:cs="Arial"/>
          <w:bCs/>
          <w:sz w:val="24"/>
        </w:rPr>
        <w:t xml:space="preserve"> novembre 202</w:t>
      </w:r>
      <w:r w:rsidR="00A35BC8">
        <w:rPr>
          <w:rFonts w:ascii="Segoe Pro" w:hAnsi="Segoe Pro" w:cs="Arial"/>
          <w:bCs/>
          <w:sz w:val="24"/>
        </w:rPr>
        <w:t>3</w:t>
      </w:r>
    </w:p>
    <w:p w14:paraId="6AD46EAB" w14:textId="77777777" w:rsidR="00F7644C" w:rsidRPr="007F1EA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Heure :</w:t>
      </w:r>
      <w:r w:rsidRPr="007F1EA7">
        <w:rPr>
          <w:rFonts w:ascii="Segoe Pro" w:hAnsi="Segoe Pro" w:cs="Segoe UI"/>
          <w:bCs/>
          <w:sz w:val="24"/>
        </w:rPr>
        <w:tab/>
        <w:t>19 h</w:t>
      </w:r>
    </w:p>
    <w:p w14:paraId="230F914C" w14:textId="5FA3914B" w:rsidR="00A35BC8" w:rsidRPr="00172CD0" w:rsidRDefault="00505F9B" w:rsidP="00172CD0">
      <w:pPr>
        <w:pBdr>
          <w:bottom w:val="single" w:sz="4" w:space="1" w:color="auto"/>
        </w:pBd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Lieu :</w:t>
      </w:r>
      <w:r w:rsidRPr="007F1EA7">
        <w:rPr>
          <w:rFonts w:ascii="Segoe Pro" w:hAnsi="Segoe Pro" w:cs="Segoe UI"/>
          <w:bCs/>
          <w:sz w:val="24"/>
        </w:rPr>
        <w:tab/>
        <w:t>Salle Nouvel-Ontario</w:t>
      </w:r>
      <w:bookmarkStart w:id="0" w:name="_Hlk85611403"/>
    </w:p>
    <w:p w14:paraId="750C19CC" w14:textId="2745D1E0" w:rsidR="003D4286" w:rsidRDefault="003D4286" w:rsidP="00505F9B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16EEFE39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 w:cs="Arial"/>
          <w:b/>
          <w:szCs w:val="22"/>
        </w:rPr>
        <w:t>PRÉSENCES</w:t>
      </w:r>
    </w:p>
    <w:p w14:paraId="699B98DC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 w:cs="Arial"/>
          <w:b/>
          <w:szCs w:val="22"/>
        </w:rPr>
        <w:t>Conseillères et conseillers scolaires :</w:t>
      </w:r>
    </w:p>
    <w:p w14:paraId="65BE2810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Julie Allen</w:t>
      </w:r>
    </w:p>
    <w:p w14:paraId="11442D0E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 xml:space="preserve">Monique Aubin-Gagné </w:t>
      </w:r>
    </w:p>
    <w:p w14:paraId="7F813298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Claude Berthiaume</w:t>
      </w:r>
    </w:p>
    <w:p w14:paraId="1A7F007C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Josée Bisson</w:t>
      </w:r>
    </w:p>
    <w:p w14:paraId="154253EA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Louise Essiembre, vice-présidente</w:t>
      </w:r>
    </w:p>
    <w:p w14:paraId="2C99FAB2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Paul Gervais</w:t>
      </w:r>
    </w:p>
    <w:p w14:paraId="2A334B78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Raymond Joanisse</w:t>
      </w:r>
    </w:p>
    <w:p w14:paraId="0CE2F50B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Marcel Legault</w:t>
      </w:r>
    </w:p>
    <w:p w14:paraId="79DF4E2E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Roger Lemoyne</w:t>
      </w:r>
    </w:p>
    <w:p w14:paraId="06C73AD8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Suzanne Salituri, présidente</w:t>
      </w:r>
    </w:p>
    <w:p w14:paraId="242914F6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Luc Tessier</w:t>
      </w:r>
    </w:p>
    <w:p w14:paraId="5715E673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00495A">
        <w:rPr>
          <w:rFonts w:ascii="Segoe Pro" w:hAnsi="Segoe Pro" w:cs="Arial"/>
          <w:b/>
          <w:bCs/>
          <w:szCs w:val="22"/>
        </w:rPr>
        <w:t>Élèves conseillers :</w:t>
      </w:r>
    </w:p>
    <w:p w14:paraId="7E36B5BF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Mariska Lamothe - Teams</w:t>
      </w:r>
    </w:p>
    <w:p w14:paraId="13E756C7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Zackary Vaillancourt</w:t>
      </w:r>
    </w:p>
    <w:p w14:paraId="2CF8C378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 w:cs="Arial"/>
          <w:b/>
          <w:szCs w:val="22"/>
        </w:rPr>
        <w:t>Membres du personnel :</w:t>
      </w:r>
    </w:p>
    <w:p w14:paraId="04BE7CDE" w14:textId="379BE13C" w:rsidR="00190DA8" w:rsidRDefault="00190DA8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Maryse Barrette, surintendante d’affaires et de finances</w:t>
      </w:r>
    </w:p>
    <w:p w14:paraId="762DAFFE" w14:textId="39797D08" w:rsidR="00190DA8" w:rsidRDefault="00190DA8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Daniel Bourgeois, directeur du Service des finances et des achats</w:t>
      </w:r>
    </w:p>
    <w:p w14:paraId="5E6FAEC1" w14:textId="122D7D54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Paul de la Riva, directeur du Service des communications et des relations externes</w:t>
      </w:r>
    </w:p>
    <w:p w14:paraId="7D900BFC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Tracey-Lynn Foucault, surintendante de l’éducation</w:t>
      </w:r>
    </w:p>
    <w:p w14:paraId="1A28B5A4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Paul E. Henry, directeur de l’éducation et secrétaire-trésorier</w:t>
      </w:r>
    </w:p>
    <w:p w14:paraId="26CD080E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Lorraine Mainville, adjointe exécutive</w:t>
      </w:r>
    </w:p>
    <w:p w14:paraId="22BAD2C3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Jhonel Morvan, surintendant de l’éducation</w:t>
      </w:r>
    </w:p>
    <w:p w14:paraId="743435DD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Tracy Rossini, directrice exécutive de l’apprentissage</w:t>
      </w:r>
    </w:p>
    <w:p w14:paraId="120353E0" w14:textId="77777777" w:rsidR="00172CD0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Tammy Séguin, surintendante de l’éducation</w:t>
      </w:r>
    </w:p>
    <w:p w14:paraId="05674BD0" w14:textId="3D567955" w:rsidR="00190DA8" w:rsidRPr="0000495A" w:rsidRDefault="00190DA8" w:rsidP="00172CD0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Chantal Tripodi, coordonnatrice des opérations comptables</w:t>
      </w:r>
    </w:p>
    <w:p w14:paraId="24B58421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 w:cs="Arial"/>
          <w:b/>
          <w:szCs w:val="22"/>
        </w:rPr>
        <w:t>ABSENCE MOTIVÉE</w:t>
      </w:r>
    </w:p>
    <w:p w14:paraId="629AB1F7" w14:textId="6545C744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 w:cs="Arial"/>
          <w:b/>
          <w:szCs w:val="22"/>
        </w:rPr>
        <w:t>Conseill</w:t>
      </w:r>
      <w:r w:rsidR="00190DA8">
        <w:rPr>
          <w:rFonts w:ascii="Segoe Pro" w:hAnsi="Segoe Pro" w:cs="Arial"/>
          <w:b/>
          <w:szCs w:val="22"/>
        </w:rPr>
        <w:t>er</w:t>
      </w:r>
      <w:r w:rsidRPr="0000495A">
        <w:rPr>
          <w:rFonts w:ascii="Segoe Pro" w:hAnsi="Segoe Pro" w:cs="Arial"/>
          <w:b/>
          <w:szCs w:val="22"/>
        </w:rPr>
        <w:t xml:space="preserve"> scolaire :</w:t>
      </w:r>
    </w:p>
    <w:p w14:paraId="1902254C" w14:textId="77777777" w:rsidR="00172CD0" w:rsidRPr="0000495A" w:rsidRDefault="00172CD0" w:rsidP="00172CD0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0495A">
        <w:rPr>
          <w:rFonts w:ascii="Segoe Pro" w:hAnsi="Segoe Pro" w:cs="Arial"/>
          <w:szCs w:val="22"/>
        </w:rPr>
        <w:t>Marcel Montpellier</w:t>
      </w:r>
    </w:p>
    <w:p w14:paraId="7012B527" w14:textId="77777777" w:rsidR="00172CD0" w:rsidRPr="00AB2B15" w:rsidRDefault="00172CD0" w:rsidP="00505F9B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bookmarkEnd w:id="0"/>
    <w:p w14:paraId="112F8AD6" w14:textId="13E6E717" w:rsidR="00C374EC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Ouverture de la séance</w:t>
      </w:r>
    </w:p>
    <w:p w14:paraId="56BFDADC" w14:textId="7D3903BC" w:rsidR="00172CD0" w:rsidRPr="00172CD0" w:rsidRDefault="00172CD0" w:rsidP="00190DA8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172CD0">
        <w:rPr>
          <w:rFonts w:ascii="Segoe Pro" w:hAnsi="Segoe Pro"/>
        </w:rPr>
        <w:t>M</w:t>
      </w:r>
      <w:r w:rsidRPr="00172CD0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 ouvre la séance à 18 h 02.</w:t>
      </w:r>
    </w:p>
    <w:p w14:paraId="017A141B" w14:textId="4689383B" w:rsidR="00172CD0" w:rsidRPr="00172CD0" w:rsidRDefault="003D159B" w:rsidP="00172CD0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A</w:t>
      </w:r>
      <w:r w:rsidR="003F1D81" w:rsidRPr="007F1EA7">
        <w:rPr>
          <w:rFonts w:ascii="Segoe Pro" w:hAnsi="Segoe Pro"/>
          <w:caps/>
        </w:rPr>
        <w:t>ppel nominal</w:t>
      </w:r>
    </w:p>
    <w:p w14:paraId="605075BD" w14:textId="3FDB8188" w:rsidR="00172CD0" w:rsidRPr="0000495A" w:rsidRDefault="00172CD0" w:rsidP="00172CD0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  <w:t xml:space="preserve">M. </w:t>
      </w:r>
      <w:r>
        <w:rPr>
          <w:rFonts w:ascii="Segoe Pro" w:hAnsi="Segoe Pro"/>
          <w:szCs w:val="22"/>
        </w:rPr>
        <w:t>Joanisse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97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  <w:t xml:space="preserve">M. </w:t>
      </w:r>
      <w:r>
        <w:rPr>
          <w:rFonts w:ascii="Segoe Pro" w:hAnsi="Segoe Pro"/>
          <w:szCs w:val="22"/>
        </w:rPr>
        <w:t>Berthiaume</w:t>
      </w:r>
      <w:r w:rsidRPr="0000495A">
        <w:rPr>
          <w:rFonts w:ascii="Segoe Pro" w:hAnsi="Segoe Pro"/>
          <w:szCs w:val="22"/>
        </w:rPr>
        <w:tab/>
        <w:t>ADOPTÉE</w:t>
      </w:r>
    </w:p>
    <w:p w14:paraId="15650A7F" w14:textId="51096B76" w:rsidR="00172CD0" w:rsidRPr="00172CD0" w:rsidRDefault="00172CD0" w:rsidP="00172CD0">
      <w:pPr>
        <w:pStyle w:val="PointslODJ"/>
        <w:numPr>
          <w:ilvl w:val="0"/>
          <w:numId w:val="0"/>
        </w:numPr>
        <w:ind w:left="360"/>
        <w:rPr>
          <w:caps/>
        </w:rPr>
      </w:pPr>
      <w:r w:rsidRPr="008A1DBD">
        <w:rPr>
          <w:rFonts w:cs="Arial"/>
          <w:b/>
        </w:rPr>
        <w:t xml:space="preserve">« QUE le Conseil consigne l’absence motivée de </w:t>
      </w:r>
      <w:r w:rsidRPr="0000495A">
        <w:rPr>
          <w:rFonts w:cs="Arial"/>
          <w:b/>
        </w:rPr>
        <w:t>M. Marcel Montpellier</w:t>
      </w:r>
      <w:r w:rsidRPr="008A1DBD">
        <w:rPr>
          <w:rFonts w:cs="Arial"/>
          <w:b/>
        </w:rPr>
        <w:t xml:space="preserve"> au procès-verbal de la réunion ordinaire du Conseil tenue le </w:t>
      </w:r>
      <w:r>
        <w:rPr>
          <w:rFonts w:cs="Arial"/>
          <w:b/>
        </w:rPr>
        <w:t>23 novembre</w:t>
      </w:r>
      <w:r w:rsidRPr="008A1DBD">
        <w:rPr>
          <w:rFonts w:cs="Arial"/>
          <w:b/>
        </w:rPr>
        <w:t xml:space="preserve"> 2023. </w:t>
      </w:r>
      <w:r w:rsidRPr="0000495A">
        <w:rPr>
          <w:rFonts w:cs="Arial"/>
          <w:b/>
        </w:rPr>
        <w:t>»</w:t>
      </w:r>
    </w:p>
    <w:p w14:paraId="444BC88B" w14:textId="0A451A66" w:rsidR="0098428A" w:rsidRPr="003408B8" w:rsidRDefault="003D159B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de l’ordre du jour</w:t>
      </w:r>
    </w:p>
    <w:p w14:paraId="60F24E77" w14:textId="3295BAF3" w:rsidR="00190DA8" w:rsidRPr="003408B8" w:rsidRDefault="00190DA8" w:rsidP="00190DA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left="360" w:right="-720"/>
        <w:rPr>
          <w:rFonts w:ascii="Segoe Pro" w:hAnsi="Segoe Pro"/>
        </w:rPr>
      </w:pPr>
      <w:r>
        <w:rPr>
          <w:rFonts w:ascii="Segoe Pro" w:hAnsi="Segoe Pro"/>
        </w:rPr>
        <w:t>Ajouts :</w:t>
      </w:r>
      <w:r>
        <w:rPr>
          <w:rFonts w:ascii="Segoe Pro" w:hAnsi="Segoe Pro"/>
        </w:rPr>
        <w:br/>
        <w:t>4.3 Évaluation du rendement de la direction de l’éducation (M. Henry) HUIS CLOS</w:t>
      </w:r>
      <w:r>
        <w:rPr>
          <w:rFonts w:ascii="Segoe Pro" w:hAnsi="Segoe Pro"/>
        </w:rPr>
        <w:br/>
        <w:t>15.3 Comité de gouvernance - changement de date (</w:t>
      </w:r>
      <w:r w:rsidR="00AD29ED">
        <w:rPr>
          <w:rFonts w:ascii="Segoe Pro" w:hAnsi="Segoe Pro"/>
        </w:rPr>
        <w:t>M. Henry</w:t>
      </w:r>
      <w:r>
        <w:rPr>
          <w:rFonts w:ascii="Segoe Pro" w:hAnsi="Segoe Pro"/>
        </w:rPr>
        <w:t>)</w:t>
      </w:r>
      <w:r>
        <w:rPr>
          <w:rFonts w:ascii="Segoe Pro" w:hAnsi="Segoe Pro"/>
        </w:rPr>
        <w:br/>
        <w:t>15.4 Transport scolaire à Hornepayne (M. Lemoyne)</w:t>
      </w:r>
    </w:p>
    <w:p w14:paraId="5814FF4B" w14:textId="46E35E49" w:rsidR="003408B8" w:rsidRPr="0000495A" w:rsidRDefault="003408B8" w:rsidP="003408B8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90DA8" w:rsidRPr="00190DA8">
        <w:rPr>
          <w:rFonts w:ascii="Segoe Pro" w:hAnsi="Segoe Pro"/>
          <w:szCs w:val="22"/>
        </w:rPr>
        <w:t>M</w:t>
      </w:r>
      <w:r w:rsidR="00190DA8" w:rsidRPr="00190DA8">
        <w:rPr>
          <w:rFonts w:ascii="Segoe Pro" w:hAnsi="Segoe Pro"/>
          <w:szCs w:val="22"/>
          <w:vertAlign w:val="superscript"/>
        </w:rPr>
        <w:t>me</w:t>
      </w:r>
      <w:r w:rsidR="00190DA8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98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190DA8" w:rsidRPr="00190DA8">
        <w:rPr>
          <w:rFonts w:ascii="Segoe Pro" w:hAnsi="Segoe Pro"/>
          <w:szCs w:val="22"/>
        </w:rPr>
        <w:t>M</w:t>
      </w:r>
      <w:r w:rsidR="00190DA8" w:rsidRPr="00190DA8">
        <w:rPr>
          <w:rFonts w:ascii="Segoe Pro" w:hAnsi="Segoe Pro"/>
          <w:szCs w:val="22"/>
          <w:vertAlign w:val="superscript"/>
        </w:rPr>
        <w:t>me</w:t>
      </w:r>
      <w:r w:rsidR="00190DA8">
        <w:rPr>
          <w:rFonts w:ascii="Segoe Pro" w:hAnsi="Segoe Pro"/>
          <w:szCs w:val="22"/>
        </w:rPr>
        <w:t xml:space="preserve"> Aubin-Gagné</w:t>
      </w:r>
      <w:r w:rsidRPr="0000495A">
        <w:rPr>
          <w:rFonts w:ascii="Segoe Pro" w:hAnsi="Segoe Pro"/>
          <w:szCs w:val="22"/>
        </w:rPr>
        <w:tab/>
        <w:t>ADOPTÉE</w:t>
      </w:r>
    </w:p>
    <w:p w14:paraId="7DBFE245" w14:textId="66D54076" w:rsidR="003408B8" w:rsidRPr="003408B8" w:rsidRDefault="003408B8" w:rsidP="003408B8">
      <w:pPr>
        <w:pStyle w:val="PointslODJ"/>
        <w:numPr>
          <w:ilvl w:val="0"/>
          <w:numId w:val="0"/>
        </w:numPr>
        <w:ind w:left="360"/>
        <w:rPr>
          <w:rFonts w:ascii="Segoe Pro" w:hAnsi="Segoe Pro"/>
          <w:b/>
          <w:bCs/>
          <w:iCs/>
          <w:caps/>
        </w:rPr>
      </w:pPr>
      <w:r w:rsidRPr="0000495A">
        <w:rPr>
          <w:rFonts w:ascii="Segoe Pro" w:hAnsi="Segoe Pro"/>
          <w:b/>
          <w:bCs/>
        </w:rPr>
        <w:t xml:space="preserve">« QUE le Conseil approuve l’ordre du jour de la réunion ordinaire du </w:t>
      </w:r>
      <w:r>
        <w:rPr>
          <w:rFonts w:ascii="Segoe Pro" w:hAnsi="Segoe Pro"/>
          <w:b/>
          <w:bCs/>
        </w:rPr>
        <w:t xml:space="preserve">23 novembre </w:t>
      </w:r>
      <w:r w:rsidRPr="0000495A">
        <w:rPr>
          <w:rFonts w:ascii="Segoe Pro" w:hAnsi="Segoe Pro"/>
          <w:b/>
          <w:bCs/>
        </w:rPr>
        <w:t>2023 tel que révisé. »</w:t>
      </w:r>
    </w:p>
    <w:p w14:paraId="4F95FC4B" w14:textId="6EC37AC4" w:rsidR="003D159B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</w:t>
      </w:r>
      <w:r w:rsidR="003F1D81" w:rsidRPr="007F1EA7">
        <w:rPr>
          <w:rFonts w:ascii="Segoe Pro" w:hAnsi="Segoe Pro"/>
          <w:caps/>
        </w:rPr>
        <w:t>éclaration de conflits d’intérêts</w:t>
      </w:r>
      <w:r w:rsidR="003408B8">
        <w:rPr>
          <w:rFonts w:ascii="Segoe Pro" w:hAnsi="Segoe Pro"/>
          <w:caps/>
        </w:rPr>
        <w:t xml:space="preserve">     S.o.</w:t>
      </w:r>
    </w:p>
    <w:p w14:paraId="04163B39" w14:textId="505BE4AF" w:rsidR="003408B8" w:rsidRPr="003408B8" w:rsidRDefault="00E37F63" w:rsidP="003408B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</w:t>
      </w:r>
      <w:r w:rsidR="003F1D81" w:rsidRPr="007F1EA7">
        <w:rPr>
          <w:rFonts w:ascii="Segoe Pro" w:hAnsi="Segoe Pro"/>
          <w:caps/>
        </w:rPr>
        <w:t>omité plénier à huis clos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(de 18 h à 19 h)</w:t>
      </w:r>
    </w:p>
    <w:p w14:paraId="3C19EBB8" w14:textId="4986FA54" w:rsidR="003408B8" w:rsidRDefault="003408B8" w:rsidP="003408B8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90DA8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99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190DA8">
        <w:rPr>
          <w:rFonts w:ascii="Segoe Pro" w:hAnsi="Segoe Pro"/>
          <w:szCs w:val="22"/>
        </w:rPr>
        <w:t>M. Lemoyne</w:t>
      </w:r>
      <w:r w:rsidRPr="0000495A">
        <w:rPr>
          <w:rFonts w:ascii="Segoe Pro" w:hAnsi="Segoe Pro"/>
          <w:szCs w:val="22"/>
        </w:rPr>
        <w:tab/>
        <w:t>ADOPTÉE</w:t>
      </w:r>
    </w:p>
    <w:p w14:paraId="08D9BF1C" w14:textId="211A16BB" w:rsidR="003408B8" w:rsidRPr="00190DA8" w:rsidRDefault="00190DA8" w:rsidP="00190DA8">
      <w:pPr>
        <w:pStyle w:val="Paragraphedeliste"/>
        <w:tabs>
          <w:tab w:val="left" w:pos="360"/>
        </w:tabs>
        <w:ind w:left="360" w:right="-360"/>
        <w:rPr>
          <w:rFonts w:ascii="Segoe Pro" w:hAnsi="Segoe Pro" w:cs="Arial"/>
          <w:b/>
          <w:szCs w:val="22"/>
        </w:rPr>
      </w:pPr>
      <w:r w:rsidRPr="0000495A">
        <w:rPr>
          <w:rFonts w:ascii="Segoe Pro" w:hAnsi="Segoe Pro"/>
          <w:b/>
          <w:szCs w:val="22"/>
        </w:rPr>
        <w:t xml:space="preserve">« QUE le Conseil </w:t>
      </w:r>
      <w:r w:rsidRPr="0000495A">
        <w:rPr>
          <w:rFonts w:ascii="Segoe Pro" w:hAnsi="Segoe Pro" w:cs="Arial"/>
          <w:b/>
          <w:szCs w:val="22"/>
        </w:rPr>
        <w:t>se constitue en comité plénier à huis clos à 18 h 0</w:t>
      </w:r>
      <w:r>
        <w:rPr>
          <w:rFonts w:ascii="Segoe Pro" w:hAnsi="Segoe Pro" w:cs="Arial"/>
          <w:b/>
          <w:szCs w:val="22"/>
        </w:rPr>
        <w:t>7</w:t>
      </w:r>
      <w:r w:rsidRPr="0000495A">
        <w:rPr>
          <w:rFonts w:ascii="Segoe Pro" w:hAnsi="Segoe Pro" w:cs="Arial"/>
          <w:b/>
          <w:szCs w:val="22"/>
        </w:rPr>
        <w:t xml:space="preserve">, présidé par </w:t>
      </w:r>
      <w:r w:rsidRPr="0000495A">
        <w:rPr>
          <w:rFonts w:ascii="Segoe Pro" w:hAnsi="Segoe Pro" w:cs="Arial"/>
          <w:b/>
          <w:szCs w:val="22"/>
        </w:rPr>
        <w:br/>
        <w:t>M</w:t>
      </w:r>
      <w:r w:rsidRPr="0000495A">
        <w:rPr>
          <w:rFonts w:ascii="Segoe Pro" w:hAnsi="Segoe Pro" w:cs="Arial"/>
          <w:b/>
          <w:szCs w:val="22"/>
          <w:vertAlign w:val="superscript"/>
        </w:rPr>
        <w:t>me</w:t>
      </w:r>
      <w:r w:rsidRPr="0000495A">
        <w:rPr>
          <w:rFonts w:ascii="Segoe Pro" w:hAnsi="Segoe Pro" w:cs="Arial"/>
          <w:b/>
          <w:szCs w:val="22"/>
        </w:rPr>
        <w:t xml:space="preserve"> Essiembre, pour traiter de questions conformément à l’article 207(2) de la </w:t>
      </w:r>
      <w:r w:rsidRPr="0000495A">
        <w:rPr>
          <w:rFonts w:ascii="Segoe Pro" w:hAnsi="Segoe Pro" w:cs="Arial"/>
          <w:b/>
          <w:i/>
          <w:szCs w:val="22"/>
        </w:rPr>
        <w:t>Loi sur l’éducation</w:t>
      </w:r>
      <w:r w:rsidRPr="0000495A">
        <w:rPr>
          <w:rFonts w:ascii="Segoe Pro" w:hAnsi="Segoe Pro" w:cs="Arial"/>
          <w:b/>
          <w:szCs w:val="22"/>
        </w:rPr>
        <w:t>. »</w:t>
      </w:r>
    </w:p>
    <w:p w14:paraId="1412805F" w14:textId="3606FA21" w:rsidR="008C536C" w:rsidRPr="003408B8" w:rsidRDefault="008C536C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(à 19 h)</w:t>
      </w:r>
    </w:p>
    <w:p w14:paraId="536B97C9" w14:textId="6B1BD333" w:rsidR="003408B8" w:rsidRDefault="003408B8" w:rsidP="003408B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  <w:caps/>
        </w:rPr>
      </w:pPr>
      <w:r>
        <w:rPr>
          <w:rFonts w:ascii="Segoe Pro" w:hAnsi="Segoe Pro"/>
        </w:rPr>
        <w:t>La séance publique reprend à 19 h 07.</w:t>
      </w:r>
    </w:p>
    <w:p w14:paraId="4611D631" w14:textId="30FF743E" w:rsidR="008C536C" w:rsidRPr="008C536C" w:rsidRDefault="008C536C" w:rsidP="00750CC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</w:t>
      </w:r>
      <w:r w:rsidR="00D32B4A">
        <w:rPr>
          <w:rFonts w:ascii="Segoe Pro" w:hAnsi="Segoe Pro"/>
          <w:caps/>
        </w:rPr>
        <w:t>S</w:t>
      </w:r>
      <w:r>
        <w:rPr>
          <w:rFonts w:ascii="Segoe Pro" w:hAnsi="Segoe Pro"/>
          <w:caps/>
        </w:rPr>
        <w:t>ance du territoire</w:t>
      </w:r>
    </w:p>
    <w:p w14:paraId="5ED27F5E" w14:textId="77777777" w:rsidR="003408B8" w:rsidRDefault="003F1D81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</w:p>
    <w:p w14:paraId="7965FF59" w14:textId="6198F072" w:rsidR="002D553A" w:rsidRPr="007F1EA7" w:rsidRDefault="00A35BC8" w:rsidP="003408B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  <w:caps/>
        </w:rPr>
      </w:pPr>
      <w:r>
        <w:rPr>
          <w:rFonts w:ascii="Segoe Pro" w:hAnsi="Segoe Pro"/>
        </w:rPr>
        <w:t>M. Morvan</w:t>
      </w:r>
      <w:r w:rsidR="003408B8">
        <w:rPr>
          <w:rFonts w:ascii="Segoe Pro" w:hAnsi="Segoe Pro"/>
        </w:rPr>
        <w:t xml:space="preserve"> récite la prière qui porte sur le fruit de l’Esprit : la paix.</w:t>
      </w:r>
    </w:p>
    <w:p w14:paraId="5F6C5DC9" w14:textId="780AA659" w:rsidR="00AD29ED" w:rsidRDefault="003F1D81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Présentatio</w:t>
      </w:r>
      <w:bookmarkStart w:id="1" w:name="_Hlk85611904"/>
      <w:r w:rsidR="00434122" w:rsidRPr="007F1EA7">
        <w:rPr>
          <w:rFonts w:ascii="Segoe Pro" w:hAnsi="Segoe Pro"/>
          <w:caps/>
        </w:rPr>
        <w:t>n</w:t>
      </w:r>
    </w:p>
    <w:p w14:paraId="4B9CA954" w14:textId="77777777" w:rsidR="00AD29ED" w:rsidRDefault="00AD29ED">
      <w:pPr>
        <w:widowControl/>
        <w:autoSpaceDE/>
        <w:autoSpaceDN/>
        <w:adjustRightInd/>
        <w:rPr>
          <w:rFonts w:ascii="Segoe Pro" w:hAnsi="Segoe Pro"/>
          <w:caps/>
          <w:szCs w:val="22"/>
        </w:rPr>
      </w:pPr>
      <w:r>
        <w:rPr>
          <w:rFonts w:ascii="Segoe Pro" w:hAnsi="Segoe Pro"/>
          <w:caps/>
        </w:rPr>
        <w:br w:type="page"/>
      </w:r>
    </w:p>
    <w:bookmarkEnd w:id="1"/>
    <w:p w14:paraId="19A633E4" w14:textId="5672A507" w:rsidR="00AD29ED" w:rsidRPr="00AD29ED" w:rsidRDefault="00A35BC8" w:rsidP="00A35BC8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  <w:color w:val="000000"/>
        </w:rPr>
      </w:pPr>
      <w:r>
        <w:lastRenderedPageBreak/>
        <w:t>École St-Antoine</w:t>
      </w:r>
    </w:p>
    <w:p w14:paraId="5B3411CA" w14:textId="0F144A4F" w:rsidR="00AD29ED" w:rsidRDefault="00AD29ED" w:rsidP="00AD29ED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 w:right="-720"/>
      </w:pPr>
      <w:r>
        <w:t>M</w:t>
      </w:r>
      <w:r w:rsidRPr="00D41F63">
        <w:rPr>
          <w:vertAlign w:val="superscript"/>
        </w:rPr>
        <w:t>me</w:t>
      </w:r>
      <w:r>
        <w:t xml:space="preserve"> Séguin présente le parcours professionnel </w:t>
      </w:r>
      <w:r w:rsidR="00822AA8">
        <w:t xml:space="preserve">de </w:t>
      </w:r>
      <w:r>
        <w:t>M</w:t>
      </w:r>
      <w:r w:rsidRPr="00D41F63">
        <w:rPr>
          <w:vertAlign w:val="superscript"/>
        </w:rPr>
        <w:t>me</w:t>
      </w:r>
      <w:r w:rsidR="00821232">
        <w:t xml:space="preserve"> Michelle Labelle</w:t>
      </w:r>
      <w:r>
        <w:t>, la direction d’école, qui a débuté sa carrière en tant qu’enseignante suppléante en 1997.</w:t>
      </w:r>
    </w:p>
    <w:p w14:paraId="554324A1" w14:textId="77777777" w:rsidR="00AD29ED" w:rsidRDefault="00AD29ED" w:rsidP="00AD29ED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 w:right="-720"/>
      </w:pPr>
      <w:r>
        <w:t>M</w:t>
      </w:r>
      <w:r w:rsidRPr="00D41F63">
        <w:rPr>
          <w:vertAlign w:val="superscript"/>
        </w:rPr>
        <w:t>me</w:t>
      </w:r>
      <w:r>
        <w:t xml:space="preserve"> Labelle partage une présentation portant sur le développement du sentiment d’engagement et de contribution envers le bien-être et la réussite des élèves.</w:t>
      </w:r>
    </w:p>
    <w:p w14:paraId="490E20C3" w14:textId="477637B5" w:rsidR="00BE441F" w:rsidRPr="00A35BC8" w:rsidRDefault="00821232" w:rsidP="00AD29ED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/>
        <w:rPr>
          <w:rFonts w:ascii="Segoe Pro" w:hAnsi="Segoe Pro"/>
          <w:caps/>
          <w:color w:val="000000"/>
        </w:rPr>
      </w:pPr>
      <w:r w:rsidRPr="00821232">
        <w:rPr>
          <w:rFonts w:ascii="Segoe Pro" w:hAnsi="Segoe Pro"/>
          <w:color w:val="000000"/>
        </w:rPr>
        <w:t>M</w:t>
      </w:r>
      <w:r w:rsidRPr="00821232">
        <w:rPr>
          <w:rFonts w:ascii="Segoe Pro" w:hAnsi="Segoe Pro"/>
          <w:color w:val="000000"/>
          <w:vertAlign w:val="superscript"/>
        </w:rPr>
        <w:t>me</w:t>
      </w:r>
      <w:r>
        <w:rPr>
          <w:rFonts w:ascii="Segoe Pro" w:hAnsi="Segoe Pro"/>
          <w:color w:val="000000"/>
        </w:rPr>
        <w:t xml:space="preserve"> Allen</w:t>
      </w:r>
      <w:r w:rsidR="00AD29ED">
        <w:rPr>
          <w:rFonts w:ascii="Segoe Pro" w:hAnsi="Segoe Pro"/>
          <w:color w:val="000000"/>
        </w:rPr>
        <w:t xml:space="preserve"> remercie </w:t>
      </w:r>
      <w:r w:rsidR="00AD29ED" w:rsidRPr="00AD29ED">
        <w:rPr>
          <w:rFonts w:ascii="Segoe Pro" w:hAnsi="Segoe Pro"/>
          <w:color w:val="000000"/>
        </w:rPr>
        <w:t>M</w:t>
      </w:r>
      <w:r w:rsidR="00AD29ED" w:rsidRPr="00AD29ED">
        <w:rPr>
          <w:rFonts w:ascii="Segoe Pro" w:hAnsi="Segoe Pro"/>
          <w:color w:val="000000"/>
          <w:vertAlign w:val="superscript"/>
        </w:rPr>
        <w:t>me</w:t>
      </w:r>
      <w:r w:rsidR="00AD29ED">
        <w:rPr>
          <w:rFonts w:ascii="Segoe Pro" w:hAnsi="Segoe Pro"/>
          <w:color w:val="000000"/>
        </w:rPr>
        <w:t xml:space="preserve"> Labelle et son équipe-école de leurs efforts à faire en sorte que l’école St-Antoine est un milieu accueillant pour toute la communauté scolaire.</w:t>
      </w:r>
    </w:p>
    <w:p w14:paraId="04B92C45" w14:textId="63798692" w:rsidR="000F7EA6" w:rsidRPr="007F1EA7" w:rsidRDefault="00C7565E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1F98C963" w14:textId="47A4527D" w:rsidR="003408B8" w:rsidRPr="003408B8" w:rsidRDefault="003D159B" w:rsidP="003408B8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7F1EA7">
        <w:rPr>
          <w:rFonts w:ascii="Segoe Pro" w:hAnsi="Segoe Pro"/>
          <w:szCs w:val="24"/>
        </w:rPr>
        <w:t>Réunion</w:t>
      </w:r>
      <w:r w:rsidRPr="007F1EA7">
        <w:rPr>
          <w:rFonts w:ascii="Segoe Pro" w:hAnsi="Segoe Pro"/>
        </w:rPr>
        <w:t xml:space="preserve"> ordinaire du Conseil du</w:t>
      </w:r>
      <w:r w:rsidR="00EF0475" w:rsidRPr="007F1EA7">
        <w:rPr>
          <w:rFonts w:ascii="Segoe Pro" w:hAnsi="Segoe Pro"/>
        </w:rPr>
        <w:t xml:space="preserve"> </w:t>
      </w:r>
      <w:r w:rsidR="00821232">
        <w:rPr>
          <w:rFonts w:ascii="Segoe Pro" w:hAnsi="Segoe Pro"/>
        </w:rPr>
        <w:t>30</w:t>
      </w:r>
      <w:r w:rsidR="008A428A" w:rsidRPr="007F1EA7">
        <w:rPr>
          <w:rFonts w:ascii="Segoe Pro" w:hAnsi="Segoe Pro"/>
        </w:rPr>
        <w:t xml:space="preserve"> octobre</w:t>
      </w:r>
      <w:r w:rsidR="001109F8" w:rsidRPr="007F1EA7">
        <w:rPr>
          <w:rFonts w:ascii="Segoe Pro" w:hAnsi="Segoe Pro"/>
        </w:rPr>
        <w:t xml:space="preserve"> </w:t>
      </w:r>
      <w:r w:rsidR="00EF0475" w:rsidRPr="007F1EA7">
        <w:rPr>
          <w:rFonts w:ascii="Segoe Pro" w:hAnsi="Segoe Pro"/>
        </w:rPr>
        <w:t>202</w:t>
      </w:r>
      <w:r w:rsidR="00821232">
        <w:rPr>
          <w:rFonts w:ascii="Segoe Pro" w:hAnsi="Segoe Pro"/>
        </w:rPr>
        <w:t>3</w:t>
      </w:r>
    </w:p>
    <w:p w14:paraId="220C0D1A" w14:textId="526715AC" w:rsidR="003408B8" w:rsidRDefault="003408B8" w:rsidP="003408B8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90DA8" w:rsidRPr="00190DA8">
        <w:rPr>
          <w:rFonts w:ascii="Segoe Pro" w:hAnsi="Segoe Pro"/>
          <w:szCs w:val="22"/>
        </w:rPr>
        <w:t>M</w:t>
      </w:r>
      <w:r w:rsidR="00190DA8" w:rsidRPr="00190DA8">
        <w:rPr>
          <w:rFonts w:ascii="Segoe Pro" w:hAnsi="Segoe Pro"/>
          <w:szCs w:val="22"/>
          <w:vertAlign w:val="superscript"/>
        </w:rPr>
        <w:t>me</w:t>
      </w:r>
      <w:r w:rsidR="00190DA8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100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>ADOPTÉE</w:t>
      </w:r>
    </w:p>
    <w:p w14:paraId="6973B598" w14:textId="170A879A" w:rsidR="007F28E4" w:rsidRPr="0000495A" w:rsidRDefault="007F28E4" w:rsidP="003408B8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le procès-verbal de la réunion ordinaire du Conseil tenue le </w:t>
      </w:r>
      <w:r>
        <w:rPr>
          <w:rFonts w:ascii="Segoe" w:hAnsi="Segoe" w:cs="Arial"/>
          <w:b/>
          <w:szCs w:val="22"/>
        </w:rPr>
        <w:t>30 octobre 2023</w:t>
      </w:r>
      <w:r w:rsidRPr="00CE03A8">
        <w:rPr>
          <w:rFonts w:ascii="Segoe" w:hAnsi="Segoe" w:cs="Arial"/>
          <w:b/>
          <w:szCs w:val="22"/>
        </w:rPr>
        <w:t xml:space="preserve"> tel que présenté. »</w:t>
      </w:r>
    </w:p>
    <w:p w14:paraId="35546820" w14:textId="15140582" w:rsidR="00A234F5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S</w:t>
      </w:r>
      <w:r w:rsidR="003F1D81" w:rsidRPr="007F1EA7">
        <w:rPr>
          <w:rFonts w:ascii="Segoe Pro" w:hAnsi="Segoe Pro"/>
          <w:caps/>
        </w:rPr>
        <w:t>uivi découlant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4C619AA3" w14:textId="62D1301D" w:rsidR="00AD29ED" w:rsidRPr="00AD29ED" w:rsidRDefault="00AD29ED" w:rsidP="00AD29ED">
      <w:pPr>
        <w:pStyle w:val="PointslODJ"/>
        <w:numPr>
          <w:ilvl w:val="0"/>
          <w:numId w:val="0"/>
        </w:numPr>
        <w:tabs>
          <w:tab w:val="left" w:pos="8640"/>
          <w:tab w:val="left" w:pos="8820"/>
        </w:tabs>
        <w:ind w:left="360"/>
        <w:rPr>
          <w:rFonts w:ascii="Segoe Pro" w:hAnsi="Segoe Pro"/>
        </w:rPr>
      </w:pPr>
      <w:r>
        <w:rPr>
          <w:rFonts w:ascii="Segoe Pro" w:hAnsi="Segoe Pro"/>
        </w:rPr>
        <w:t>M. Henry informe les membres qu’une deuxième lettre a été acheminée par courriel au ministre de l’Éducation par rapport au déficit budgétaire parce qu’une réponse</w:t>
      </w:r>
      <w:r w:rsidR="00824C2F">
        <w:rPr>
          <w:rFonts w:ascii="Segoe Pro" w:hAnsi="Segoe Pro"/>
        </w:rPr>
        <w:t xml:space="preserve"> à la première lettre</w:t>
      </w:r>
      <w:r>
        <w:rPr>
          <w:rFonts w:ascii="Segoe Pro" w:hAnsi="Segoe Pro"/>
        </w:rPr>
        <w:t xml:space="preserve"> n’a pas été reçue </w:t>
      </w:r>
      <w:r w:rsidR="00824C2F">
        <w:rPr>
          <w:rFonts w:ascii="Segoe Pro" w:hAnsi="Segoe Pro"/>
        </w:rPr>
        <w:t>par la date butoir.</w:t>
      </w:r>
    </w:p>
    <w:p w14:paraId="1BBDC7B9" w14:textId="346A9FF8" w:rsidR="00434122" w:rsidRDefault="003D159B" w:rsidP="00393B30">
      <w:pPr>
        <w:pStyle w:val="PointslODJ"/>
        <w:tabs>
          <w:tab w:val="clear" w:pos="8280"/>
          <w:tab w:val="clear" w:pos="840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ffaires sur le plan provincial</w:t>
      </w:r>
      <w:r w:rsidR="00304B3B">
        <w:rPr>
          <w:rFonts w:ascii="Segoe Pro" w:hAnsi="Segoe Pro"/>
          <w:caps/>
        </w:rPr>
        <w:t xml:space="preserve"> et national</w:t>
      </w:r>
    </w:p>
    <w:p w14:paraId="67CF4D1A" w14:textId="2237476C" w:rsidR="00084305" w:rsidRPr="007F1EA7" w:rsidRDefault="00084305" w:rsidP="00084305">
      <w:pPr>
        <w:pStyle w:val="PointslODJ"/>
        <w:numPr>
          <w:ilvl w:val="0"/>
          <w:numId w:val="0"/>
        </w:numPr>
        <w:tabs>
          <w:tab w:val="left" w:pos="8640"/>
          <w:tab w:val="left" w:pos="8820"/>
        </w:tabs>
        <w:ind w:left="360"/>
        <w:rPr>
          <w:rFonts w:ascii="Segoe Pro" w:hAnsi="Segoe Pro"/>
          <w:caps/>
        </w:rPr>
      </w:pPr>
      <w:r w:rsidRPr="00084305">
        <w:rPr>
          <w:rFonts w:ascii="Segoe Pro" w:hAnsi="Segoe Pro"/>
        </w:rPr>
        <w:t xml:space="preserve">Le 16 novembre dernier à Queen’s </w:t>
      </w:r>
      <w:r>
        <w:rPr>
          <w:rFonts w:ascii="Segoe Pro" w:hAnsi="Segoe Pro"/>
        </w:rPr>
        <w:t>P</w:t>
      </w:r>
      <w:r w:rsidRPr="00084305">
        <w:rPr>
          <w:rFonts w:ascii="Segoe Pro" w:hAnsi="Segoe Pro"/>
        </w:rPr>
        <w:t>ark, M. Henry a eu l’honneur d</w:t>
      </w:r>
      <w:r>
        <w:rPr>
          <w:rFonts w:ascii="Segoe Pro" w:hAnsi="Segoe Pro"/>
        </w:rPr>
        <w:t xml:space="preserve">’assister </w:t>
      </w:r>
      <w:r w:rsidRPr="00084305">
        <w:rPr>
          <w:rFonts w:ascii="Segoe Pro" w:hAnsi="Segoe Pro"/>
        </w:rPr>
        <w:t>à</w:t>
      </w:r>
      <w:r>
        <w:rPr>
          <w:rFonts w:ascii="Segoe Pro" w:hAnsi="Segoe Pro"/>
        </w:rPr>
        <w:t xml:space="preserve"> l’installation de l’</w:t>
      </w:r>
      <w:hyperlink r:id="rId11" w:history="1">
        <w:r w:rsidRPr="00084305">
          <w:rPr>
            <w:rStyle w:val="Lienhypertexte"/>
            <w:rFonts w:ascii="Segoe Pro" w:hAnsi="Segoe Pro"/>
          </w:rPr>
          <w:t>honorable Édith Dumont</w:t>
        </w:r>
      </w:hyperlink>
      <w:r w:rsidR="00E166FA">
        <w:rPr>
          <w:rStyle w:val="Lienhypertexte"/>
          <w:rFonts w:ascii="Segoe Pro" w:hAnsi="Segoe Pro"/>
        </w:rPr>
        <w:t xml:space="preserve">, </w:t>
      </w:r>
      <w:proofErr w:type="spellStart"/>
      <w:r w:rsidR="00E166FA" w:rsidRPr="00822AA8">
        <w:rPr>
          <w:rStyle w:val="Lienhypertexte"/>
          <w:rFonts w:ascii="Segoe Pro" w:hAnsi="Segoe Pro"/>
        </w:rPr>
        <w:t>O.Ont</w:t>
      </w:r>
      <w:proofErr w:type="spellEnd"/>
      <w:r w:rsidR="00E166FA" w:rsidRPr="00822AA8">
        <w:rPr>
          <w:rStyle w:val="Lienhypertexte"/>
          <w:rFonts w:ascii="Segoe Pro" w:hAnsi="Segoe Pro"/>
        </w:rPr>
        <w:t>.</w:t>
      </w:r>
      <w:r w:rsidR="00822AA8" w:rsidRPr="00822AA8">
        <w:rPr>
          <w:rStyle w:val="Lienhypertexte"/>
          <w:rFonts w:ascii="Segoe Pro" w:hAnsi="Segoe Pro"/>
          <w:color w:val="auto"/>
          <w:u w:val="none"/>
        </w:rPr>
        <w:t>,</w:t>
      </w:r>
      <w:r>
        <w:rPr>
          <w:rFonts w:ascii="Segoe Pro" w:hAnsi="Segoe Pro"/>
        </w:rPr>
        <w:t xml:space="preserve"> comme première femme francophone à être nommée lieutenante-gouverneure de l’Ontario.</w:t>
      </w:r>
      <w:r w:rsidR="009A7800">
        <w:rPr>
          <w:rFonts w:ascii="Segoe Pro" w:hAnsi="Segoe Pro"/>
        </w:rPr>
        <w:t xml:space="preserve"> </w:t>
      </w:r>
      <w:r w:rsidR="009A7800" w:rsidRPr="009A7800">
        <w:rPr>
          <w:rFonts w:ascii="Segoe Pro" w:hAnsi="Segoe Pro"/>
        </w:rPr>
        <w:t>M</w:t>
      </w:r>
      <w:r w:rsidR="009A7800" w:rsidRPr="009A7800">
        <w:rPr>
          <w:rFonts w:ascii="Segoe Pro" w:hAnsi="Segoe Pro"/>
          <w:vertAlign w:val="superscript"/>
        </w:rPr>
        <w:t>me</w:t>
      </w:r>
      <w:r w:rsidR="009A7800">
        <w:rPr>
          <w:rFonts w:ascii="Segoe Pro" w:hAnsi="Segoe Pro"/>
        </w:rPr>
        <w:t xml:space="preserve"> Dumont était émue de voir la représentation des conseils scolaires francophones à son événement.</w:t>
      </w:r>
    </w:p>
    <w:p w14:paraId="4D3FACF7" w14:textId="77777777" w:rsidR="004441E4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É</w:t>
      </w:r>
      <w:r w:rsidR="003F1D81" w:rsidRPr="007F1EA7">
        <w:rPr>
          <w:rFonts w:ascii="Segoe Pro" w:hAnsi="Segoe Pro"/>
          <w:caps/>
        </w:rPr>
        <w:t>tude des recommandations des comités</w:t>
      </w:r>
    </w:p>
    <w:p w14:paraId="6765CB8A" w14:textId="731F114C" w:rsidR="00960EBC" w:rsidRPr="00172CD0" w:rsidRDefault="00361817" w:rsidP="008C4C21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t xml:space="preserve">Comité </w:t>
      </w:r>
      <w:r w:rsidR="00F82D92" w:rsidRPr="007F1EA7">
        <w:rPr>
          <w:rFonts w:ascii="Segoe Pro" w:hAnsi="Segoe Pro"/>
        </w:rPr>
        <w:t>plénier</w:t>
      </w:r>
      <w:r w:rsidR="00586ABF" w:rsidRPr="007F1EA7">
        <w:rPr>
          <w:rFonts w:ascii="Segoe Pro" w:hAnsi="Segoe Pro"/>
        </w:rPr>
        <w:t xml:space="preserve"> à huis clos</w:t>
      </w:r>
    </w:p>
    <w:p w14:paraId="10DCADA5" w14:textId="46DD9836" w:rsidR="00172CD0" w:rsidRPr="007F1EA7" w:rsidRDefault="00172CD0" w:rsidP="00172CD0">
      <w:pPr>
        <w:pStyle w:val="PointslODJ"/>
        <w:numPr>
          <w:ilvl w:val="0"/>
          <w:numId w:val="0"/>
        </w:numPr>
        <w:tabs>
          <w:tab w:val="clear" w:pos="360"/>
          <w:tab w:val="left" w:pos="900"/>
          <w:tab w:val="left" w:pos="8640"/>
          <w:tab w:val="left" w:pos="8820"/>
        </w:tabs>
        <w:ind w:left="900" w:right="-720"/>
        <w:rPr>
          <w:rFonts w:ascii="Segoe Pro" w:hAnsi="Segoe Pro"/>
          <w:caps/>
        </w:rPr>
      </w:pPr>
      <w:r w:rsidRPr="00172CD0">
        <w:rPr>
          <w:rFonts w:ascii="Segoe Pro" w:hAnsi="Segoe Pro"/>
        </w:rPr>
        <w:t>M</w:t>
      </w:r>
      <w:r w:rsidRPr="00172CD0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Essiembre présente le rapport de la séance à huis clos.</w:t>
      </w:r>
    </w:p>
    <w:p w14:paraId="768A585D" w14:textId="2C903FCE" w:rsidR="00172CD0" w:rsidRPr="003408B8" w:rsidRDefault="00821232" w:rsidP="003408B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bCs/>
          <w:szCs w:val="22"/>
        </w:rPr>
      </w:pPr>
      <w:r w:rsidRPr="00821232">
        <w:rPr>
          <w:rFonts w:ascii="Segoe Pro" w:hAnsi="Segoe Pro" w:cstheme="majorHAnsi"/>
          <w:bCs/>
        </w:rPr>
        <w:t>Structure et mandat de discussions centrales avec les associations</w:t>
      </w:r>
      <w:r w:rsidRPr="00821232">
        <w:rPr>
          <w:rFonts w:ascii="Segoe Pro" w:hAnsi="Segoe Pro" w:cstheme="majorHAnsi"/>
          <w:bCs/>
        </w:rPr>
        <w:br/>
        <w:t>de directions et directions adjointes d’école</w:t>
      </w:r>
    </w:p>
    <w:p w14:paraId="453A884C" w14:textId="74993AA4" w:rsidR="002726F6" w:rsidRDefault="002726F6" w:rsidP="003408B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Henry note que l’équipe provinciale de négociations présente cette motion de façon proactive.</w:t>
      </w:r>
    </w:p>
    <w:p w14:paraId="1753C790" w14:textId="77777777" w:rsidR="002726F6" w:rsidRDefault="002726F6" w:rsidP="003408B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</w:p>
    <w:p w14:paraId="01919897" w14:textId="7C314D81" w:rsidR="00084305" w:rsidRDefault="003408B8" w:rsidP="002726F6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lastRenderedPageBreak/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101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 w:rsidRPr="00070480">
        <w:rPr>
          <w:rFonts w:ascii="Segoe Pro" w:hAnsi="Segoe Pro"/>
          <w:szCs w:val="22"/>
        </w:rPr>
        <w:t>M</w:t>
      </w:r>
      <w:r w:rsidR="00070480" w:rsidRPr="00070480">
        <w:rPr>
          <w:rFonts w:ascii="Segoe Pro" w:hAnsi="Segoe Pro"/>
          <w:szCs w:val="22"/>
          <w:vertAlign w:val="superscript"/>
        </w:rPr>
        <w:t>me</w:t>
      </w:r>
      <w:r w:rsidR="00070480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>ADOPTÉE</w:t>
      </w:r>
    </w:p>
    <w:p w14:paraId="6F62D2DE" w14:textId="77777777" w:rsidR="007F28E4" w:rsidRDefault="007F28E4" w:rsidP="007F28E4">
      <w:pPr>
        <w:ind w:left="900" w:right="436"/>
        <w:rPr>
          <w:rFonts w:ascii="Segoe Pro" w:hAnsi="Segoe Pro"/>
          <w:b/>
          <w:bCs/>
          <w:szCs w:val="22"/>
        </w:rPr>
      </w:pPr>
      <w:r w:rsidRPr="007F28E4">
        <w:rPr>
          <w:rFonts w:ascii="Segoe Pro" w:hAnsi="Segoe Pro"/>
          <w:b/>
          <w:bCs/>
          <w:szCs w:val="22"/>
        </w:rPr>
        <w:t xml:space="preserve">L’administration de l’AFOCSC est d’avis que les structures, le mandat et les paramètres présentés permettront à l’AFOCSC par l’entremise des comités de discussions  et de consultations de bien représenter les intérêts de tous les conseils scolaires catholiques de langue française et du Consortium du Centre Jules-Léger dans le cadre de la prochaine ronde de discussions  collective centrale. </w:t>
      </w:r>
    </w:p>
    <w:p w14:paraId="0999F452" w14:textId="77777777" w:rsidR="00084305" w:rsidRPr="007F28E4" w:rsidRDefault="00084305" w:rsidP="007F28E4">
      <w:pPr>
        <w:ind w:left="900" w:right="436"/>
        <w:rPr>
          <w:rFonts w:ascii="Segoe Pro" w:hAnsi="Segoe Pro"/>
          <w:b/>
          <w:bCs/>
          <w:szCs w:val="22"/>
        </w:rPr>
      </w:pPr>
    </w:p>
    <w:p w14:paraId="2FDFC2B1" w14:textId="6DD25440" w:rsidR="002C1EE1" w:rsidRDefault="007F28E4" w:rsidP="007F28E4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360"/>
        <w:rPr>
          <w:rFonts w:ascii="Segoe Pro" w:hAnsi="Segoe Pro"/>
          <w:b/>
          <w:bCs/>
        </w:rPr>
      </w:pPr>
      <w:r w:rsidRPr="00084305">
        <w:rPr>
          <w:rFonts w:ascii="Segoe Pro" w:hAnsi="Segoe Pro"/>
          <w:b/>
          <w:bCs/>
        </w:rPr>
        <w:t xml:space="preserve">« QUE le Conseil scolaire catholique du Nouvel-Ontario  reçoive le rapport </w:t>
      </w:r>
      <w:r w:rsidRPr="00084305">
        <w:rPr>
          <w:rFonts w:ascii="Segoe Pro" w:hAnsi="Segoe Pro"/>
          <w:b/>
          <w:bCs/>
          <w:i/>
          <w:iCs/>
        </w:rPr>
        <w:t>Structure et mandats de discussions centrales avec les associations de directions et directions adjointes d’écoles</w:t>
      </w:r>
      <w:r w:rsidRPr="00084305">
        <w:rPr>
          <w:rFonts w:ascii="Segoe Pro" w:hAnsi="Segoe Pro"/>
          <w:b/>
          <w:bCs/>
        </w:rPr>
        <w:t xml:space="preserve"> et approuve les structures des comités telles que présentées à l’Annexe A, les règles de fonctionnement des comités telles que présentées à l’Annexe B et le mandat tel que présenté à l’Annexe C. »</w:t>
      </w:r>
    </w:p>
    <w:p w14:paraId="2A54AD23" w14:textId="77777777" w:rsidR="007F28E4" w:rsidRPr="004612A9" w:rsidRDefault="007F28E4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right="-720"/>
        <w:rPr>
          <w:rFonts w:ascii="Segoe Pro" w:hAnsi="Segoe Pro"/>
          <w:bCs/>
          <w:szCs w:val="22"/>
        </w:rPr>
      </w:pPr>
    </w:p>
    <w:p w14:paraId="54700C71" w14:textId="55F20FDC" w:rsidR="002C1EE1" w:rsidRPr="003408B8" w:rsidRDefault="004612A9" w:rsidP="003408B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bCs/>
          <w:szCs w:val="22"/>
        </w:rPr>
      </w:pPr>
      <w:r>
        <w:rPr>
          <w:rFonts w:ascii="Segoe Pro" w:hAnsi="Segoe Pro" w:cstheme="majorHAnsi"/>
          <w:bCs/>
        </w:rPr>
        <w:t>Nomination à un poste permanent de direction d’école secondaire</w:t>
      </w:r>
    </w:p>
    <w:p w14:paraId="614A7FB6" w14:textId="77777777" w:rsidR="007F28E4" w:rsidRDefault="003408B8" w:rsidP="007F28E4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102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>ADOPTÉE</w:t>
      </w:r>
    </w:p>
    <w:p w14:paraId="112CCDC6" w14:textId="18318A76" w:rsidR="007F28E4" w:rsidRPr="007F28E4" w:rsidRDefault="007F28E4" w:rsidP="007F28E4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7F28E4">
        <w:rPr>
          <w:rFonts w:ascii="Segoe" w:hAnsi="Segoe" w:cs="Arial"/>
          <w:b/>
          <w:szCs w:val="22"/>
        </w:rPr>
        <w:t>« QUE le Conseil scolaire catholique du Nouvel-Ontario approuve la nomination de M</w:t>
      </w:r>
      <w:r w:rsidRPr="007F28E4">
        <w:rPr>
          <w:rFonts w:ascii="Segoe" w:hAnsi="Segoe" w:cs="Arial"/>
          <w:b/>
          <w:szCs w:val="22"/>
          <w:vertAlign w:val="superscript"/>
        </w:rPr>
        <w:t>me</w:t>
      </w:r>
      <w:r w:rsidRPr="007F28E4">
        <w:rPr>
          <w:rFonts w:ascii="Segoe" w:hAnsi="Segoe" w:cs="Arial"/>
          <w:b/>
          <w:szCs w:val="22"/>
        </w:rPr>
        <w:t xml:space="preserve"> Sabrina Rocca au poste permanent de direction de l’école secondaire du Sacré-Cœur (Sudbury), et ce, à compter du </w:t>
      </w:r>
      <w:r w:rsidR="009A7800">
        <w:rPr>
          <w:rFonts w:ascii="Segoe" w:hAnsi="Segoe" w:cs="Arial"/>
          <w:b/>
          <w:szCs w:val="22"/>
        </w:rPr>
        <w:t>8</w:t>
      </w:r>
      <w:r w:rsidRPr="007F28E4">
        <w:rPr>
          <w:rFonts w:ascii="Segoe" w:hAnsi="Segoe" w:cs="Arial"/>
          <w:b/>
          <w:szCs w:val="22"/>
        </w:rPr>
        <w:t xml:space="preserve"> janvier 2024. »</w:t>
      </w:r>
    </w:p>
    <w:p w14:paraId="570B83A4" w14:textId="77777777" w:rsidR="00084305" w:rsidRDefault="007F28E4" w:rsidP="00084305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" w:hAnsi="Segoe" w:cs="Arial"/>
          <w:bCs/>
        </w:rPr>
      </w:pPr>
      <w:r w:rsidRPr="007F28E4">
        <w:rPr>
          <w:rFonts w:ascii="Segoe" w:hAnsi="Segoe" w:cs="Arial"/>
          <w:bCs/>
          <w:szCs w:val="22"/>
        </w:rPr>
        <w:t>M</w:t>
      </w:r>
      <w:r w:rsidRPr="007F28E4">
        <w:rPr>
          <w:rFonts w:ascii="Segoe" w:hAnsi="Segoe" w:cs="Arial"/>
          <w:bCs/>
          <w:szCs w:val="22"/>
          <w:vertAlign w:val="superscript"/>
        </w:rPr>
        <w:t>me</w:t>
      </w:r>
      <w:r>
        <w:rPr>
          <w:rFonts w:ascii="Segoe" w:hAnsi="Segoe" w:cs="Arial"/>
          <w:bCs/>
        </w:rPr>
        <w:t xml:space="preserve"> Rocca</w:t>
      </w:r>
      <w:r w:rsidRPr="007F28E4">
        <w:rPr>
          <w:rFonts w:ascii="Segoe" w:hAnsi="Segoe" w:cs="Arial"/>
          <w:bCs/>
        </w:rPr>
        <w:t xml:space="preserve"> remplacera M</w:t>
      </w:r>
      <w:r w:rsidRPr="007F28E4">
        <w:rPr>
          <w:rFonts w:ascii="Segoe" w:hAnsi="Segoe" w:cs="Arial"/>
          <w:bCs/>
          <w:vertAlign w:val="superscript"/>
        </w:rPr>
        <w:t>me</w:t>
      </w:r>
      <w:r w:rsidRPr="007F28E4">
        <w:rPr>
          <w:rFonts w:ascii="Segoe" w:hAnsi="Segoe" w:cs="Arial"/>
          <w:bCs/>
        </w:rPr>
        <w:t xml:space="preserve"> Suzanne Lapointe qui quitte à la retraite.</w:t>
      </w:r>
    </w:p>
    <w:p w14:paraId="19739C41" w14:textId="77777777" w:rsidR="00084305" w:rsidRDefault="00084305" w:rsidP="00084305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" w:hAnsi="Segoe" w:cs="Arial"/>
          <w:bCs/>
        </w:rPr>
      </w:pPr>
    </w:p>
    <w:p w14:paraId="513C4F5F" w14:textId="10B5743C" w:rsidR="00084305" w:rsidRPr="00084305" w:rsidRDefault="00084305" w:rsidP="00084305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" w:hAnsi="Segoe" w:cs="Arial"/>
          <w:bCs/>
        </w:rPr>
      </w:pPr>
      <w:r w:rsidRPr="00084305">
        <w:rPr>
          <w:rFonts w:ascii="Segoe Pro" w:hAnsi="Segoe Pro"/>
          <w:szCs w:val="22"/>
        </w:rPr>
        <w:t>M</w:t>
      </w:r>
      <w:r w:rsidRPr="00084305">
        <w:rPr>
          <w:rFonts w:ascii="Segoe Pro" w:hAnsi="Segoe Pro"/>
          <w:szCs w:val="22"/>
          <w:vertAlign w:val="superscript"/>
        </w:rPr>
        <w:t>me</w:t>
      </w:r>
      <w:r w:rsidRPr="00084305">
        <w:rPr>
          <w:rFonts w:ascii="Segoe Pro" w:hAnsi="Segoe Pro"/>
        </w:rPr>
        <w:t xml:space="preserve"> Bisson intègre la réunion à 19 h 45.</w:t>
      </w:r>
    </w:p>
    <w:p w14:paraId="3143D177" w14:textId="2B6D94A5" w:rsidR="00D65FE1" w:rsidRPr="00821232" w:rsidRDefault="00A253D8" w:rsidP="00B8162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t>Sénat des élèves</w:t>
      </w:r>
    </w:p>
    <w:p w14:paraId="2A459D43" w14:textId="0A775616" w:rsidR="002C1EE1" w:rsidRDefault="003408B8" w:rsidP="002C1EE1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Mariska fait un survol de la première réunion de l’année du Sénat des élèves.</w:t>
      </w:r>
    </w:p>
    <w:p w14:paraId="2AE8253A" w14:textId="77777777" w:rsidR="003408B8" w:rsidRPr="002C1EE1" w:rsidRDefault="003408B8" w:rsidP="002C1EE1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 Pro" w:hAnsi="Segoe Pro"/>
          <w:szCs w:val="22"/>
        </w:rPr>
      </w:pPr>
    </w:p>
    <w:p w14:paraId="3DC2FFB8" w14:textId="2E21B344" w:rsidR="002C1EE1" w:rsidRPr="003408B8" w:rsidRDefault="00D65FE1" w:rsidP="003408B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 w:rsidR="00821232">
        <w:rPr>
          <w:rFonts w:ascii="Segoe Pro" w:hAnsi="Segoe Pro"/>
          <w:szCs w:val="22"/>
        </w:rPr>
        <w:t>1</w:t>
      </w:r>
      <w:r w:rsidR="00A253D8">
        <w:rPr>
          <w:rFonts w:ascii="Segoe Pro" w:hAnsi="Segoe Pro"/>
          <w:szCs w:val="22"/>
        </w:rPr>
        <w:t>9 octobre 2023</w:t>
      </w:r>
    </w:p>
    <w:p w14:paraId="0322EDE7" w14:textId="77777777" w:rsidR="00577B95" w:rsidRDefault="003408B8" w:rsidP="00577B9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70480" w:rsidRPr="00070480">
        <w:rPr>
          <w:rFonts w:ascii="Segoe Pro" w:hAnsi="Segoe Pro"/>
          <w:szCs w:val="22"/>
        </w:rPr>
        <w:t>M</w:t>
      </w:r>
      <w:r w:rsidR="00070480" w:rsidRPr="00070480">
        <w:rPr>
          <w:rFonts w:ascii="Segoe Pro" w:hAnsi="Segoe Pro"/>
          <w:szCs w:val="22"/>
          <w:vertAlign w:val="superscript"/>
        </w:rPr>
        <w:t>me</w:t>
      </w:r>
      <w:r w:rsidR="00070480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103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>ADOPTÉE</w:t>
      </w:r>
    </w:p>
    <w:p w14:paraId="2C361587" w14:textId="6E0D5B1B" w:rsidR="002C1EE1" w:rsidRDefault="00577B95" w:rsidP="00577B9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" w:hAnsi="Segoe" w:cs="Arial"/>
          <w:b/>
          <w:szCs w:val="22"/>
        </w:rPr>
      </w:pPr>
      <w:r w:rsidRPr="00577B95">
        <w:rPr>
          <w:rFonts w:ascii="Segoe" w:hAnsi="Segoe" w:cs="Arial"/>
          <w:b/>
          <w:szCs w:val="22"/>
        </w:rPr>
        <w:t>« QUE le Conseil reçoive à titre informatif le procès-verbal de la réunion du Sénat des élèves tenue le 19 octobre 2023. »</w:t>
      </w:r>
    </w:p>
    <w:p w14:paraId="73E6898D" w14:textId="2C9C8D0B" w:rsidR="009A7800" w:rsidRDefault="009A7800" w:rsidP="00577B9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" w:hAnsi="Segoe" w:cs="Arial"/>
          <w:bCs/>
          <w:szCs w:val="22"/>
        </w:rPr>
      </w:pPr>
      <w:r w:rsidRPr="009A7800">
        <w:rPr>
          <w:rFonts w:ascii="Segoe" w:hAnsi="Segoe" w:cs="Arial"/>
          <w:bCs/>
          <w:szCs w:val="22"/>
        </w:rPr>
        <w:t>M</w:t>
      </w:r>
      <w:r w:rsidRPr="009A7800">
        <w:rPr>
          <w:rFonts w:ascii="Segoe" w:hAnsi="Segoe" w:cs="Arial"/>
          <w:bCs/>
          <w:szCs w:val="22"/>
          <w:vertAlign w:val="superscript"/>
        </w:rPr>
        <w:t>me</w:t>
      </w:r>
      <w:r>
        <w:rPr>
          <w:rFonts w:ascii="Segoe" w:hAnsi="Segoe" w:cs="Arial"/>
          <w:bCs/>
          <w:szCs w:val="22"/>
        </w:rPr>
        <w:t xml:space="preserve"> Essiembre félicite Mariska d’avoir fait un bon travail de présider la réunion.</w:t>
      </w:r>
    </w:p>
    <w:p w14:paraId="3B19F5B7" w14:textId="3F0DACCC" w:rsidR="009A7800" w:rsidRDefault="009A7800" w:rsidP="002726F6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 xml:space="preserve">M. Henry note qu’il délègue sa place à </w:t>
      </w:r>
      <w:r w:rsidRPr="009A7800">
        <w:rPr>
          <w:rFonts w:ascii="Segoe" w:hAnsi="Segoe" w:cs="Arial"/>
          <w:bCs/>
          <w:szCs w:val="22"/>
        </w:rPr>
        <w:t>M</w:t>
      </w:r>
      <w:r w:rsidRPr="009A7800">
        <w:rPr>
          <w:rFonts w:ascii="Segoe" w:hAnsi="Segoe" w:cs="Arial"/>
          <w:bCs/>
          <w:szCs w:val="22"/>
          <w:vertAlign w:val="superscript"/>
        </w:rPr>
        <w:t>me</w:t>
      </w:r>
      <w:r>
        <w:rPr>
          <w:rFonts w:ascii="Segoe" w:hAnsi="Segoe" w:cs="Arial"/>
          <w:bCs/>
          <w:szCs w:val="22"/>
        </w:rPr>
        <w:t xml:space="preserve"> Séguin pour la réunion du 7 décembre parce qu’il sera à Toronto pour les négociations provinciales de l’AEFO. Ce sera au tour de Zackary de présider la réunion.</w:t>
      </w:r>
    </w:p>
    <w:p w14:paraId="3BDC676B" w14:textId="77777777" w:rsidR="002C1EE1" w:rsidRDefault="00A253D8" w:rsidP="00A253D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 w:rsidRPr="00821232">
        <w:rPr>
          <w:rFonts w:ascii="Segoe Pro" w:hAnsi="Segoe Pro"/>
          <w:bCs/>
        </w:rPr>
        <w:lastRenderedPageBreak/>
        <w:t>Comité de vérification</w:t>
      </w:r>
    </w:p>
    <w:p w14:paraId="2B31D8C7" w14:textId="6610B1FF" w:rsidR="009A7800" w:rsidRDefault="009A7800" w:rsidP="009A7800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/>
        <w:rPr>
          <w:rFonts w:ascii="Segoe Pro" w:hAnsi="Segoe Pro"/>
          <w:bCs/>
        </w:rPr>
      </w:pPr>
      <w:r>
        <w:rPr>
          <w:rFonts w:ascii="Segoe Pro" w:hAnsi="Segoe Pro"/>
          <w:bCs/>
        </w:rPr>
        <w:t xml:space="preserve">Réélue à la présidence du comité, </w:t>
      </w:r>
      <w:r w:rsidR="00A253D8" w:rsidRPr="00821232">
        <w:rPr>
          <w:rFonts w:ascii="Segoe Pro" w:hAnsi="Segoe Pro"/>
          <w:bCs/>
        </w:rPr>
        <w:t>M</w:t>
      </w:r>
      <w:r w:rsidR="00A253D8" w:rsidRPr="00821232">
        <w:rPr>
          <w:rFonts w:ascii="Segoe Pro" w:hAnsi="Segoe Pro"/>
          <w:bCs/>
          <w:vertAlign w:val="superscript"/>
        </w:rPr>
        <w:t>me</w:t>
      </w:r>
      <w:r w:rsidR="00A253D8" w:rsidRPr="00821232">
        <w:rPr>
          <w:rFonts w:ascii="Segoe Pro" w:hAnsi="Segoe Pro"/>
          <w:bCs/>
        </w:rPr>
        <w:t xml:space="preserve"> Allen</w:t>
      </w:r>
      <w:r w:rsidR="00577B95">
        <w:rPr>
          <w:rFonts w:ascii="Segoe Pro" w:hAnsi="Segoe Pro"/>
          <w:bCs/>
        </w:rPr>
        <w:t xml:space="preserve"> présente les grandes lignes de la réunion.</w:t>
      </w:r>
    </w:p>
    <w:p w14:paraId="4ACA6222" w14:textId="2EE9C590" w:rsidR="002C1EE1" w:rsidRPr="00577B95" w:rsidRDefault="00A253D8" w:rsidP="00577B9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16</w:t>
      </w:r>
      <w:r w:rsidRPr="007F1EA7">
        <w:rPr>
          <w:rFonts w:ascii="Segoe Pro" w:hAnsi="Segoe Pro"/>
          <w:szCs w:val="22"/>
        </w:rPr>
        <w:t xml:space="preserve"> novembre 202</w:t>
      </w:r>
      <w:r>
        <w:rPr>
          <w:rFonts w:ascii="Segoe Pro" w:hAnsi="Segoe Pro"/>
          <w:szCs w:val="22"/>
        </w:rPr>
        <w:t>3</w:t>
      </w:r>
    </w:p>
    <w:p w14:paraId="1801228B" w14:textId="77777777" w:rsidR="00577B95" w:rsidRDefault="003408B8" w:rsidP="00577B9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104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>ADOPTÉE</w:t>
      </w:r>
    </w:p>
    <w:p w14:paraId="5B13CD7D" w14:textId="7E96EB8F" w:rsidR="002C1EE1" w:rsidRDefault="00577B95" w:rsidP="00577B9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577B95">
        <w:rPr>
          <w:rFonts w:ascii="Segoe" w:hAnsi="Segoe" w:cs="Arial"/>
          <w:b/>
          <w:szCs w:val="22"/>
        </w:rPr>
        <w:t>« QUE le Conseil reçoive à titre informatif le procès-verbal de la réunion du Comité de vérification tenue le 16 novembre 2023. »</w:t>
      </w:r>
    </w:p>
    <w:p w14:paraId="2C5851D7" w14:textId="36C7A0D8" w:rsidR="001A07E5" w:rsidRDefault="001A07E5" w:rsidP="008C38B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États financiers</w:t>
      </w:r>
    </w:p>
    <w:p w14:paraId="001ACE46" w14:textId="39277B04" w:rsidR="009A7800" w:rsidRDefault="009A7800" w:rsidP="003408B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9A7800">
        <w:rPr>
          <w:rFonts w:ascii="Segoe Pro" w:hAnsi="Segoe Pro"/>
          <w:szCs w:val="22"/>
        </w:rPr>
        <w:t>M</w:t>
      </w:r>
      <w:r w:rsidRPr="009A7800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Tripodi présente les états financiers consolidés pour l’exercice terminé le 31 août 2023.</w:t>
      </w:r>
    </w:p>
    <w:p w14:paraId="2A79AADB" w14:textId="3F99889D" w:rsidR="003408B8" w:rsidRPr="0000495A" w:rsidRDefault="003408B8" w:rsidP="003408B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70480" w:rsidRPr="00070480">
        <w:rPr>
          <w:rFonts w:ascii="Segoe Pro" w:hAnsi="Segoe Pro"/>
          <w:szCs w:val="22"/>
        </w:rPr>
        <w:t>M</w:t>
      </w:r>
      <w:r w:rsidR="00070480" w:rsidRPr="00070480">
        <w:rPr>
          <w:rFonts w:ascii="Segoe Pro" w:hAnsi="Segoe Pro"/>
          <w:szCs w:val="22"/>
          <w:vertAlign w:val="superscript"/>
        </w:rPr>
        <w:t>me</w:t>
      </w:r>
      <w:r w:rsidR="00070480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>RÉSOLUTION : 23-</w:t>
      </w:r>
      <w:r>
        <w:rPr>
          <w:rFonts w:ascii="Segoe Pro" w:hAnsi="Segoe Pro"/>
          <w:szCs w:val="22"/>
        </w:rPr>
        <w:t>105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70480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>ADOPTÉE</w:t>
      </w:r>
    </w:p>
    <w:p w14:paraId="0CA1FF75" w14:textId="381CC089" w:rsidR="002C1EE1" w:rsidRDefault="00577B95" w:rsidP="002C1EE1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" w:hAnsi="Segoe" w:cs="Arial"/>
          <w:b/>
          <w:szCs w:val="22"/>
        </w:rPr>
      </w:pPr>
      <w:r>
        <w:rPr>
          <w:rFonts w:ascii="Segoe" w:hAnsi="Segoe" w:cs="Arial"/>
          <w:b/>
          <w:szCs w:val="22"/>
        </w:rPr>
        <w:t>« QUE le Conseil scolaire catholique du Nouvel-Ontario approuve les états financiers consolidés pour l’exercice se terminant le 31 août 2023, tels que présentés et recommandés par le Comité de vérification. »</w:t>
      </w:r>
    </w:p>
    <w:p w14:paraId="4D466743" w14:textId="77777777" w:rsidR="002726F6" w:rsidRDefault="002726F6" w:rsidP="002C1EE1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720"/>
        <w:rPr>
          <w:rFonts w:ascii="Segoe" w:hAnsi="Segoe" w:cs="Arial"/>
          <w:b/>
          <w:szCs w:val="22"/>
        </w:rPr>
      </w:pPr>
    </w:p>
    <w:p w14:paraId="7591C5A1" w14:textId="77777777" w:rsidR="002726F6" w:rsidRDefault="002726F6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360"/>
        <w:rPr>
          <w:rFonts w:ascii="Segoe Pro" w:hAnsi="Segoe Pro"/>
        </w:rPr>
      </w:pPr>
      <w:r>
        <w:rPr>
          <w:rFonts w:ascii="Segoe Pro" w:hAnsi="Segoe Pro"/>
        </w:rPr>
        <w:t>M. Bourgeois informe les membres qu’il a reçu quelques notes ministérielles à la suite de la réunion du Comité de vérification. Il a donc dû ajouter celles-ci dans les états financiers.</w:t>
      </w:r>
    </w:p>
    <w:p w14:paraId="7457B13D" w14:textId="77777777" w:rsidR="002726F6" w:rsidRDefault="002726F6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360"/>
        <w:rPr>
          <w:rFonts w:ascii="Segoe Pro" w:hAnsi="Segoe Pro"/>
        </w:rPr>
      </w:pPr>
    </w:p>
    <w:p w14:paraId="633765D2" w14:textId="77777777" w:rsidR="002726F6" w:rsidRDefault="002726F6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Henry souligne que certains conseils scolaires ont déjà tenu leur réunion ordinaire et approuvé leurs états financiers sans les notes additionnelles dont on vient de recevoir. Il mentionne à nouveau que les directions de l’éducation ont poussé pour que le ministère de l’Éducation paie les ajustements salariaux des membres de la FEÉSO et non pas que ceux-ci sortent des réserves d’un conseil scolaire (Note 24 en lien avec le Projet de loi 124).</w:t>
      </w:r>
    </w:p>
    <w:p w14:paraId="5F4A2272" w14:textId="77777777" w:rsidR="002726F6" w:rsidRDefault="002726F6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540"/>
        <w:rPr>
          <w:rFonts w:ascii="Segoe Pro" w:hAnsi="Segoe Pro"/>
        </w:rPr>
      </w:pPr>
    </w:p>
    <w:p w14:paraId="71E4E77E" w14:textId="321D776E" w:rsidR="002726F6" w:rsidRPr="002726F6" w:rsidRDefault="002726F6" w:rsidP="002726F6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900" w:right="-540"/>
        <w:rPr>
          <w:rFonts w:ascii="Segoe Pro" w:hAnsi="Segoe Pro"/>
        </w:rPr>
      </w:pPr>
      <w:r w:rsidRPr="002726F6">
        <w:rPr>
          <w:rFonts w:ascii="Segoe Pro" w:hAnsi="Segoe Pro"/>
          <w:szCs w:val="22"/>
        </w:rPr>
        <w:t>M</w:t>
      </w:r>
      <w:r w:rsidRPr="002726F6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</w:rPr>
        <w:t xml:space="preserve"> Allen félicite M. Bourgeois et son équipe de tout le travail. Elle reconnait les heures qui sont dédiées à préparer les états financiers et que ce n’est pas évident d’apporter des changements à la dernière minute.</w:t>
      </w:r>
    </w:p>
    <w:p w14:paraId="728CBFA4" w14:textId="568FEDB0" w:rsidR="00901320" w:rsidRPr="007F1EA7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R</w:t>
      </w:r>
      <w:r w:rsidR="003F1D81" w:rsidRPr="007F1EA7">
        <w:rPr>
          <w:rFonts w:ascii="Segoe Pro" w:hAnsi="Segoe Pro"/>
          <w:caps/>
        </w:rPr>
        <w:t>apport des élèves conseillers</w:t>
      </w:r>
    </w:p>
    <w:p w14:paraId="27F2BF8E" w14:textId="77777777" w:rsidR="002C1EE1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 d’Algoma</w:t>
      </w:r>
    </w:p>
    <w:p w14:paraId="2E1662C4" w14:textId="4D2DBE01" w:rsidR="002726F6" w:rsidRDefault="002C7B28" w:rsidP="002C1EE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7F1EA7">
        <w:rPr>
          <w:rFonts w:ascii="Segoe Pro" w:hAnsi="Segoe Pro"/>
        </w:rPr>
        <w:t>Mariska Lamothe</w:t>
      </w:r>
      <w:r w:rsidR="00D00B7E">
        <w:rPr>
          <w:rFonts w:ascii="Segoe Pro" w:hAnsi="Segoe Pro"/>
        </w:rPr>
        <w:t xml:space="preserve"> </w:t>
      </w:r>
      <w:r w:rsidR="00DC44DA">
        <w:rPr>
          <w:rFonts w:ascii="Segoe Pro" w:hAnsi="Segoe Pro"/>
        </w:rPr>
        <w:t>partage de belles photos d’activités des écoles secondaires dans la région de l’ouest, incluant celles du Jour du Souvenir. L’équipe de ballon-panier fille de l’É.s.c. Jeunesse-Nord s’est méritée le championnat B lors du tournoi N.S.S.S.A.</w:t>
      </w:r>
    </w:p>
    <w:p w14:paraId="636F7155" w14:textId="6EDF1928" w:rsidR="002C1EE1" w:rsidRDefault="002726F6" w:rsidP="00DC44D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br w:type="page"/>
      </w:r>
      <w:r w:rsidR="00901320" w:rsidRPr="007F1EA7">
        <w:rPr>
          <w:rFonts w:ascii="Segoe Pro" w:hAnsi="Segoe Pro"/>
        </w:rPr>
        <w:lastRenderedPageBreak/>
        <w:t>District</w:t>
      </w:r>
      <w:r w:rsidR="00821232">
        <w:rPr>
          <w:rFonts w:ascii="Segoe Pro" w:hAnsi="Segoe Pro"/>
        </w:rPr>
        <w:t>s</w:t>
      </w:r>
      <w:r w:rsidR="00901320" w:rsidRPr="001C6678">
        <w:rPr>
          <w:rFonts w:ascii="Segoe Pro" w:hAnsi="Segoe Pro"/>
        </w:rPr>
        <w:t xml:space="preserve"> de Sudbury </w:t>
      </w:r>
      <w:r w:rsidR="00821232" w:rsidRPr="001C6678">
        <w:rPr>
          <w:rFonts w:ascii="Segoe Pro" w:hAnsi="Segoe Pro"/>
        </w:rPr>
        <w:t xml:space="preserve">et de </w:t>
      </w:r>
      <w:r w:rsidR="00821232" w:rsidRPr="007F1EA7">
        <w:rPr>
          <w:rFonts w:ascii="Segoe Pro" w:hAnsi="Segoe Pro"/>
        </w:rPr>
        <w:t>Manitoulin</w:t>
      </w:r>
    </w:p>
    <w:p w14:paraId="6A761B0D" w14:textId="27394F33" w:rsidR="002C1EE1" w:rsidRDefault="00821232" w:rsidP="002C1EE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1C6678">
        <w:rPr>
          <w:rFonts w:ascii="Segoe Pro" w:hAnsi="Segoe Pro"/>
        </w:rPr>
        <w:t>Zackary Vaillancourt</w:t>
      </w:r>
      <w:r w:rsidR="003408B8">
        <w:rPr>
          <w:rFonts w:ascii="Segoe Pro" w:hAnsi="Segoe Pro"/>
        </w:rPr>
        <w:t xml:space="preserve"> fait le tour des activités qui ont lieu dans les écoles secondaires catholiques.</w:t>
      </w:r>
      <w:r w:rsidR="00DC44DA">
        <w:rPr>
          <w:rFonts w:ascii="Segoe Pro" w:hAnsi="Segoe Pro"/>
        </w:rPr>
        <w:t xml:space="preserve"> Le Parlement des élèves de l’É.s.c. l’Horizon a amassé 76 000 $ avec la vente de « pizza kits ». L’école retiendra environ 18 000 $ de cette somme.</w:t>
      </w:r>
    </w:p>
    <w:p w14:paraId="1B47C17D" w14:textId="178606A0" w:rsidR="003408B8" w:rsidRPr="001C6678" w:rsidRDefault="003408B8" w:rsidP="002C1EE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3408B8">
        <w:rPr>
          <w:rFonts w:ascii="Segoe Pro" w:hAnsi="Segoe Pro"/>
        </w:rPr>
        <w:t>M</w:t>
      </w:r>
      <w:r w:rsidRPr="003408B8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Aubin-Gagné est émerveillée que Zackary ait fait sa présentation sans aucune note.</w:t>
      </w:r>
    </w:p>
    <w:p w14:paraId="453A9B05" w14:textId="1B0DB6EB" w:rsidR="00BE757E" w:rsidRDefault="003D159B" w:rsidP="00223828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I</w:t>
      </w:r>
      <w:r w:rsidR="003F1D81" w:rsidRPr="007F1EA7">
        <w:rPr>
          <w:rFonts w:ascii="Segoe Pro" w:hAnsi="Segoe Pro"/>
          <w:caps/>
        </w:rPr>
        <w:t>nformation</w:t>
      </w:r>
    </w:p>
    <w:p w14:paraId="1367B15D" w14:textId="77777777" w:rsidR="002C1EE1" w:rsidRPr="002C1EE1" w:rsidRDefault="00000000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hyperlink r:id="rId12" w:history="1">
        <w:r w:rsidR="00464131" w:rsidRPr="00464131">
          <w:rPr>
            <w:rStyle w:val="Lienhypertexte"/>
            <w:rFonts w:ascii="Segoe Pro" w:hAnsi="Segoe Pro"/>
            <w:caps/>
          </w:rPr>
          <w:t xml:space="preserve">ADM 2.11 </w:t>
        </w:r>
        <w:r w:rsidR="00464131" w:rsidRPr="00464131">
          <w:rPr>
            <w:rStyle w:val="Lienhypertexte"/>
            <w:rFonts w:ascii="Segoe Pro" w:hAnsi="Segoe Pro"/>
          </w:rPr>
          <w:t>Milieu de travail sans fumée</w:t>
        </w:r>
      </w:hyperlink>
    </w:p>
    <w:p w14:paraId="2B51B4A8" w14:textId="1BCC625E" w:rsidR="00F51D33" w:rsidRPr="006A78B5" w:rsidRDefault="006A78B5" w:rsidP="002C1EE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6A78B5">
        <w:rPr>
          <w:rFonts w:ascii="Segoe Pro" w:hAnsi="Segoe Pro"/>
        </w:rPr>
        <w:t>M. Henry</w:t>
      </w:r>
      <w:r w:rsidR="007653B7">
        <w:rPr>
          <w:rFonts w:ascii="Segoe Pro" w:hAnsi="Segoe Pro"/>
        </w:rPr>
        <w:t xml:space="preserve"> </w:t>
      </w:r>
      <w:r w:rsidR="00D00B7E">
        <w:rPr>
          <w:rFonts w:ascii="Segoe Pro" w:hAnsi="Segoe Pro"/>
        </w:rPr>
        <w:t>tenait à informer</w:t>
      </w:r>
      <w:r w:rsidR="007653B7">
        <w:rPr>
          <w:rFonts w:ascii="Segoe Pro" w:hAnsi="Segoe Pro"/>
        </w:rPr>
        <w:t xml:space="preserve"> les membres que le terrain du siège social est un endroit sans fumée</w:t>
      </w:r>
      <w:r w:rsidR="00BB71E4">
        <w:rPr>
          <w:rFonts w:ascii="Segoe Pro" w:hAnsi="Segoe Pro"/>
        </w:rPr>
        <w:t xml:space="preserve"> (arrêté municipal / by-</w:t>
      </w:r>
      <w:proofErr w:type="spellStart"/>
      <w:r w:rsidR="00BB71E4">
        <w:rPr>
          <w:rFonts w:ascii="Segoe Pro" w:hAnsi="Segoe Pro"/>
        </w:rPr>
        <w:t>law</w:t>
      </w:r>
      <w:proofErr w:type="spellEnd"/>
      <w:r w:rsidR="00021691">
        <w:rPr>
          <w:rFonts w:ascii="Segoe Pro" w:hAnsi="Segoe Pro"/>
        </w:rPr>
        <w:t xml:space="preserve"> du bureau de Santé publique Sudbury</w:t>
      </w:r>
      <w:r w:rsidR="00BB71E4">
        <w:rPr>
          <w:rFonts w:ascii="Segoe Pro" w:hAnsi="Segoe Pro"/>
        </w:rPr>
        <w:t>). Les gens doivent se rendre à l’extérieur du terrain pour fumer.</w:t>
      </w:r>
      <w:r w:rsidR="00021691">
        <w:rPr>
          <w:rFonts w:ascii="Segoe Pro" w:hAnsi="Segoe Pro"/>
        </w:rPr>
        <w:t xml:space="preserve"> Le siège social est aussi un endroit sans parfum.</w:t>
      </w:r>
    </w:p>
    <w:p w14:paraId="0ABFFC7C" w14:textId="42437E0B" w:rsidR="001C6678" w:rsidRPr="002C1EE1" w:rsidRDefault="001C6678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  <w:caps/>
        </w:rPr>
        <w:t>O</w:t>
      </w:r>
      <w:r>
        <w:rPr>
          <w:rFonts w:ascii="Segoe Pro" w:hAnsi="Segoe Pro"/>
        </w:rPr>
        <w:t>mbudsman – Unité des services en français</w:t>
      </w:r>
    </w:p>
    <w:p w14:paraId="75881ACE" w14:textId="60191591" w:rsidR="002C1EE1" w:rsidRDefault="002C1EE1" w:rsidP="002C1EE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2C1EE1">
        <w:rPr>
          <w:rFonts w:ascii="Segoe Pro" w:hAnsi="Segoe Pro"/>
        </w:rPr>
        <w:t xml:space="preserve">Le </w:t>
      </w:r>
      <w:r w:rsidR="007653B7">
        <w:rPr>
          <w:rFonts w:ascii="Segoe Pro" w:hAnsi="Segoe Pro"/>
        </w:rPr>
        <w:t>document est partagé à titre informatif. M. Henry a eu l’occasion de rencontrer M. Carl Bouchard, le commissaire aux services en français par intérim</w:t>
      </w:r>
      <w:r w:rsidR="00BB71E4">
        <w:rPr>
          <w:rFonts w:ascii="Segoe Pro" w:hAnsi="Segoe Pro"/>
        </w:rPr>
        <w:t>, qui est un fervent francophone de l’Ontario.</w:t>
      </w:r>
    </w:p>
    <w:p w14:paraId="478B7FCE" w14:textId="15A74469" w:rsidR="007653B7" w:rsidRPr="007653B7" w:rsidRDefault="007653B7" w:rsidP="007653B7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7653B7">
        <w:rPr>
          <w:rFonts w:ascii="Segoe Pro" w:hAnsi="Segoe Pro"/>
        </w:rPr>
        <w:t>Comit</w:t>
      </w:r>
      <w:r>
        <w:rPr>
          <w:rFonts w:ascii="Segoe Pro" w:hAnsi="Segoe Pro"/>
        </w:rPr>
        <w:t>é de gouvernance</w:t>
      </w:r>
      <w:r w:rsidR="00577B95">
        <w:rPr>
          <w:rFonts w:ascii="Segoe Pro" w:hAnsi="Segoe Pro"/>
        </w:rPr>
        <w:t xml:space="preserve"> – changement de date de réunion</w:t>
      </w:r>
    </w:p>
    <w:p w14:paraId="45F958D0" w14:textId="50B029F1" w:rsidR="007653B7" w:rsidRDefault="007653B7" w:rsidP="007653B7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Afin de permettre à </w:t>
      </w:r>
      <w:r w:rsidRPr="007653B7">
        <w:rPr>
          <w:rFonts w:ascii="Segoe Pro" w:hAnsi="Segoe Pro"/>
        </w:rPr>
        <w:t>M</w:t>
      </w:r>
      <w:r w:rsidRPr="007653B7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 de participer, la date de la réunion est déplacée du </w:t>
      </w:r>
      <w:r>
        <w:rPr>
          <w:rFonts w:ascii="Segoe Pro" w:hAnsi="Segoe Pro"/>
        </w:rPr>
        <w:br/>
        <w:t>1</w:t>
      </w:r>
      <w:r w:rsidRPr="007653B7">
        <w:rPr>
          <w:rFonts w:ascii="Segoe Pro" w:hAnsi="Segoe Pro"/>
          <w:vertAlign w:val="superscript"/>
        </w:rPr>
        <w:t>er</w:t>
      </w:r>
      <w:r>
        <w:rPr>
          <w:rFonts w:ascii="Segoe Pro" w:hAnsi="Segoe Pro"/>
        </w:rPr>
        <w:t xml:space="preserve"> décembre 2023 au 12 janvier 2024.</w:t>
      </w:r>
    </w:p>
    <w:p w14:paraId="697FFE8A" w14:textId="16034BB5" w:rsidR="00577B95" w:rsidRPr="007653B7" w:rsidRDefault="00577B95" w:rsidP="00577B95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Transport scolaire à Hornepayne</w:t>
      </w:r>
    </w:p>
    <w:p w14:paraId="759DF13B" w14:textId="5941B7A9" w:rsidR="00577B95" w:rsidRDefault="00577B95" w:rsidP="00577B95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 xml:space="preserve">M. Lemoyne est inquiet </w:t>
      </w:r>
      <w:r w:rsidR="000D07BD">
        <w:rPr>
          <w:rFonts w:ascii="Segoe Pro" w:hAnsi="Segoe Pro"/>
        </w:rPr>
        <w:t>de l’</w:t>
      </w:r>
      <w:r>
        <w:rPr>
          <w:rFonts w:ascii="Segoe Pro" w:hAnsi="Segoe Pro"/>
        </w:rPr>
        <w:t xml:space="preserve">annulation du transport scolaire </w:t>
      </w:r>
      <w:r w:rsidR="000D07BD">
        <w:rPr>
          <w:rFonts w:ascii="Segoe Pro" w:hAnsi="Segoe Pro"/>
        </w:rPr>
        <w:t>du 20 novembre au</w:t>
      </w:r>
      <w:r w:rsidR="000D07BD">
        <w:rPr>
          <w:rFonts w:ascii="Segoe Pro" w:hAnsi="Segoe Pro"/>
        </w:rPr>
        <w:br/>
        <w:t xml:space="preserve">8 décembre </w:t>
      </w:r>
      <w:r>
        <w:rPr>
          <w:rFonts w:ascii="Segoe Pro" w:hAnsi="Segoe Pro"/>
        </w:rPr>
        <w:t xml:space="preserve">en raison du manque de chauffeurs. </w:t>
      </w:r>
    </w:p>
    <w:p w14:paraId="633B4176" w14:textId="1A411DA3" w:rsidR="00577B95" w:rsidRDefault="00577B95" w:rsidP="00577B95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577B95">
        <w:rPr>
          <w:rFonts w:ascii="Segoe Pro" w:hAnsi="Segoe Pro"/>
        </w:rPr>
        <w:t>M</w:t>
      </w:r>
      <w:r w:rsidRPr="00577B95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Barrette indique que l</w:t>
      </w:r>
      <w:r w:rsidR="000D07BD">
        <w:rPr>
          <w:rFonts w:ascii="Segoe Pro" w:hAnsi="Segoe Pro"/>
        </w:rPr>
        <w:t xml:space="preserve">a compagnie Lacroix </w:t>
      </w:r>
      <w:r>
        <w:rPr>
          <w:rFonts w:ascii="Segoe Pro" w:hAnsi="Segoe Pro"/>
        </w:rPr>
        <w:t>fait tout son possible pour recruter des chauffeurs d’autobus.</w:t>
      </w:r>
    </w:p>
    <w:p w14:paraId="6DFA68ED" w14:textId="18F7E690" w:rsidR="00577B95" w:rsidRPr="002C1EE1" w:rsidRDefault="00577B95" w:rsidP="00577B95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577B95">
        <w:rPr>
          <w:rFonts w:ascii="Segoe Pro" w:hAnsi="Segoe Pro"/>
        </w:rPr>
        <w:t>M</w:t>
      </w:r>
      <w:r w:rsidRPr="00577B95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Séguin partage que la direction d’école a rencontré la mairesse. Un des défis est le manque d’accommodement (logement). Les parents s’entraident pour déposer et ramasser les enfants. L</w:t>
      </w:r>
      <w:r w:rsidR="000D07BD">
        <w:rPr>
          <w:rFonts w:ascii="Segoe Pro" w:hAnsi="Segoe Pro"/>
        </w:rPr>
        <w:t xml:space="preserve">a direction d’école assure une continuité des </w:t>
      </w:r>
      <w:r>
        <w:rPr>
          <w:rFonts w:ascii="Segoe Pro" w:hAnsi="Segoe Pro"/>
        </w:rPr>
        <w:t>apprentissage</w:t>
      </w:r>
      <w:r w:rsidR="000D07BD">
        <w:rPr>
          <w:rFonts w:ascii="Segoe Pro" w:hAnsi="Segoe Pro"/>
        </w:rPr>
        <w:t>s.</w:t>
      </w:r>
      <w:r>
        <w:rPr>
          <w:rFonts w:ascii="Segoe Pro" w:hAnsi="Segoe Pro"/>
        </w:rPr>
        <w:t xml:space="preserve"> </w:t>
      </w:r>
    </w:p>
    <w:p w14:paraId="4F95FC90" w14:textId="625C86AD" w:rsidR="003D159B" w:rsidRPr="007F1EA7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</w:t>
      </w:r>
      <w:r w:rsidR="003F1D81" w:rsidRPr="007F1EA7">
        <w:rPr>
          <w:rFonts w:ascii="Segoe Pro" w:hAnsi="Segoe Pro"/>
          <w:caps/>
        </w:rPr>
        <w:t>ériode de questions</w:t>
      </w:r>
      <w:r w:rsidRPr="007F1EA7">
        <w:rPr>
          <w:rFonts w:ascii="Segoe Pro" w:hAnsi="Segoe Pro"/>
          <w:caps/>
        </w:rPr>
        <w:t xml:space="preserve"> </w:t>
      </w:r>
      <w:r w:rsidR="003D159B" w:rsidRPr="007F1EA7">
        <w:rPr>
          <w:rFonts w:ascii="Segoe Pro" w:hAnsi="Segoe Pro"/>
          <w:caps/>
        </w:rPr>
        <w:t>(membres du Conseil)</w:t>
      </w:r>
      <w:r w:rsidR="002C1EE1">
        <w:rPr>
          <w:rFonts w:ascii="Segoe Pro" w:hAnsi="Segoe Pro"/>
          <w:caps/>
        </w:rPr>
        <w:t xml:space="preserve">     S. o.</w:t>
      </w:r>
    </w:p>
    <w:p w14:paraId="72F1268C" w14:textId="794E151C" w:rsidR="00DC44D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vis de motion</w:t>
      </w:r>
      <w:r w:rsidR="002C1EE1">
        <w:rPr>
          <w:rFonts w:ascii="Segoe Pro" w:hAnsi="Segoe Pro"/>
          <w:caps/>
        </w:rPr>
        <w:t xml:space="preserve">     S.O.</w:t>
      </w:r>
      <w:r w:rsidR="00DC44DA">
        <w:rPr>
          <w:rFonts w:ascii="Segoe Pro" w:hAnsi="Segoe Pro"/>
          <w:caps/>
        </w:rPr>
        <w:br/>
      </w:r>
    </w:p>
    <w:p w14:paraId="438CCBCE" w14:textId="77777777" w:rsidR="00DC44DA" w:rsidRDefault="00DC44DA">
      <w:pPr>
        <w:widowControl/>
        <w:autoSpaceDE/>
        <w:autoSpaceDN/>
        <w:adjustRightInd/>
        <w:rPr>
          <w:rFonts w:ascii="Segoe Pro" w:hAnsi="Segoe Pro"/>
          <w:caps/>
          <w:szCs w:val="22"/>
        </w:rPr>
      </w:pPr>
      <w:r>
        <w:rPr>
          <w:rFonts w:ascii="Segoe Pro" w:hAnsi="Segoe Pro"/>
          <w:caps/>
        </w:rPr>
        <w:br w:type="page"/>
      </w:r>
    </w:p>
    <w:p w14:paraId="7A53C1E0" w14:textId="774D1612" w:rsidR="00C374EC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L</w:t>
      </w:r>
      <w:r w:rsidR="003F1D81" w:rsidRPr="007F1EA7">
        <w:rPr>
          <w:rFonts w:ascii="Segoe Pro" w:hAnsi="Segoe Pro"/>
          <w:caps/>
        </w:rPr>
        <w:t>evée de la séance</w:t>
      </w:r>
    </w:p>
    <w:p w14:paraId="44DDEB40" w14:textId="66CCF7EF" w:rsidR="002C1EE1" w:rsidRDefault="002C1EE1" w:rsidP="002C1EE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2C1EE1">
        <w:rPr>
          <w:rFonts w:ascii="Segoe Pro" w:hAnsi="Segoe Pro"/>
        </w:rPr>
        <w:t>M</w:t>
      </w:r>
      <w:r w:rsidRPr="002C1EE1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 souhaite à tous un Joyeux Noël!</w:t>
      </w:r>
    </w:p>
    <w:p w14:paraId="06A3CA02" w14:textId="02BCE805" w:rsidR="00BB71E4" w:rsidRDefault="002C1EE1" w:rsidP="00BB71E4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>
        <w:rPr>
          <w:rFonts w:ascii="Segoe Pro" w:hAnsi="Segoe Pro"/>
        </w:rPr>
        <w:t xml:space="preserve">Il est proposé par </w:t>
      </w:r>
      <w:r w:rsidRPr="002C1EE1">
        <w:rPr>
          <w:rFonts w:ascii="Segoe Pro" w:hAnsi="Segoe Pro"/>
        </w:rPr>
        <w:t>M</w:t>
      </w:r>
      <w:r w:rsidRPr="002C1EE1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Aubin-Gagné, appuyé par M. Lemoyne, que la séance soit levée  à 20 h 41.</w:t>
      </w:r>
      <w:r>
        <w:rPr>
          <w:rFonts w:ascii="Segoe Pro" w:hAnsi="Segoe Pro"/>
        </w:rPr>
        <w:br/>
        <w:t>Adoptée</w:t>
      </w:r>
      <w:r w:rsidR="00BB71E4">
        <w:rPr>
          <w:rFonts w:ascii="Segoe Pro" w:hAnsi="Segoe Pro"/>
        </w:rPr>
        <w:br/>
      </w:r>
    </w:p>
    <w:p w14:paraId="699995EA" w14:textId="77777777" w:rsidR="002C1EE1" w:rsidRDefault="002C1EE1" w:rsidP="002C1EE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</w:p>
    <w:p w14:paraId="526576B1" w14:textId="77777777" w:rsidR="002C1EE1" w:rsidRPr="0000495A" w:rsidRDefault="002C1EE1" w:rsidP="002C1EE1">
      <w:pPr>
        <w:widowControl/>
        <w:tabs>
          <w:tab w:val="left" w:pos="4320"/>
        </w:tabs>
        <w:autoSpaceDE/>
        <w:autoSpaceDN/>
        <w:adjustRightInd/>
        <w:ind w:right="-360"/>
        <w:rPr>
          <w:rFonts w:ascii="Segoe Pro" w:eastAsiaTheme="minorHAnsi" w:hAnsi="Segoe Pro" w:cs="Calibri"/>
          <w:color w:val="000000"/>
          <w:szCs w:val="21"/>
          <w:lang w:eastAsia="en-US"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Suzanne Salituri,</w:t>
      </w: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ab/>
        <w:t xml:space="preserve"> </w:t>
      </w:r>
    </w:p>
    <w:p w14:paraId="19875406" w14:textId="77777777" w:rsidR="002C1EE1" w:rsidRPr="0000495A" w:rsidRDefault="002C1EE1" w:rsidP="002C1EE1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>Présidente</w:t>
      </w:r>
    </w:p>
    <w:p w14:paraId="77AF16FC" w14:textId="77777777" w:rsidR="002C1EE1" w:rsidRPr="0000495A" w:rsidRDefault="002C1EE1" w:rsidP="002C1EE1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ab/>
      </w:r>
    </w:p>
    <w:p w14:paraId="1311B337" w14:textId="77777777" w:rsidR="002C1EE1" w:rsidRPr="0000495A" w:rsidRDefault="002C1EE1" w:rsidP="002C1EE1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</w:p>
    <w:p w14:paraId="29150D96" w14:textId="77777777" w:rsidR="002C1EE1" w:rsidRPr="0000495A" w:rsidRDefault="002C1EE1" w:rsidP="002C1EE1">
      <w:pPr>
        <w:tabs>
          <w:tab w:val="left" w:pos="360"/>
          <w:tab w:val="right" w:leader="dot" w:pos="8280"/>
          <w:tab w:val="left" w:pos="8400"/>
        </w:tabs>
        <w:spacing w:before="240" w:after="240"/>
        <w:ind w:right="-360"/>
        <w:rPr>
          <w:rFonts w:ascii="Segoe Pro" w:hAnsi="Segoe Pro"/>
          <w:caps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Paul E. Henry, OStJ, CD, EAO, M.Éd., ECCM</w:t>
      </w:r>
      <w:r w:rsidRPr="0000495A">
        <w:rPr>
          <w:rFonts w:ascii="Segoe Pro" w:hAnsi="Segoe Pro" w:cs="Arial"/>
          <w:bCs/>
          <w:szCs w:val="22"/>
        </w:rPr>
        <w:br/>
        <w:t>Directeur de l’éducation et secrétaire-trésorier</w:t>
      </w:r>
    </w:p>
    <w:p w14:paraId="1582B4F9" w14:textId="77777777" w:rsidR="002C1EE1" w:rsidRPr="002C1EE1" w:rsidRDefault="002C1EE1" w:rsidP="002C1EE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</w:p>
    <w:sectPr w:rsidR="002C1EE1" w:rsidRPr="002C1EE1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EC7D" w14:textId="77777777" w:rsidR="001F4BE8" w:rsidRDefault="001F4BE8">
      <w:r>
        <w:separator/>
      </w:r>
    </w:p>
  </w:endnote>
  <w:endnote w:type="continuationSeparator" w:id="0">
    <w:p w14:paraId="36A68608" w14:textId="77777777" w:rsidR="001F4BE8" w:rsidRDefault="001F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6782" w14:textId="77777777" w:rsidR="001F4BE8" w:rsidRDefault="001F4BE8">
      <w:r>
        <w:separator/>
      </w:r>
    </w:p>
  </w:footnote>
  <w:footnote w:type="continuationSeparator" w:id="0">
    <w:p w14:paraId="280E03FC" w14:textId="77777777" w:rsidR="001F4BE8" w:rsidRDefault="001F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2BBB9CDC" w:rsidR="00DA40E0" w:rsidRPr="005B569B" w:rsidRDefault="00172CD0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 xml:space="preserve">Procès-verbal </w:t>
    </w:r>
    <w:r w:rsidR="005B569B" w:rsidRPr="005B569B">
      <w:rPr>
        <w:rFonts w:ascii="Segoe" w:hAnsi="Segoe"/>
        <w:bCs/>
        <w:sz w:val="20"/>
        <w:szCs w:val="20"/>
      </w:rPr>
      <w:t xml:space="preserve">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821232">
      <w:rPr>
        <w:rFonts w:ascii="Segoe" w:hAnsi="Segoe"/>
        <w:bCs/>
        <w:sz w:val="20"/>
        <w:szCs w:val="20"/>
      </w:rPr>
      <w:t>3</w:t>
    </w:r>
    <w:r w:rsidR="000475F3">
      <w:rPr>
        <w:rFonts w:ascii="Segoe" w:hAnsi="Segoe"/>
        <w:bCs/>
        <w:sz w:val="20"/>
        <w:szCs w:val="20"/>
      </w:rPr>
      <w:t xml:space="preserve"> novembre 202</w:t>
    </w:r>
    <w:r w:rsidR="00821232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063204">
    <w:abstractNumId w:val="0"/>
  </w:num>
  <w:num w:numId="2" w16cid:durableId="1009865468">
    <w:abstractNumId w:val="3"/>
  </w:num>
  <w:num w:numId="3" w16cid:durableId="305164570">
    <w:abstractNumId w:val="5"/>
  </w:num>
  <w:num w:numId="4" w16cid:durableId="850339654">
    <w:abstractNumId w:val="6"/>
  </w:num>
  <w:num w:numId="5" w16cid:durableId="497499273">
    <w:abstractNumId w:val="1"/>
  </w:num>
  <w:num w:numId="6" w16cid:durableId="680618897">
    <w:abstractNumId w:val="4"/>
  </w:num>
  <w:num w:numId="7" w16cid:durableId="128986292">
    <w:abstractNumId w:val="7"/>
  </w:num>
  <w:num w:numId="8" w16cid:durableId="391125455">
    <w:abstractNumId w:val="2"/>
  </w:num>
  <w:num w:numId="9" w16cid:durableId="1943302018">
    <w:abstractNumId w:val="2"/>
  </w:num>
  <w:num w:numId="10" w16cid:durableId="808523309">
    <w:abstractNumId w:val="0"/>
  </w:num>
  <w:num w:numId="11" w16cid:durableId="987977334">
    <w:abstractNumId w:val="0"/>
  </w:num>
  <w:num w:numId="12" w16cid:durableId="677581458">
    <w:abstractNumId w:val="0"/>
  </w:num>
  <w:num w:numId="13" w16cid:durableId="1834834428">
    <w:abstractNumId w:val="0"/>
  </w:num>
  <w:num w:numId="14" w16cid:durableId="1614170423">
    <w:abstractNumId w:val="0"/>
  </w:num>
  <w:num w:numId="15" w16cid:durableId="1665432678">
    <w:abstractNumId w:val="0"/>
  </w:num>
  <w:num w:numId="16" w16cid:durableId="1802112430">
    <w:abstractNumId w:val="0"/>
  </w:num>
  <w:num w:numId="17" w16cid:durableId="998313741">
    <w:abstractNumId w:val="0"/>
  </w:num>
  <w:num w:numId="18" w16cid:durableId="530385542">
    <w:abstractNumId w:val="0"/>
  </w:num>
  <w:num w:numId="19" w16cid:durableId="1241140300">
    <w:abstractNumId w:val="0"/>
  </w:num>
  <w:num w:numId="20" w16cid:durableId="935866733">
    <w:abstractNumId w:val="0"/>
  </w:num>
  <w:num w:numId="21" w16cid:durableId="709647128">
    <w:abstractNumId w:val="0"/>
  </w:num>
  <w:num w:numId="22" w16cid:durableId="2086994818">
    <w:abstractNumId w:val="0"/>
  </w:num>
  <w:num w:numId="23" w16cid:durableId="2140416046">
    <w:abstractNumId w:val="0"/>
  </w:num>
  <w:num w:numId="24" w16cid:durableId="86298187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7D2"/>
    <w:rsid w:val="00012D2D"/>
    <w:rsid w:val="000134B4"/>
    <w:rsid w:val="00013880"/>
    <w:rsid w:val="00013B33"/>
    <w:rsid w:val="00014F1E"/>
    <w:rsid w:val="00020FA5"/>
    <w:rsid w:val="00021691"/>
    <w:rsid w:val="0002223E"/>
    <w:rsid w:val="00030C0D"/>
    <w:rsid w:val="000322C0"/>
    <w:rsid w:val="000413B3"/>
    <w:rsid w:val="00042F7A"/>
    <w:rsid w:val="00043A44"/>
    <w:rsid w:val="000443A1"/>
    <w:rsid w:val="000453C9"/>
    <w:rsid w:val="00046852"/>
    <w:rsid w:val="000475F3"/>
    <w:rsid w:val="00055458"/>
    <w:rsid w:val="00063665"/>
    <w:rsid w:val="000651D2"/>
    <w:rsid w:val="00065213"/>
    <w:rsid w:val="00066374"/>
    <w:rsid w:val="00070480"/>
    <w:rsid w:val="000709F6"/>
    <w:rsid w:val="00081C2F"/>
    <w:rsid w:val="00084305"/>
    <w:rsid w:val="000870DC"/>
    <w:rsid w:val="00091C9B"/>
    <w:rsid w:val="00096194"/>
    <w:rsid w:val="000A4E6F"/>
    <w:rsid w:val="000A54A5"/>
    <w:rsid w:val="000A5ECC"/>
    <w:rsid w:val="000B1715"/>
    <w:rsid w:val="000B6A01"/>
    <w:rsid w:val="000C13C9"/>
    <w:rsid w:val="000C43F5"/>
    <w:rsid w:val="000C46A8"/>
    <w:rsid w:val="000C54D6"/>
    <w:rsid w:val="000C718F"/>
    <w:rsid w:val="000D07BD"/>
    <w:rsid w:val="000D24BF"/>
    <w:rsid w:val="000D7293"/>
    <w:rsid w:val="000E2D09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2CD0"/>
    <w:rsid w:val="001761A3"/>
    <w:rsid w:val="001813C4"/>
    <w:rsid w:val="00182A74"/>
    <w:rsid w:val="001842AD"/>
    <w:rsid w:val="00186899"/>
    <w:rsid w:val="001877FE"/>
    <w:rsid w:val="00190DA8"/>
    <w:rsid w:val="00193342"/>
    <w:rsid w:val="001941ED"/>
    <w:rsid w:val="001950E8"/>
    <w:rsid w:val="00197A1B"/>
    <w:rsid w:val="001A07E5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C6678"/>
    <w:rsid w:val="001D1350"/>
    <w:rsid w:val="001D264B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1F4BE8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3828"/>
    <w:rsid w:val="0022541B"/>
    <w:rsid w:val="0023062A"/>
    <w:rsid w:val="0023510D"/>
    <w:rsid w:val="002456F6"/>
    <w:rsid w:val="00246CE3"/>
    <w:rsid w:val="002523D0"/>
    <w:rsid w:val="00253DE9"/>
    <w:rsid w:val="00262B6F"/>
    <w:rsid w:val="00263E38"/>
    <w:rsid w:val="002726F6"/>
    <w:rsid w:val="00273B3E"/>
    <w:rsid w:val="0027738E"/>
    <w:rsid w:val="002812E7"/>
    <w:rsid w:val="00283691"/>
    <w:rsid w:val="00285609"/>
    <w:rsid w:val="00285BF4"/>
    <w:rsid w:val="002869F2"/>
    <w:rsid w:val="00294D02"/>
    <w:rsid w:val="0029636B"/>
    <w:rsid w:val="002965BA"/>
    <w:rsid w:val="00297D31"/>
    <w:rsid w:val="002A0A07"/>
    <w:rsid w:val="002A1049"/>
    <w:rsid w:val="002A158F"/>
    <w:rsid w:val="002B072B"/>
    <w:rsid w:val="002B14E4"/>
    <w:rsid w:val="002B2860"/>
    <w:rsid w:val="002C1EE1"/>
    <w:rsid w:val="002C20E2"/>
    <w:rsid w:val="002C7AF7"/>
    <w:rsid w:val="002C7B28"/>
    <w:rsid w:val="002D553A"/>
    <w:rsid w:val="002D7E4D"/>
    <w:rsid w:val="002E16F3"/>
    <w:rsid w:val="002E1B22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4B3B"/>
    <w:rsid w:val="003073DF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08B8"/>
    <w:rsid w:val="003417D9"/>
    <w:rsid w:val="003428F5"/>
    <w:rsid w:val="00345790"/>
    <w:rsid w:val="003476BA"/>
    <w:rsid w:val="003506BC"/>
    <w:rsid w:val="00352C27"/>
    <w:rsid w:val="00352D27"/>
    <w:rsid w:val="0035421C"/>
    <w:rsid w:val="00355ECC"/>
    <w:rsid w:val="00361817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3B30"/>
    <w:rsid w:val="003947C8"/>
    <w:rsid w:val="0039576D"/>
    <w:rsid w:val="003A1E18"/>
    <w:rsid w:val="003A3BE3"/>
    <w:rsid w:val="003A57BD"/>
    <w:rsid w:val="003A63EF"/>
    <w:rsid w:val="003A68F8"/>
    <w:rsid w:val="003A6EE9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E52CE"/>
    <w:rsid w:val="003F1D81"/>
    <w:rsid w:val="003F3AF9"/>
    <w:rsid w:val="004035E2"/>
    <w:rsid w:val="00403B86"/>
    <w:rsid w:val="00404719"/>
    <w:rsid w:val="00405896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12A9"/>
    <w:rsid w:val="00464131"/>
    <w:rsid w:val="00465E46"/>
    <w:rsid w:val="00466B8C"/>
    <w:rsid w:val="0046705A"/>
    <w:rsid w:val="004718D9"/>
    <w:rsid w:val="00471E37"/>
    <w:rsid w:val="00472146"/>
    <w:rsid w:val="00481610"/>
    <w:rsid w:val="0048308D"/>
    <w:rsid w:val="004832F1"/>
    <w:rsid w:val="0048346E"/>
    <w:rsid w:val="00485177"/>
    <w:rsid w:val="0048558F"/>
    <w:rsid w:val="0048570D"/>
    <w:rsid w:val="00487CE9"/>
    <w:rsid w:val="004921E2"/>
    <w:rsid w:val="00492776"/>
    <w:rsid w:val="004939CC"/>
    <w:rsid w:val="004A18B7"/>
    <w:rsid w:val="004A2538"/>
    <w:rsid w:val="004A7B88"/>
    <w:rsid w:val="004B0201"/>
    <w:rsid w:val="004B4AD0"/>
    <w:rsid w:val="004B4BDC"/>
    <w:rsid w:val="004B4E9E"/>
    <w:rsid w:val="004B5BCF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05F9B"/>
    <w:rsid w:val="00510DC9"/>
    <w:rsid w:val="0051125E"/>
    <w:rsid w:val="005116B9"/>
    <w:rsid w:val="0051226E"/>
    <w:rsid w:val="00515FC7"/>
    <w:rsid w:val="0051665B"/>
    <w:rsid w:val="00517477"/>
    <w:rsid w:val="005231E8"/>
    <w:rsid w:val="00524433"/>
    <w:rsid w:val="00524490"/>
    <w:rsid w:val="00525BA9"/>
    <w:rsid w:val="00530575"/>
    <w:rsid w:val="005374F0"/>
    <w:rsid w:val="00537B5E"/>
    <w:rsid w:val="0054028A"/>
    <w:rsid w:val="00544957"/>
    <w:rsid w:val="00544B04"/>
    <w:rsid w:val="00544C43"/>
    <w:rsid w:val="00545F96"/>
    <w:rsid w:val="00547AF5"/>
    <w:rsid w:val="00550098"/>
    <w:rsid w:val="00552C66"/>
    <w:rsid w:val="00552F17"/>
    <w:rsid w:val="00560F7A"/>
    <w:rsid w:val="00561BD6"/>
    <w:rsid w:val="00566FD9"/>
    <w:rsid w:val="005677B1"/>
    <w:rsid w:val="005734E3"/>
    <w:rsid w:val="00577B95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160C"/>
    <w:rsid w:val="005C168B"/>
    <w:rsid w:val="005C474D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1904"/>
    <w:rsid w:val="00624CA5"/>
    <w:rsid w:val="006264B1"/>
    <w:rsid w:val="006355CD"/>
    <w:rsid w:val="00636C8E"/>
    <w:rsid w:val="00637E2F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71AF"/>
    <w:rsid w:val="00670A22"/>
    <w:rsid w:val="00675AE5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A78B5"/>
    <w:rsid w:val="006A7D02"/>
    <w:rsid w:val="006B2A59"/>
    <w:rsid w:val="006B645C"/>
    <w:rsid w:val="006C32C0"/>
    <w:rsid w:val="006D0A7F"/>
    <w:rsid w:val="006D3107"/>
    <w:rsid w:val="006D51C8"/>
    <w:rsid w:val="006D6F40"/>
    <w:rsid w:val="006E5D78"/>
    <w:rsid w:val="006F377D"/>
    <w:rsid w:val="006F5A16"/>
    <w:rsid w:val="00712CF2"/>
    <w:rsid w:val="00727633"/>
    <w:rsid w:val="007303E1"/>
    <w:rsid w:val="00730A4D"/>
    <w:rsid w:val="00732F26"/>
    <w:rsid w:val="0073318B"/>
    <w:rsid w:val="007403E9"/>
    <w:rsid w:val="00742A5D"/>
    <w:rsid w:val="0074769A"/>
    <w:rsid w:val="00750CCF"/>
    <w:rsid w:val="0075179F"/>
    <w:rsid w:val="0075234E"/>
    <w:rsid w:val="007525CE"/>
    <w:rsid w:val="00752881"/>
    <w:rsid w:val="007570E2"/>
    <w:rsid w:val="00762676"/>
    <w:rsid w:val="00764990"/>
    <w:rsid w:val="007653B7"/>
    <w:rsid w:val="007706A4"/>
    <w:rsid w:val="00773CB2"/>
    <w:rsid w:val="00774431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5109"/>
    <w:rsid w:val="007B6751"/>
    <w:rsid w:val="007C1F4E"/>
    <w:rsid w:val="007C2460"/>
    <w:rsid w:val="007C2B48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7F1EA7"/>
    <w:rsid w:val="007F28E4"/>
    <w:rsid w:val="008029C4"/>
    <w:rsid w:val="0080632A"/>
    <w:rsid w:val="00806F65"/>
    <w:rsid w:val="00807913"/>
    <w:rsid w:val="00810120"/>
    <w:rsid w:val="0081621D"/>
    <w:rsid w:val="00816E75"/>
    <w:rsid w:val="008210D1"/>
    <w:rsid w:val="00821232"/>
    <w:rsid w:val="00822AA8"/>
    <w:rsid w:val="00824C2F"/>
    <w:rsid w:val="00827B10"/>
    <w:rsid w:val="00830BDC"/>
    <w:rsid w:val="008353D9"/>
    <w:rsid w:val="008358E6"/>
    <w:rsid w:val="00837967"/>
    <w:rsid w:val="00837B4E"/>
    <w:rsid w:val="00837BE1"/>
    <w:rsid w:val="00843CB7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25B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38B4"/>
    <w:rsid w:val="008C4C21"/>
    <w:rsid w:val="008C536C"/>
    <w:rsid w:val="008C7817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07C5A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D7D"/>
    <w:rsid w:val="00942ACA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184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A780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4F8A"/>
    <w:rsid w:val="009E51E7"/>
    <w:rsid w:val="009E5A86"/>
    <w:rsid w:val="009E6A6B"/>
    <w:rsid w:val="009E7057"/>
    <w:rsid w:val="009F05BE"/>
    <w:rsid w:val="009F1564"/>
    <w:rsid w:val="009F293C"/>
    <w:rsid w:val="009F42D4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4421"/>
    <w:rsid w:val="00A253D8"/>
    <w:rsid w:val="00A35BC8"/>
    <w:rsid w:val="00A419AE"/>
    <w:rsid w:val="00A41BDF"/>
    <w:rsid w:val="00A50CB3"/>
    <w:rsid w:val="00A5210C"/>
    <w:rsid w:val="00A55F17"/>
    <w:rsid w:val="00A563FD"/>
    <w:rsid w:val="00A57394"/>
    <w:rsid w:val="00A5774E"/>
    <w:rsid w:val="00A617E1"/>
    <w:rsid w:val="00A62542"/>
    <w:rsid w:val="00A64647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2B15"/>
    <w:rsid w:val="00AB7215"/>
    <w:rsid w:val="00AB7A0F"/>
    <w:rsid w:val="00AB7CDD"/>
    <w:rsid w:val="00AC48C7"/>
    <w:rsid w:val="00AC69F2"/>
    <w:rsid w:val="00AD0343"/>
    <w:rsid w:val="00AD0854"/>
    <w:rsid w:val="00AD2488"/>
    <w:rsid w:val="00AD29ED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1333"/>
    <w:rsid w:val="00B14FBC"/>
    <w:rsid w:val="00B20BF0"/>
    <w:rsid w:val="00B244E0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162B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965C5"/>
    <w:rsid w:val="00BA5EE4"/>
    <w:rsid w:val="00BA6E44"/>
    <w:rsid w:val="00BB0F82"/>
    <w:rsid w:val="00BB1858"/>
    <w:rsid w:val="00BB71E4"/>
    <w:rsid w:val="00BC1BCA"/>
    <w:rsid w:val="00BC20FB"/>
    <w:rsid w:val="00BC27D6"/>
    <w:rsid w:val="00BC3162"/>
    <w:rsid w:val="00BD6225"/>
    <w:rsid w:val="00BE419B"/>
    <w:rsid w:val="00BE441F"/>
    <w:rsid w:val="00BE47AE"/>
    <w:rsid w:val="00BE51D2"/>
    <w:rsid w:val="00BE5EA9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2029"/>
    <w:rsid w:val="00C32A7B"/>
    <w:rsid w:val="00C34D92"/>
    <w:rsid w:val="00C36F10"/>
    <w:rsid w:val="00C374EC"/>
    <w:rsid w:val="00C407D2"/>
    <w:rsid w:val="00C42C16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0B7E"/>
    <w:rsid w:val="00D02EE3"/>
    <w:rsid w:val="00D04737"/>
    <w:rsid w:val="00D04D7F"/>
    <w:rsid w:val="00D0595C"/>
    <w:rsid w:val="00D0642C"/>
    <w:rsid w:val="00D1010F"/>
    <w:rsid w:val="00D13394"/>
    <w:rsid w:val="00D1791E"/>
    <w:rsid w:val="00D271F9"/>
    <w:rsid w:val="00D305F0"/>
    <w:rsid w:val="00D3112F"/>
    <w:rsid w:val="00D322B3"/>
    <w:rsid w:val="00D32B4A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4DA"/>
    <w:rsid w:val="00DC4E7E"/>
    <w:rsid w:val="00DC7924"/>
    <w:rsid w:val="00DD0E01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6FA"/>
    <w:rsid w:val="00E1684E"/>
    <w:rsid w:val="00E247C2"/>
    <w:rsid w:val="00E25DB0"/>
    <w:rsid w:val="00E2648B"/>
    <w:rsid w:val="00E26A68"/>
    <w:rsid w:val="00E26D4C"/>
    <w:rsid w:val="00E272AB"/>
    <w:rsid w:val="00E2750A"/>
    <w:rsid w:val="00E31852"/>
    <w:rsid w:val="00E33B15"/>
    <w:rsid w:val="00E3609D"/>
    <w:rsid w:val="00E37F63"/>
    <w:rsid w:val="00E467D4"/>
    <w:rsid w:val="00E52B16"/>
    <w:rsid w:val="00E604D3"/>
    <w:rsid w:val="00E64873"/>
    <w:rsid w:val="00E67232"/>
    <w:rsid w:val="00E711B3"/>
    <w:rsid w:val="00E72784"/>
    <w:rsid w:val="00E72E76"/>
    <w:rsid w:val="00E73986"/>
    <w:rsid w:val="00E77CC2"/>
    <w:rsid w:val="00E82D53"/>
    <w:rsid w:val="00E83545"/>
    <w:rsid w:val="00E87CAA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F9A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0E2B"/>
    <w:rsid w:val="00EE69E0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C17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669F"/>
    <w:rsid w:val="00F37FA5"/>
    <w:rsid w:val="00F4021D"/>
    <w:rsid w:val="00F433AD"/>
    <w:rsid w:val="00F5056D"/>
    <w:rsid w:val="00F5196A"/>
    <w:rsid w:val="00F51D33"/>
    <w:rsid w:val="00F70115"/>
    <w:rsid w:val="00F708A2"/>
    <w:rsid w:val="00F7644C"/>
    <w:rsid w:val="00F82D92"/>
    <w:rsid w:val="00F8313F"/>
    <w:rsid w:val="00F835FC"/>
    <w:rsid w:val="00F85DF8"/>
    <w:rsid w:val="00F947FA"/>
    <w:rsid w:val="00FA2651"/>
    <w:rsid w:val="00FA2859"/>
    <w:rsid w:val="00FA2920"/>
    <w:rsid w:val="00FA2E13"/>
    <w:rsid w:val="00FA34D1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90DA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ADM02_1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ontario.ca/f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activity xmlns="6b3e8efd-8cc0-49ef-bf4c-d95c94d587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22FC8DC1C284E88F210C154BEAFDC" ma:contentTypeVersion="15" ma:contentTypeDescription="Create a new document." ma:contentTypeScope="" ma:versionID="86ca8787931ed1f0b98e775b8b45b08c">
  <xsd:schema xmlns:xsd="http://www.w3.org/2001/XMLSchema" xmlns:xs="http://www.w3.org/2001/XMLSchema" xmlns:p="http://schemas.microsoft.com/office/2006/metadata/properties" xmlns:ns3="ed193e3c-346f-46b1-91fc-9c8f18812a35" xmlns:ns4="6b3e8efd-8cc0-49ef-bf4c-d95c94d587c8" targetNamespace="http://schemas.microsoft.com/office/2006/metadata/properties" ma:root="true" ma:fieldsID="bdbe9737903970f388b03560467b1ca3" ns3:_="" ns4:_="">
    <xsd:import namespace="ed193e3c-346f-46b1-91fc-9c8f18812a35"/>
    <xsd:import namespace="6b3e8efd-8cc0-49ef-bf4c-d95c94d587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3e3c-346f-46b1-91fc-9c8f18812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e8efd-8cc0-49ef-bf4c-d95c94d5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  <ds:schemaRef ds:uri="6b3e8efd-8cc0-49ef-bf4c-d95c94d587c8"/>
  </ds:schemaRefs>
</ds:datastoreItem>
</file>

<file path=customXml/itemProps3.xml><?xml version="1.0" encoding="utf-8"?>
<ds:datastoreItem xmlns:ds="http://schemas.openxmlformats.org/officeDocument/2006/customXml" ds:itemID="{C542471B-91F4-4D00-8081-00B53B113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3e3c-346f-46b1-91fc-9c8f18812a35"/>
    <ds:schemaRef ds:uri="6b3e8efd-8cc0-49ef-bf4c-d95c94d5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204</TotalTime>
  <Pages>7</Pages>
  <Words>1553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13</cp:revision>
  <cp:lastPrinted>2022-11-08T16:18:00Z</cp:lastPrinted>
  <dcterms:created xsi:type="dcterms:W3CDTF">2023-11-30T14:47:00Z</dcterms:created>
  <dcterms:modified xsi:type="dcterms:W3CDTF">2023-11-30T18:47:00Z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0x010100A2322FC8DC1C284E88F210C154BEAFDC</vt:lpwstr>
  </property>
</Properties>
</file>