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3638FF1C" w:rsidR="00126C9A" w:rsidRPr="000E33E2" w:rsidRDefault="003914B9" w:rsidP="00B94947">
      <w:pPr>
        <w:pStyle w:val="Titre1"/>
        <w:spacing w:after="240"/>
        <w:ind w:right="-360"/>
        <w:jc w:val="left"/>
        <w:rPr>
          <w:rFonts w:ascii="Segoe Pro" w:hAnsi="Segoe Pro"/>
          <w:smallCaps w:val="0"/>
          <w:color w:val="2C5697"/>
        </w:rPr>
      </w:pPr>
      <w:r w:rsidRPr="000E33E2">
        <w:rPr>
          <w:rFonts w:ascii="Segoe Pro" w:hAnsi="Segoe Pro"/>
        </w:rPr>
        <w:drawing>
          <wp:anchor distT="0" distB="0" distL="114300" distR="114300" simplePos="0" relativeHeight="251655680" behindDoc="0" locked="0" layoutInCell="1" allowOverlap="1" wp14:anchorId="1B68FE30" wp14:editId="14311079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27" w:rsidRPr="000E33E2">
        <w:rPr>
          <w:rFonts w:ascii="Segoe Pro" w:hAnsi="Segoe Pro"/>
          <w:smallCaps w:val="0"/>
          <w:color w:val="2C5697"/>
        </w:rPr>
        <w:t>Procès-verbal</w:t>
      </w:r>
      <w:r w:rsidR="003F1D81" w:rsidRPr="000E33E2">
        <w:rPr>
          <w:rFonts w:ascii="Segoe Pro" w:hAnsi="Segoe Pro"/>
          <w:smallCaps w:val="0"/>
          <w:color w:val="2C5697"/>
        </w:rPr>
        <w:t xml:space="preserve"> de la réunion </w:t>
      </w:r>
      <w:r w:rsidR="003108F6" w:rsidRPr="000E33E2">
        <w:rPr>
          <w:rFonts w:ascii="Segoe Pro" w:hAnsi="Segoe Pro"/>
          <w:smallCaps w:val="0"/>
          <w:color w:val="2C5697"/>
        </w:rPr>
        <w:t>inaugurale</w:t>
      </w:r>
      <w:r w:rsidR="003F1D81" w:rsidRPr="000E33E2">
        <w:rPr>
          <w:rFonts w:ascii="Segoe Pro" w:hAnsi="Segoe Pro"/>
          <w:smallCaps w:val="0"/>
          <w:color w:val="2C5697"/>
        </w:rPr>
        <w:t xml:space="preserve"> du Conseil</w:t>
      </w:r>
    </w:p>
    <w:p w14:paraId="6759BD1C" w14:textId="5A80EA2E" w:rsidR="00141927" w:rsidRPr="000E33E2" w:rsidRDefault="00141927" w:rsidP="00B94947">
      <w:pPr>
        <w:tabs>
          <w:tab w:val="left" w:pos="1080"/>
          <w:tab w:val="center" w:pos="4766"/>
        </w:tabs>
        <w:ind w:right="-360"/>
        <w:rPr>
          <w:rFonts w:ascii="Segoe Pro" w:hAnsi="Segoe Pro" w:cs="Arial"/>
          <w:bCs/>
          <w:sz w:val="24"/>
        </w:rPr>
      </w:pPr>
      <w:r w:rsidRPr="000E33E2">
        <w:rPr>
          <w:rFonts w:ascii="Segoe Pro" w:hAnsi="Segoe Pro" w:cs="Arial"/>
          <w:bCs/>
          <w:sz w:val="24"/>
        </w:rPr>
        <w:t>Date :</w:t>
      </w:r>
      <w:r w:rsidRPr="000E33E2">
        <w:rPr>
          <w:rFonts w:ascii="Segoe Pro" w:hAnsi="Segoe Pro" w:cs="Arial"/>
          <w:bCs/>
          <w:sz w:val="24"/>
        </w:rPr>
        <w:tab/>
        <w:t xml:space="preserve">Le </w:t>
      </w:r>
      <w:r w:rsidR="0010215A" w:rsidRPr="000E33E2">
        <w:rPr>
          <w:rFonts w:ascii="Segoe Pro" w:hAnsi="Segoe Pro" w:cs="Arial"/>
          <w:bCs/>
          <w:sz w:val="24"/>
        </w:rPr>
        <w:t>mercredi 22</w:t>
      </w:r>
      <w:r w:rsidR="00D823AF" w:rsidRPr="000E33E2">
        <w:rPr>
          <w:rFonts w:ascii="Segoe Pro" w:hAnsi="Segoe Pro" w:cs="Arial"/>
          <w:bCs/>
          <w:sz w:val="24"/>
        </w:rPr>
        <w:t xml:space="preserve"> novembre 202</w:t>
      </w:r>
      <w:r w:rsidR="0010215A" w:rsidRPr="000E33E2">
        <w:rPr>
          <w:rFonts w:ascii="Segoe Pro" w:hAnsi="Segoe Pro" w:cs="Arial"/>
          <w:bCs/>
          <w:sz w:val="24"/>
        </w:rPr>
        <w:t>3</w:t>
      </w:r>
    </w:p>
    <w:p w14:paraId="78B8CEC8" w14:textId="164E49E7" w:rsidR="00141927" w:rsidRPr="000E33E2" w:rsidRDefault="00141927" w:rsidP="00B94947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0E33E2">
        <w:rPr>
          <w:rFonts w:ascii="Segoe Pro" w:hAnsi="Segoe Pro" w:cs="Segoe UI"/>
          <w:bCs/>
          <w:sz w:val="24"/>
        </w:rPr>
        <w:t>Heure :</w:t>
      </w:r>
      <w:r w:rsidRPr="000E33E2">
        <w:rPr>
          <w:rFonts w:ascii="Segoe Pro" w:hAnsi="Segoe Pro" w:cs="Segoe UI"/>
          <w:bCs/>
          <w:sz w:val="24"/>
        </w:rPr>
        <w:tab/>
        <w:t>1</w:t>
      </w:r>
      <w:r w:rsidR="0010215A" w:rsidRPr="000E33E2">
        <w:rPr>
          <w:rFonts w:ascii="Segoe Pro" w:hAnsi="Segoe Pro" w:cs="Segoe UI"/>
          <w:bCs/>
          <w:sz w:val="24"/>
        </w:rPr>
        <w:t>6 h 30</w:t>
      </w:r>
    </w:p>
    <w:p w14:paraId="64E1D946" w14:textId="564964DF" w:rsidR="00141927" w:rsidRPr="000E33E2" w:rsidRDefault="00141927" w:rsidP="00B94947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spacing w:after="240"/>
        <w:ind w:right="-360"/>
        <w:rPr>
          <w:rFonts w:ascii="Segoe Pro" w:hAnsi="Segoe Pro" w:cs="Segoe UI"/>
          <w:bCs/>
          <w:sz w:val="24"/>
        </w:rPr>
      </w:pPr>
      <w:r w:rsidRPr="000E33E2">
        <w:rPr>
          <w:rFonts w:ascii="Segoe Pro" w:hAnsi="Segoe Pro" w:cs="Segoe UI"/>
          <w:bCs/>
          <w:sz w:val="24"/>
        </w:rPr>
        <w:t xml:space="preserve">Lieu : </w:t>
      </w:r>
      <w:r w:rsidRPr="000E33E2">
        <w:rPr>
          <w:rFonts w:ascii="Segoe Pro" w:hAnsi="Segoe Pro" w:cs="Segoe UI"/>
          <w:bCs/>
          <w:sz w:val="24"/>
        </w:rPr>
        <w:tab/>
      </w:r>
      <w:r w:rsidR="00D823AF" w:rsidRPr="000E33E2">
        <w:rPr>
          <w:rFonts w:ascii="Segoe Pro" w:hAnsi="Segoe Pro" w:cs="Segoe UI"/>
          <w:bCs/>
          <w:sz w:val="24"/>
        </w:rPr>
        <w:t>Salle Nouvel-Ontario</w:t>
      </w:r>
    </w:p>
    <w:p w14:paraId="47592DC4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0E33E2">
        <w:rPr>
          <w:rFonts w:ascii="Segoe Pro" w:hAnsi="Segoe Pro" w:cs="Arial"/>
          <w:b/>
          <w:szCs w:val="22"/>
        </w:rPr>
        <w:t>PRÉSENCES</w:t>
      </w:r>
    </w:p>
    <w:p w14:paraId="433DA227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0E33E2">
        <w:rPr>
          <w:rFonts w:ascii="Segoe Pro" w:hAnsi="Segoe Pro" w:cs="Arial"/>
          <w:b/>
          <w:szCs w:val="22"/>
        </w:rPr>
        <w:t>Conseillères et conseillers scolaires :</w:t>
      </w:r>
    </w:p>
    <w:p w14:paraId="2E8285DD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Julie Allen</w:t>
      </w:r>
    </w:p>
    <w:p w14:paraId="60564500" w14:textId="58AF9195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Claude Berthiaume</w:t>
      </w:r>
    </w:p>
    <w:p w14:paraId="2B4FD704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Josée Bisson</w:t>
      </w:r>
    </w:p>
    <w:p w14:paraId="30B8C7C7" w14:textId="37D3773B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Louise Essiembre</w:t>
      </w:r>
    </w:p>
    <w:p w14:paraId="4691E860" w14:textId="7C7705BA" w:rsidR="00D823AF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Paul Gervais</w:t>
      </w:r>
    </w:p>
    <w:p w14:paraId="7D23A41B" w14:textId="33301785" w:rsidR="00D823AF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Raymond Joanisse</w:t>
      </w:r>
    </w:p>
    <w:p w14:paraId="7136E642" w14:textId="77777777" w:rsidR="00141927" w:rsidRPr="00B91F47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  <w:lang w:val="en-CA"/>
        </w:rPr>
      </w:pPr>
      <w:r w:rsidRPr="00B91F47">
        <w:rPr>
          <w:rFonts w:ascii="Segoe Pro" w:hAnsi="Segoe Pro" w:cs="Arial"/>
          <w:szCs w:val="22"/>
          <w:lang w:val="en-CA"/>
        </w:rPr>
        <w:t>Marcel Legault</w:t>
      </w:r>
    </w:p>
    <w:p w14:paraId="622C62AB" w14:textId="77777777" w:rsidR="00141927" w:rsidRPr="00B91F47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  <w:lang w:val="en-CA"/>
        </w:rPr>
      </w:pPr>
      <w:r w:rsidRPr="00B91F47">
        <w:rPr>
          <w:rFonts w:ascii="Segoe Pro" w:hAnsi="Segoe Pro" w:cs="Arial"/>
          <w:szCs w:val="22"/>
          <w:lang w:val="en-CA"/>
        </w:rPr>
        <w:t>Roger Lemoyne</w:t>
      </w:r>
    </w:p>
    <w:p w14:paraId="5BD21B27" w14:textId="7B131CAC" w:rsidR="00141927" w:rsidRPr="00B91F47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  <w:lang w:val="en-CA"/>
        </w:rPr>
      </w:pPr>
      <w:r w:rsidRPr="00B91F47">
        <w:rPr>
          <w:rFonts w:ascii="Segoe Pro" w:hAnsi="Segoe Pro" w:cs="Arial"/>
          <w:szCs w:val="22"/>
          <w:lang w:val="en-CA"/>
        </w:rPr>
        <w:t>Marcel Montpellier</w:t>
      </w:r>
      <w:r w:rsidR="0082595B" w:rsidRPr="00B91F47">
        <w:rPr>
          <w:rFonts w:ascii="Segoe Pro" w:hAnsi="Segoe Pro" w:cs="Arial"/>
          <w:szCs w:val="22"/>
          <w:lang w:val="en-CA"/>
        </w:rPr>
        <w:t xml:space="preserve"> (Teams)</w:t>
      </w:r>
    </w:p>
    <w:p w14:paraId="266889A0" w14:textId="57031B36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Suzanne Salituri</w:t>
      </w:r>
    </w:p>
    <w:p w14:paraId="2D37D4EA" w14:textId="727CA7CC" w:rsidR="00D823AF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Luc Tessier</w:t>
      </w:r>
    </w:p>
    <w:p w14:paraId="13748C87" w14:textId="04F4CAD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bCs/>
          <w:szCs w:val="22"/>
        </w:rPr>
      </w:pPr>
      <w:r w:rsidRPr="000E33E2">
        <w:rPr>
          <w:rFonts w:ascii="Segoe Pro" w:hAnsi="Segoe Pro" w:cs="Arial"/>
          <w:b/>
          <w:bCs/>
          <w:szCs w:val="22"/>
        </w:rPr>
        <w:t xml:space="preserve">Élèves </w:t>
      </w:r>
      <w:r w:rsidR="00D31F22" w:rsidRPr="000E33E2">
        <w:rPr>
          <w:rFonts w:ascii="Segoe Pro" w:hAnsi="Segoe Pro" w:cs="Arial"/>
          <w:b/>
          <w:bCs/>
          <w:szCs w:val="22"/>
        </w:rPr>
        <w:t>conseill</w:t>
      </w:r>
      <w:r w:rsidR="0010215A" w:rsidRPr="000E33E2">
        <w:rPr>
          <w:rFonts w:ascii="Segoe Pro" w:hAnsi="Segoe Pro" w:cs="Arial"/>
          <w:b/>
          <w:bCs/>
          <w:szCs w:val="22"/>
        </w:rPr>
        <w:t>er</w:t>
      </w:r>
      <w:r w:rsidR="00D823AF" w:rsidRPr="000E33E2">
        <w:rPr>
          <w:rFonts w:ascii="Segoe Pro" w:hAnsi="Segoe Pro" w:cs="Arial"/>
          <w:b/>
          <w:bCs/>
          <w:szCs w:val="22"/>
        </w:rPr>
        <w:t>s</w:t>
      </w:r>
      <w:r w:rsidRPr="000E33E2">
        <w:rPr>
          <w:rFonts w:ascii="Segoe Pro" w:hAnsi="Segoe Pro" w:cs="Arial"/>
          <w:b/>
          <w:bCs/>
          <w:szCs w:val="22"/>
        </w:rPr>
        <w:t> :</w:t>
      </w:r>
    </w:p>
    <w:p w14:paraId="793FE2DE" w14:textId="277EF707" w:rsidR="00141927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Mariska Lamothe</w:t>
      </w:r>
      <w:r w:rsidR="0082595B">
        <w:rPr>
          <w:rFonts w:ascii="Segoe Pro" w:hAnsi="Segoe Pro" w:cs="Arial"/>
          <w:szCs w:val="22"/>
        </w:rPr>
        <w:t xml:space="preserve"> (</w:t>
      </w:r>
      <w:r w:rsidR="00B64CDB">
        <w:rPr>
          <w:rFonts w:ascii="Segoe Pro" w:hAnsi="Segoe Pro" w:cs="Arial"/>
          <w:szCs w:val="22"/>
        </w:rPr>
        <w:t xml:space="preserve">Elle </w:t>
      </w:r>
      <w:r w:rsidR="0082595B">
        <w:rPr>
          <w:rFonts w:ascii="Segoe Pro" w:hAnsi="Segoe Pro" w:cs="Arial"/>
          <w:szCs w:val="22"/>
        </w:rPr>
        <w:t>a accusé un retard en raison de la circulation</w:t>
      </w:r>
      <w:r w:rsidR="00904B2B">
        <w:rPr>
          <w:rFonts w:ascii="Segoe Pro" w:hAnsi="Segoe Pro" w:cs="Arial"/>
          <w:szCs w:val="22"/>
        </w:rPr>
        <w:t xml:space="preserve"> routière</w:t>
      </w:r>
      <w:r w:rsidR="00B64CDB">
        <w:rPr>
          <w:rFonts w:ascii="Segoe Pro" w:hAnsi="Segoe Pro" w:cs="Arial"/>
          <w:szCs w:val="22"/>
        </w:rPr>
        <w:t>.</w:t>
      </w:r>
      <w:r w:rsidR="0082595B">
        <w:rPr>
          <w:rFonts w:ascii="Segoe Pro" w:hAnsi="Segoe Pro" w:cs="Arial"/>
          <w:szCs w:val="22"/>
        </w:rPr>
        <w:t>)</w:t>
      </w:r>
    </w:p>
    <w:p w14:paraId="22EF57F6" w14:textId="42A2E888" w:rsidR="00141927" w:rsidRPr="000E33E2" w:rsidRDefault="0010215A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Zackary Vaillancourt</w:t>
      </w:r>
    </w:p>
    <w:p w14:paraId="530E2ED7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0E33E2">
        <w:rPr>
          <w:rFonts w:ascii="Segoe Pro" w:hAnsi="Segoe Pro" w:cs="Arial"/>
          <w:b/>
          <w:szCs w:val="22"/>
        </w:rPr>
        <w:t>Membres du personnel :</w:t>
      </w:r>
    </w:p>
    <w:p w14:paraId="6227C9F7" w14:textId="3B2F956F" w:rsidR="00141927" w:rsidRDefault="00141927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Maryse Barrette, surintendante d’affaires et de finances</w:t>
      </w:r>
    </w:p>
    <w:p w14:paraId="675FD999" w14:textId="58A3D115" w:rsidR="0092593D" w:rsidRPr="000E33E2" w:rsidRDefault="0092593D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Cs/>
          <w:szCs w:val="22"/>
        </w:rPr>
      </w:pPr>
      <w:r>
        <w:rPr>
          <w:rFonts w:ascii="Segoe Pro" w:hAnsi="Segoe Pro" w:cs="Arial"/>
          <w:bCs/>
          <w:szCs w:val="22"/>
        </w:rPr>
        <w:t>Daniel Bourgeois, directeur du Service des finances et des achats</w:t>
      </w:r>
    </w:p>
    <w:p w14:paraId="6E4AD684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Paul E. Henry, directeur de l’éducation et secrétaire-trésorier</w:t>
      </w:r>
    </w:p>
    <w:p w14:paraId="4814730C" w14:textId="2A4E1A74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Lorraine Mainville, adjointe exécutive</w:t>
      </w:r>
    </w:p>
    <w:p w14:paraId="538E7F2E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Jhonel Morvan, surintendant de l’éducation</w:t>
      </w:r>
    </w:p>
    <w:p w14:paraId="1CB1F02A" w14:textId="76B2F4D2" w:rsidR="00141927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Tracy Rossini, directrice exécutive de l’apprentissage</w:t>
      </w:r>
    </w:p>
    <w:p w14:paraId="06F262CE" w14:textId="3142EEF1" w:rsidR="00904B2B" w:rsidRDefault="00904B2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Ruddy, directrice du Service des ressources humaines</w:t>
      </w:r>
    </w:p>
    <w:p w14:paraId="66F2881B" w14:textId="40F2C47F" w:rsidR="00904B2B" w:rsidRPr="000E33E2" w:rsidRDefault="00904B2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Michel Séguin, directeur du Service des bâtiments</w:t>
      </w:r>
    </w:p>
    <w:p w14:paraId="2E7F14B1" w14:textId="77777777" w:rsidR="009622A3" w:rsidRDefault="00141927" w:rsidP="00B94947">
      <w:pPr>
        <w:widowControl/>
        <w:autoSpaceDE/>
        <w:autoSpaceDN/>
        <w:adjustRightInd/>
        <w:ind w:left="6840" w:right="-360" w:hanging="684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Tammy Séguin, surintendante de l’éducation</w:t>
      </w:r>
    </w:p>
    <w:p w14:paraId="0160E542" w14:textId="77777777" w:rsidR="0082595B" w:rsidRDefault="0082595B" w:rsidP="00B94947">
      <w:pPr>
        <w:widowControl/>
        <w:autoSpaceDE/>
        <w:autoSpaceDN/>
        <w:adjustRightInd/>
        <w:ind w:left="6840" w:right="-360" w:hanging="6840"/>
        <w:rPr>
          <w:rFonts w:ascii="Segoe Pro" w:hAnsi="Segoe Pro" w:cs="Arial"/>
          <w:szCs w:val="22"/>
        </w:rPr>
      </w:pPr>
    </w:p>
    <w:p w14:paraId="441310A3" w14:textId="0C592385" w:rsidR="0082595B" w:rsidRPr="0082595B" w:rsidRDefault="0082595B" w:rsidP="00B94947">
      <w:pPr>
        <w:widowControl/>
        <w:autoSpaceDE/>
        <w:autoSpaceDN/>
        <w:adjustRightInd/>
        <w:ind w:left="6840" w:right="-360" w:hanging="6840"/>
        <w:rPr>
          <w:rFonts w:ascii="Segoe Pro" w:hAnsi="Segoe Pro" w:cs="Arial"/>
          <w:b/>
          <w:bCs/>
          <w:szCs w:val="22"/>
        </w:rPr>
      </w:pPr>
      <w:r w:rsidRPr="0082595B">
        <w:rPr>
          <w:rFonts w:ascii="Segoe Pro" w:hAnsi="Segoe Pro" w:cs="Arial"/>
          <w:b/>
          <w:bCs/>
          <w:szCs w:val="22"/>
        </w:rPr>
        <w:t>ABSENCE MOTIVÉE</w:t>
      </w:r>
    </w:p>
    <w:p w14:paraId="6BDED3FE" w14:textId="1EF32FF2" w:rsidR="0082595B" w:rsidRPr="0082595B" w:rsidRDefault="0082595B" w:rsidP="00B94947">
      <w:pPr>
        <w:widowControl/>
        <w:autoSpaceDE/>
        <w:autoSpaceDN/>
        <w:adjustRightInd/>
        <w:ind w:left="6840" w:right="-360" w:hanging="6840"/>
        <w:rPr>
          <w:rFonts w:ascii="Segoe Pro" w:hAnsi="Segoe Pro" w:cs="Arial"/>
          <w:b/>
          <w:bCs/>
          <w:szCs w:val="22"/>
        </w:rPr>
      </w:pPr>
      <w:r w:rsidRPr="0082595B">
        <w:rPr>
          <w:rFonts w:ascii="Segoe Pro" w:hAnsi="Segoe Pro" w:cs="Arial"/>
          <w:b/>
          <w:bCs/>
          <w:szCs w:val="22"/>
        </w:rPr>
        <w:t>Conseillère scolaire :</w:t>
      </w:r>
    </w:p>
    <w:p w14:paraId="2D17B79E" w14:textId="724A3F50" w:rsidR="0082595B" w:rsidRPr="000E33E2" w:rsidRDefault="0082595B" w:rsidP="00B94947">
      <w:pPr>
        <w:widowControl/>
        <w:autoSpaceDE/>
        <w:autoSpaceDN/>
        <w:adjustRightInd/>
        <w:ind w:left="6840" w:right="-360" w:hanging="684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Monique Aubin-Gagné</w:t>
      </w:r>
    </w:p>
    <w:p w14:paraId="112F8AD6" w14:textId="7BBA76F3" w:rsidR="00C374EC" w:rsidRPr="000E33E2" w:rsidRDefault="003F1D81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Ouverture de la séance</w:t>
      </w:r>
    </w:p>
    <w:p w14:paraId="703499FD" w14:textId="295110FD" w:rsidR="002D553A" w:rsidRPr="000E33E2" w:rsidRDefault="00225415" w:rsidP="00B94947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  <w:i/>
          <w:iCs/>
        </w:rPr>
      </w:pPr>
      <w:r w:rsidRPr="000E33E2">
        <w:rPr>
          <w:rFonts w:ascii="Segoe Pro" w:hAnsi="Segoe Pro"/>
        </w:rPr>
        <w:t xml:space="preserve">En tant que secrétaire-trésorier, </w:t>
      </w:r>
      <w:r w:rsidR="00223CD9" w:rsidRPr="000E33E2">
        <w:rPr>
          <w:rFonts w:ascii="Segoe Pro" w:hAnsi="Segoe Pro"/>
        </w:rPr>
        <w:t xml:space="preserve">M. Henry ouvre la séance </w:t>
      </w:r>
      <w:r w:rsidR="002C4C7C" w:rsidRPr="000E33E2">
        <w:rPr>
          <w:rFonts w:ascii="Segoe Pro" w:hAnsi="Segoe Pro"/>
        </w:rPr>
        <w:t xml:space="preserve">à </w:t>
      </w:r>
      <w:r w:rsidR="0010215A" w:rsidRPr="000E33E2">
        <w:rPr>
          <w:rFonts w:ascii="Segoe Pro" w:hAnsi="Segoe Pro"/>
        </w:rPr>
        <w:t xml:space="preserve">16 h </w:t>
      </w:r>
      <w:r w:rsidR="0082595B">
        <w:rPr>
          <w:rFonts w:ascii="Segoe Pro" w:hAnsi="Segoe Pro"/>
        </w:rPr>
        <w:t>37</w:t>
      </w:r>
      <w:r w:rsidR="002C4C7C" w:rsidRPr="000E33E2">
        <w:rPr>
          <w:rFonts w:ascii="Segoe Pro" w:hAnsi="Segoe Pro"/>
        </w:rPr>
        <w:t xml:space="preserve"> </w:t>
      </w:r>
      <w:r w:rsidR="00223CD9" w:rsidRPr="000E33E2">
        <w:rPr>
          <w:rFonts w:ascii="Segoe Pro" w:hAnsi="Segoe Pro"/>
        </w:rPr>
        <w:t>avec la reconnaissance du territoire autochtone.</w:t>
      </w:r>
    </w:p>
    <w:p w14:paraId="3D315878" w14:textId="77956973" w:rsidR="004064EF" w:rsidRPr="000E33E2" w:rsidRDefault="004064EF" w:rsidP="00B949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lastRenderedPageBreak/>
        <w:t>prière</w:t>
      </w:r>
    </w:p>
    <w:p w14:paraId="1EB76B84" w14:textId="690161AE" w:rsidR="00C6692B" w:rsidRPr="000E33E2" w:rsidRDefault="00C6692B" w:rsidP="00B94947">
      <w:pPr>
        <w:pStyle w:val="PointslODJ"/>
        <w:numPr>
          <w:ilvl w:val="0"/>
          <w:numId w:val="0"/>
        </w:numPr>
        <w:tabs>
          <w:tab w:val="clear" w:pos="8280"/>
          <w:tab w:val="clear" w:pos="8400"/>
        </w:tabs>
        <w:spacing w:before="0" w:after="0"/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L</w:t>
      </w:r>
      <w:r w:rsidR="0082595B">
        <w:rPr>
          <w:rFonts w:ascii="Segoe Pro" w:hAnsi="Segoe Pro"/>
        </w:rPr>
        <w:t xml:space="preserve">es membres récitent la prière ensemble. </w:t>
      </w:r>
    </w:p>
    <w:p w14:paraId="6C20665F" w14:textId="62DDD2DE" w:rsidR="0082595B" w:rsidRPr="0082595B" w:rsidRDefault="003D159B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A</w:t>
      </w:r>
      <w:r w:rsidR="003F1D81" w:rsidRPr="000E33E2">
        <w:rPr>
          <w:rFonts w:ascii="Segoe Pro" w:hAnsi="Segoe Pro"/>
          <w:caps/>
        </w:rPr>
        <w:t>ppel nominal</w:t>
      </w:r>
    </w:p>
    <w:p w14:paraId="453E0928" w14:textId="1F45B142" w:rsidR="0082595B" w:rsidRPr="000E33E2" w:rsidRDefault="0082595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BE1A96" w:rsidRPr="00BE1A96">
        <w:rPr>
          <w:rFonts w:ascii="Segoe Pro" w:hAnsi="Segoe Pro"/>
        </w:rPr>
        <w:t>M</w:t>
      </w:r>
      <w:r w:rsidR="00BE1A96" w:rsidRPr="00BE1A96">
        <w:rPr>
          <w:rFonts w:ascii="Segoe Pro" w:hAnsi="Segoe Pro"/>
          <w:vertAlign w:val="superscript"/>
        </w:rPr>
        <w:t>me</w:t>
      </w:r>
      <w:r w:rsidR="00BE1A96">
        <w:rPr>
          <w:rFonts w:ascii="Segoe Pro" w:hAnsi="Segoe Pro"/>
        </w:rPr>
        <w:t xml:space="preserve"> Bisson</w:t>
      </w:r>
      <w:r w:rsidRPr="000E33E2">
        <w:rPr>
          <w:rFonts w:ascii="Segoe Pro" w:hAnsi="Segoe Pro"/>
        </w:rPr>
        <w:tab/>
        <w:t>RÉSOLUTION : 23-</w:t>
      </w:r>
      <w:r w:rsidR="00C51F5C">
        <w:rPr>
          <w:rFonts w:ascii="Segoe Pro" w:hAnsi="Segoe Pro"/>
        </w:rPr>
        <w:t>89</w:t>
      </w:r>
    </w:p>
    <w:p w14:paraId="77F22981" w14:textId="70AC7913" w:rsidR="0082595B" w:rsidRPr="000E33E2" w:rsidRDefault="0082595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BE1A96">
        <w:rPr>
          <w:rFonts w:ascii="Segoe Pro" w:hAnsi="Segoe Pro"/>
          <w:szCs w:val="22"/>
        </w:rPr>
        <w:t>M. Legault</w:t>
      </w:r>
      <w:r w:rsidRPr="000E33E2">
        <w:rPr>
          <w:rFonts w:ascii="Segoe Pro" w:hAnsi="Segoe Pro"/>
          <w:szCs w:val="22"/>
        </w:rPr>
        <w:tab/>
        <w:t>ADOPTÉE</w:t>
      </w:r>
    </w:p>
    <w:p w14:paraId="69824280" w14:textId="3F9EFCC8" w:rsidR="0082595B" w:rsidRPr="0082595B" w:rsidRDefault="0082595B" w:rsidP="00B94947">
      <w:pPr>
        <w:tabs>
          <w:tab w:val="left" w:pos="1980"/>
          <w:tab w:val="left" w:pos="7200"/>
        </w:tabs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 w:cs="Arial"/>
          <w:b/>
          <w:szCs w:val="22"/>
        </w:rPr>
        <w:t xml:space="preserve">« QUE </w:t>
      </w:r>
      <w:r w:rsidR="00C51F5C">
        <w:rPr>
          <w:rFonts w:ascii="Segoe Pro" w:hAnsi="Segoe Pro" w:cs="Arial"/>
          <w:b/>
          <w:szCs w:val="22"/>
        </w:rPr>
        <w:t xml:space="preserve">l’absence motivée de </w:t>
      </w:r>
      <w:r w:rsidR="00C51F5C" w:rsidRPr="00C51F5C">
        <w:rPr>
          <w:rFonts w:ascii="Segoe Pro" w:hAnsi="Segoe Pro" w:cs="Arial"/>
          <w:b/>
          <w:szCs w:val="22"/>
        </w:rPr>
        <w:t>M</w:t>
      </w:r>
      <w:r w:rsidR="00C51F5C" w:rsidRPr="00C51F5C">
        <w:rPr>
          <w:rFonts w:ascii="Segoe Pro" w:hAnsi="Segoe Pro" w:cs="Arial"/>
          <w:b/>
          <w:szCs w:val="22"/>
          <w:vertAlign w:val="superscript"/>
        </w:rPr>
        <w:t>me</w:t>
      </w:r>
      <w:r w:rsidR="00C51F5C">
        <w:rPr>
          <w:rFonts w:ascii="Segoe Pro" w:hAnsi="Segoe Pro" w:cs="Arial"/>
          <w:b/>
          <w:szCs w:val="22"/>
        </w:rPr>
        <w:t xml:space="preserve"> Aubin-Gagné soit consignée au procès-verbal</w:t>
      </w:r>
      <w:r w:rsidRPr="000E33E2">
        <w:rPr>
          <w:rFonts w:ascii="Segoe Pro" w:hAnsi="Segoe Pro" w:cs="Arial"/>
          <w:b/>
          <w:szCs w:val="22"/>
        </w:rPr>
        <w:t xml:space="preserve"> de la réunion inaugurale du 22 novembre 2023. »</w:t>
      </w:r>
    </w:p>
    <w:p w14:paraId="444BC88B" w14:textId="6BCEC656" w:rsidR="0098428A" w:rsidRPr="000E33E2" w:rsidRDefault="003D159B" w:rsidP="00B949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rPr>
          <w:rFonts w:ascii="Segoe Pro" w:hAnsi="Segoe Pro"/>
          <w:i/>
          <w:caps/>
        </w:rPr>
      </w:pPr>
      <w:r w:rsidRPr="000E33E2">
        <w:rPr>
          <w:rFonts w:ascii="Segoe Pro" w:hAnsi="Segoe Pro"/>
          <w:caps/>
        </w:rPr>
        <w:t>A</w:t>
      </w:r>
      <w:r w:rsidR="003F1D81" w:rsidRPr="000E33E2">
        <w:rPr>
          <w:rFonts w:ascii="Segoe Pro" w:hAnsi="Segoe Pro"/>
          <w:caps/>
        </w:rPr>
        <w:t>doption de l’ordre du jour</w:t>
      </w:r>
    </w:p>
    <w:p w14:paraId="2411AA61" w14:textId="7B1E233A" w:rsidR="00291BD2" w:rsidRPr="000E33E2" w:rsidRDefault="00291BD2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C51F5C">
        <w:rPr>
          <w:rFonts w:ascii="Segoe Pro" w:hAnsi="Segoe Pro"/>
        </w:rPr>
        <w:t>M. Gervais</w:t>
      </w:r>
      <w:r w:rsidRPr="000E33E2">
        <w:rPr>
          <w:rFonts w:ascii="Segoe Pro" w:hAnsi="Segoe Pro"/>
        </w:rPr>
        <w:tab/>
        <w:t xml:space="preserve">RÉSOLUTION : </w:t>
      </w:r>
      <w:r w:rsidR="00D823AF" w:rsidRPr="000E33E2">
        <w:rPr>
          <w:rFonts w:ascii="Segoe Pro" w:hAnsi="Segoe Pro"/>
        </w:rPr>
        <w:t>2</w:t>
      </w:r>
      <w:r w:rsidR="0010215A" w:rsidRPr="000E33E2">
        <w:rPr>
          <w:rFonts w:ascii="Segoe Pro" w:hAnsi="Segoe Pro"/>
        </w:rPr>
        <w:t>3-</w:t>
      </w:r>
      <w:r w:rsidR="00C6692B" w:rsidRPr="000E33E2">
        <w:rPr>
          <w:rFonts w:ascii="Segoe Pro" w:hAnsi="Segoe Pro"/>
        </w:rPr>
        <w:t>90</w:t>
      </w:r>
    </w:p>
    <w:p w14:paraId="61153B68" w14:textId="2B02B477" w:rsidR="00291BD2" w:rsidRPr="000E33E2" w:rsidRDefault="00291BD2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C51F5C">
        <w:rPr>
          <w:rFonts w:ascii="Segoe Pro" w:hAnsi="Segoe Pro"/>
          <w:szCs w:val="22"/>
        </w:rPr>
        <w:t>M. Berthiaume</w:t>
      </w:r>
      <w:r w:rsidRPr="000E33E2">
        <w:rPr>
          <w:rFonts w:ascii="Segoe Pro" w:hAnsi="Segoe Pro"/>
          <w:szCs w:val="22"/>
        </w:rPr>
        <w:tab/>
        <w:t>ADOPTÉE</w:t>
      </w:r>
    </w:p>
    <w:p w14:paraId="769BD064" w14:textId="25E93CB2" w:rsidR="00291BD2" w:rsidRPr="000E33E2" w:rsidRDefault="00291BD2" w:rsidP="00B94947">
      <w:pPr>
        <w:tabs>
          <w:tab w:val="left" w:pos="1980"/>
          <w:tab w:val="left" w:pos="7200"/>
        </w:tabs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 w:cs="Arial"/>
          <w:b/>
          <w:szCs w:val="22"/>
        </w:rPr>
        <w:t xml:space="preserve">« QUE le Conseil approuve l’ordre du jour de la réunion inaugurale du </w:t>
      </w:r>
      <w:r w:rsidR="0010215A" w:rsidRPr="000E33E2">
        <w:rPr>
          <w:rFonts w:ascii="Segoe Pro" w:hAnsi="Segoe Pro" w:cs="Arial"/>
          <w:b/>
          <w:szCs w:val="22"/>
        </w:rPr>
        <w:t>22</w:t>
      </w:r>
      <w:r w:rsidRPr="000E33E2">
        <w:rPr>
          <w:rFonts w:ascii="Segoe Pro" w:hAnsi="Segoe Pro" w:cs="Arial"/>
          <w:b/>
          <w:szCs w:val="22"/>
        </w:rPr>
        <w:t xml:space="preserve"> </w:t>
      </w:r>
      <w:r w:rsidR="00D823AF" w:rsidRPr="000E33E2">
        <w:rPr>
          <w:rFonts w:ascii="Segoe Pro" w:hAnsi="Segoe Pro" w:cs="Arial"/>
          <w:b/>
          <w:szCs w:val="22"/>
        </w:rPr>
        <w:t>novembre</w:t>
      </w:r>
      <w:r w:rsidRPr="000E33E2">
        <w:rPr>
          <w:rFonts w:ascii="Segoe Pro" w:hAnsi="Segoe Pro" w:cs="Arial"/>
          <w:b/>
          <w:szCs w:val="22"/>
        </w:rPr>
        <w:t xml:space="preserve"> </w:t>
      </w:r>
      <w:r w:rsidR="00D823AF" w:rsidRPr="000E33E2">
        <w:rPr>
          <w:rFonts w:ascii="Segoe Pro" w:hAnsi="Segoe Pro" w:cs="Arial"/>
          <w:b/>
          <w:szCs w:val="22"/>
        </w:rPr>
        <w:t>202</w:t>
      </w:r>
      <w:r w:rsidR="0010215A" w:rsidRPr="000E33E2">
        <w:rPr>
          <w:rFonts w:ascii="Segoe Pro" w:hAnsi="Segoe Pro" w:cs="Arial"/>
          <w:b/>
          <w:szCs w:val="22"/>
        </w:rPr>
        <w:t>3</w:t>
      </w:r>
      <w:r w:rsidRPr="000E33E2">
        <w:rPr>
          <w:rFonts w:ascii="Segoe Pro" w:hAnsi="Segoe Pro" w:cs="Arial"/>
          <w:b/>
          <w:szCs w:val="22"/>
        </w:rPr>
        <w:t xml:space="preserve"> tel que </w:t>
      </w:r>
      <w:r w:rsidR="00F2178B" w:rsidRPr="000E33E2">
        <w:rPr>
          <w:rFonts w:ascii="Segoe Pro" w:hAnsi="Segoe Pro" w:cs="Arial"/>
          <w:b/>
          <w:szCs w:val="22"/>
        </w:rPr>
        <w:t>présenté</w:t>
      </w:r>
      <w:r w:rsidRPr="000E33E2">
        <w:rPr>
          <w:rFonts w:ascii="Segoe Pro" w:hAnsi="Segoe Pro" w:cs="Arial"/>
          <w:b/>
          <w:szCs w:val="22"/>
        </w:rPr>
        <w:t>. »</w:t>
      </w:r>
    </w:p>
    <w:p w14:paraId="07398508" w14:textId="0394EF75" w:rsidR="00BA7954" w:rsidRPr="000E33E2" w:rsidRDefault="003D159B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D</w:t>
      </w:r>
      <w:r w:rsidR="003F1D81" w:rsidRPr="000E33E2">
        <w:rPr>
          <w:rFonts w:ascii="Segoe Pro" w:hAnsi="Segoe Pro"/>
          <w:caps/>
        </w:rPr>
        <w:t>éclaration de conflits d’intérêts</w:t>
      </w:r>
      <w:r w:rsidR="0010215A" w:rsidRPr="000E33E2">
        <w:rPr>
          <w:rFonts w:ascii="Segoe Pro" w:hAnsi="Segoe Pro"/>
          <w:caps/>
        </w:rPr>
        <w:t xml:space="preserve">     </w:t>
      </w:r>
      <w:r w:rsidR="00F2178B" w:rsidRPr="000E33E2">
        <w:rPr>
          <w:rFonts w:ascii="Segoe Pro" w:hAnsi="Segoe Pro"/>
        </w:rPr>
        <w:t>S</w:t>
      </w:r>
      <w:r w:rsidR="00AF1CC9" w:rsidRPr="000E33E2">
        <w:rPr>
          <w:rFonts w:ascii="Segoe Pro" w:hAnsi="Segoe Pro"/>
        </w:rPr>
        <w:t>ans objet</w:t>
      </w:r>
    </w:p>
    <w:p w14:paraId="749F3AF4" w14:textId="77777777" w:rsidR="00BA7954" w:rsidRPr="000E33E2" w:rsidRDefault="00000000" w:rsidP="00B94947">
      <w:pPr>
        <w:pStyle w:val="PointslODJ"/>
        <w:rPr>
          <w:rFonts w:ascii="Segoe Pro" w:hAnsi="Segoe Pro"/>
          <w:caps/>
        </w:rPr>
      </w:pPr>
      <w:hyperlink r:id="rId11" w:history="1">
        <w:r w:rsidR="00BA7954" w:rsidRPr="000E33E2">
          <w:rPr>
            <w:rStyle w:val="Lienhypertexte"/>
            <w:rFonts w:ascii="Segoe Pro" w:hAnsi="Segoe Pro"/>
            <w:caps/>
          </w:rPr>
          <w:t>code de conduite des conseillers scolaires</w:t>
        </w:r>
      </w:hyperlink>
      <w:r w:rsidR="00BA7954" w:rsidRPr="000E33E2">
        <w:rPr>
          <w:rFonts w:ascii="Segoe Pro" w:hAnsi="Segoe Pro"/>
          <w:caps/>
        </w:rPr>
        <w:t xml:space="preserve"> (gou 8.0)</w:t>
      </w:r>
    </w:p>
    <w:p w14:paraId="62B8CF2D" w14:textId="057D2C7F" w:rsidR="00E9090F" w:rsidRPr="000E33E2" w:rsidRDefault="00BA7954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note que le code de conduite </w:t>
      </w:r>
      <w:r w:rsidR="00C51F5C">
        <w:rPr>
          <w:rFonts w:ascii="Segoe Pro" w:hAnsi="Segoe Pro"/>
        </w:rPr>
        <w:t>est</w:t>
      </w:r>
      <w:r w:rsidRPr="000E33E2">
        <w:rPr>
          <w:rFonts w:ascii="Segoe Pro" w:hAnsi="Segoe Pro"/>
        </w:rPr>
        <w:t xml:space="preserve"> déposé à la séance d’aujourd’hui</w:t>
      </w:r>
      <w:r w:rsidR="0010215A" w:rsidRPr="000E33E2">
        <w:rPr>
          <w:rFonts w:ascii="Segoe Pro" w:hAnsi="Segoe Pro"/>
        </w:rPr>
        <w:t xml:space="preserve"> à titre de rappel annuel</w:t>
      </w:r>
      <w:r w:rsidR="00B91F47">
        <w:rPr>
          <w:rFonts w:ascii="Segoe Pro" w:hAnsi="Segoe Pro"/>
        </w:rPr>
        <w:t xml:space="preserve">. </w:t>
      </w:r>
      <w:r w:rsidR="00B91F47" w:rsidRPr="002C5AF6">
        <w:rPr>
          <w:rFonts w:ascii="Segoe Pro" w:hAnsi="Segoe Pro"/>
        </w:rPr>
        <w:t>Il incombe aux élus</w:t>
      </w:r>
      <w:r w:rsidR="0010215A" w:rsidRPr="002C5AF6">
        <w:rPr>
          <w:rFonts w:ascii="Segoe Pro" w:hAnsi="Segoe Pro"/>
        </w:rPr>
        <w:t xml:space="preserve"> d’en prendre connaissance.</w:t>
      </w:r>
      <w:r w:rsidR="0010215A" w:rsidRPr="000E33E2">
        <w:rPr>
          <w:rFonts w:ascii="Segoe Pro" w:hAnsi="Segoe Pro"/>
        </w:rPr>
        <w:t xml:space="preserve"> </w:t>
      </w:r>
      <w:r w:rsidRPr="000E33E2">
        <w:rPr>
          <w:rFonts w:ascii="Segoe Pro" w:hAnsi="Segoe Pro"/>
        </w:rPr>
        <w:t>Il se rend disponible pour répondre à toute</w:t>
      </w:r>
      <w:r w:rsidR="002D31A8" w:rsidRPr="000E33E2">
        <w:rPr>
          <w:rFonts w:ascii="Segoe Pro" w:hAnsi="Segoe Pro"/>
        </w:rPr>
        <w:t xml:space="preserve">s </w:t>
      </w:r>
      <w:r w:rsidRPr="000E33E2">
        <w:rPr>
          <w:rFonts w:ascii="Segoe Pro" w:hAnsi="Segoe Pro"/>
        </w:rPr>
        <w:t>question</w:t>
      </w:r>
      <w:r w:rsidR="002D31A8" w:rsidRPr="000E33E2">
        <w:rPr>
          <w:rFonts w:ascii="Segoe Pro" w:hAnsi="Segoe Pro"/>
        </w:rPr>
        <w:t>s</w:t>
      </w:r>
      <w:r w:rsidRPr="000E33E2">
        <w:rPr>
          <w:rFonts w:ascii="Segoe Pro" w:hAnsi="Segoe Pro"/>
        </w:rPr>
        <w:t>.</w:t>
      </w:r>
    </w:p>
    <w:p w14:paraId="32A1E954" w14:textId="1F0A158A" w:rsidR="002C4C7C" w:rsidRPr="000E33E2" w:rsidRDefault="004064EF" w:rsidP="00B949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règlement de procédure 98-01</w:t>
      </w:r>
    </w:p>
    <w:p w14:paraId="050BE37A" w14:textId="77777777" w:rsidR="002C4C7C" w:rsidRPr="000E33E2" w:rsidRDefault="004064EF" w:rsidP="00B9494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Fonts w:ascii="Segoe Pro" w:hAnsi="Segoe Pro"/>
          <w:caps/>
        </w:rPr>
      </w:pPr>
      <w:r w:rsidRPr="000E33E2">
        <w:rPr>
          <w:rFonts w:ascii="Segoe Pro" w:hAnsi="Segoe Pro"/>
        </w:rPr>
        <w:t xml:space="preserve">Nomination de scrutateurs – </w:t>
      </w:r>
      <w:r w:rsidR="00E257A3" w:rsidRPr="000E33E2">
        <w:rPr>
          <w:rFonts w:ascii="Segoe Pro" w:hAnsi="Segoe Pro"/>
        </w:rPr>
        <w:t>Ar</w:t>
      </w:r>
      <w:r w:rsidRPr="000E33E2">
        <w:rPr>
          <w:rFonts w:ascii="Segoe Pro" w:hAnsi="Segoe Pro"/>
        </w:rPr>
        <w:t>ticle 3.</w:t>
      </w:r>
      <w:r w:rsidR="003108F6" w:rsidRPr="000E33E2">
        <w:rPr>
          <w:rFonts w:ascii="Segoe Pro" w:hAnsi="Segoe Pro"/>
        </w:rPr>
        <w:t>5.1</w:t>
      </w:r>
    </w:p>
    <w:p w14:paraId="6D42D43A" w14:textId="23955C5D" w:rsidR="003C6506" w:rsidRPr="000E33E2" w:rsidRDefault="0092306D" w:rsidP="00B9494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nomme </w:t>
      </w:r>
      <w:r w:rsidR="003108F6" w:rsidRPr="000E33E2">
        <w:rPr>
          <w:rFonts w:ascii="Segoe Pro" w:hAnsi="Segoe Pro"/>
        </w:rPr>
        <w:t>M</w:t>
      </w:r>
      <w:r w:rsidR="003108F6" w:rsidRPr="000E33E2">
        <w:rPr>
          <w:rFonts w:ascii="Segoe Pro" w:hAnsi="Segoe Pro"/>
          <w:vertAlign w:val="superscript"/>
        </w:rPr>
        <w:t>me</w:t>
      </w:r>
      <w:r w:rsidR="003108F6" w:rsidRPr="000E33E2">
        <w:rPr>
          <w:rFonts w:ascii="Segoe Pro" w:hAnsi="Segoe Pro"/>
        </w:rPr>
        <w:t xml:space="preserve"> </w:t>
      </w:r>
      <w:r w:rsidR="00C51F5C">
        <w:rPr>
          <w:rFonts w:ascii="Segoe Pro" w:hAnsi="Segoe Pro"/>
        </w:rPr>
        <w:t>S</w:t>
      </w:r>
      <w:r w:rsidR="0010215A" w:rsidRPr="000E33E2">
        <w:rPr>
          <w:rFonts w:ascii="Segoe Pro" w:hAnsi="Segoe Pro"/>
        </w:rPr>
        <w:t>éguin</w:t>
      </w:r>
      <w:r w:rsidR="00D823AF" w:rsidRPr="000E33E2">
        <w:rPr>
          <w:rFonts w:ascii="Segoe Pro" w:hAnsi="Segoe Pro"/>
        </w:rPr>
        <w:t xml:space="preserve"> </w:t>
      </w:r>
      <w:r w:rsidR="00C51F5C">
        <w:rPr>
          <w:rFonts w:ascii="Segoe Pro" w:hAnsi="Segoe Pro"/>
        </w:rPr>
        <w:t xml:space="preserve">et M. Morvan </w:t>
      </w:r>
      <w:r w:rsidRPr="000E33E2">
        <w:rPr>
          <w:rFonts w:ascii="Segoe Pro" w:hAnsi="Segoe Pro"/>
        </w:rPr>
        <w:t>à titre</w:t>
      </w:r>
      <w:r w:rsidR="009F6001" w:rsidRPr="000E33E2">
        <w:rPr>
          <w:rFonts w:ascii="Segoe Pro" w:hAnsi="Segoe Pro"/>
        </w:rPr>
        <w:t xml:space="preserve"> de</w:t>
      </w:r>
      <w:r w:rsidRPr="000E33E2">
        <w:rPr>
          <w:rFonts w:ascii="Segoe Pro" w:hAnsi="Segoe Pro"/>
        </w:rPr>
        <w:t xml:space="preserve"> scrutat</w:t>
      </w:r>
      <w:r w:rsidR="00C51F5C">
        <w:rPr>
          <w:rFonts w:ascii="Segoe Pro" w:hAnsi="Segoe Pro"/>
        </w:rPr>
        <w:t>eurs</w:t>
      </w:r>
      <w:r w:rsidRPr="000E33E2">
        <w:rPr>
          <w:rFonts w:ascii="Segoe Pro" w:hAnsi="Segoe Pro"/>
        </w:rPr>
        <w:t>.</w:t>
      </w:r>
    </w:p>
    <w:p w14:paraId="442E9BF1" w14:textId="509E68E5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Fonts w:ascii="Segoe Pro" w:hAnsi="Segoe Pro"/>
          <w:caps/>
        </w:rPr>
      </w:pPr>
      <w:r w:rsidRPr="000E33E2">
        <w:rPr>
          <w:rFonts w:ascii="Segoe Pro" w:hAnsi="Segoe Pro"/>
        </w:rPr>
        <w:t xml:space="preserve">Procédure électorale – </w:t>
      </w:r>
      <w:r w:rsidR="00E257A3" w:rsidRPr="000E33E2">
        <w:rPr>
          <w:rFonts w:ascii="Segoe Pro" w:hAnsi="Segoe Pro"/>
        </w:rPr>
        <w:t>A</w:t>
      </w:r>
      <w:r w:rsidRPr="000E33E2">
        <w:rPr>
          <w:rFonts w:ascii="Segoe Pro" w:hAnsi="Segoe Pro"/>
        </w:rPr>
        <w:t>rticles 3.4 à 3.7</w:t>
      </w:r>
    </w:p>
    <w:p w14:paraId="682B01B7" w14:textId="1E82447A" w:rsidR="0092306D" w:rsidRPr="000E33E2" w:rsidRDefault="0085196A" w:rsidP="00B9494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attire l’attention aux articles </w:t>
      </w:r>
      <w:r w:rsidR="00C51F5C">
        <w:rPr>
          <w:rFonts w:ascii="Segoe Pro" w:hAnsi="Segoe Pro"/>
        </w:rPr>
        <w:t xml:space="preserve">du Règlement de procédure 98-01 </w:t>
      </w:r>
      <w:r w:rsidRPr="000E33E2">
        <w:rPr>
          <w:rFonts w:ascii="Segoe Pro" w:hAnsi="Segoe Pro"/>
        </w:rPr>
        <w:t>qui définissent les procédures électorales à suivre.</w:t>
      </w:r>
    </w:p>
    <w:p w14:paraId="500FB7C4" w14:textId="0CCEFE76" w:rsidR="003C6506" w:rsidRPr="000E33E2" w:rsidRDefault="003C6506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</w:rPr>
        <w:t>élection à la présidence</w:t>
      </w:r>
    </w:p>
    <w:p w14:paraId="26DCC73B" w14:textId="77777777" w:rsidR="0010215A" w:rsidRPr="000E33E2" w:rsidRDefault="0085196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invite les membres à soumettre les candidatures au poste de présidence du Conseil. </w:t>
      </w:r>
    </w:p>
    <w:p w14:paraId="0769C67E" w14:textId="362A1809" w:rsidR="00D31F22" w:rsidRPr="000E33E2" w:rsidRDefault="0085196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La candidature de </w:t>
      </w:r>
      <w:r w:rsidR="002C4C7C" w:rsidRPr="000E33E2">
        <w:rPr>
          <w:rFonts w:ascii="Segoe Pro" w:hAnsi="Segoe Pro"/>
        </w:rPr>
        <w:t>M</w:t>
      </w:r>
      <w:r w:rsidR="002C4C7C" w:rsidRPr="000E33E2">
        <w:rPr>
          <w:rFonts w:ascii="Segoe Pro" w:hAnsi="Segoe Pro"/>
          <w:vertAlign w:val="superscript"/>
        </w:rPr>
        <w:t>me</w:t>
      </w:r>
      <w:r w:rsidR="002C4C7C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 xml:space="preserve">est </w:t>
      </w:r>
      <w:r w:rsidR="00A42F46">
        <w:rPr>
          <w:rFonts w:ascii="Segoe Pro" w:hAnsi="Segoe Pro"/>
        </w:rPr>
        <w:t>proposée</w:t>
      </w:r>
      <w:r w:rsidRPr="000E33E2">
        <w:rPr>
          <w:rFonts w:ascii="Segoe Pro" w:hAnsi="Segoe Pro"/>
        </w:rPr>
        <w:t xml:space="preserve"> par</w:t>
      </w:r>
      <w:r w:rsidR="00C51F5C">
        <w:rPr>
          <w:rFonts w:ascii="Segoe Pro" w:hAnsi="Segoe Pro"/>
        </w:rPr>
        <w:t xml:space="preserve"> M. Joanisse</w:t>
      </w:r>
      <w:r w:rsidRPr="000E33E2">
        <w:rPr>
          <w:rFonts w:ascii="Segoe Pro" w:hAnsi="Segoe Pro"/>
        </w:rPr>
        <w:t xml:space="preserve"> et appuyé</w:t>
      </w:r>
      <w:r w:rsidR="00C46CF3" w:rsidRPr="000E33E2">
        <w:rPr>
          <w:rFonts w:ascii="Segoe Pro" w:hAnsi="Segoe Pro"/>
        </w:rPr>
        <w:t>e</w:t>
      </w:r>
      <w:r w:rsidRPr="000E33E2">
        <w:rPr>
          <w:rFonts w:ascii="Segoe Pro" w:hAnsi="Segoe Pro"/>
        </w:rPr>
        <w:t xml:space="preserve"> par </w:t>
      </w:r>
      <w:r w:rsidR="00511D7A" w:rsidRPr="000E33E2">
        <w:rPr>
          <w:rFonts w:ascii="Segoe Pro" w:hAnsi="Segoe Pro"/>
        </w:rPr>
        <w:t>M</w:t>
      </w:r>
      <w:r w:rsidR="00511D7A" w:rsidRPr="000E33E2">
        <w:rPr>
          <w:rFonts w:ascii="Segoe Pro" w:hAnsi="Segoe Pro"/>
          <w:vertAlign w:val="superscript"/>
        </w:rPr>
        <w:t>me</w:t>
      </w:r>
      <w:r w:rsidR="00511D7A" w:rsidRPr="000E33E2">
        <w:rPr>
          <w:rFonts w:ascii="Segoe Pro" w:hAnsi="Segoe Pro"/>
        </w:rPr>
        <w:t xml:space="preserve"> A</w:t>
      </w:r>
      <w:r w:rsidR="00C51F5C">
        <w:rPr>
          <w:rFonts w:ascii="Segoe Pro" w:hAnsi="Segoe Pro"/>
        </w:rPr>
        <w:t>llen</w:t>
      </w:r>
      <w:r w:rsidRPr="000E33E2">
        <w:rPr>
          <w:rFonts w:ascii="Segoe Pro" w:hAnsi="Segoe Pro"/>
        </w:rPr>
        <w:t xml:space="preserve">. </w:t>
      </w:r>
      <w:r w:rsidR="00A42F46">
        <w:rPr>
          <w:rFonts w:ascii="Segoe Pro" w:hAnsi="Segoe Pro"/>
        </w:rPr>
        <w:br/>
      </w:r>
      <w:r w:rsidRPr="000E33E2">
        <w:rPr>
          <w:rFonts w:ascii="Segoe Pro" w:hAnsi="Segoe Pro"/>
        </w:rPr>
        <w:t xml:space="preserve">M. Henry demande à </w:t>
      </w:r>
      <w:r w:rsidR="00C46CF3" w:rsidRPr="000E33E2">
        <w:rPr>
          <w:rFonts w:ascii="Segoe Pro" w:hAnsi="Segoe Pro"/>
        </w:rPr>
        <w:t>M</w:t>
      </w:r>
      <w:r w:rsidR="00C46CF3" w:rsidRPr="000E33E2">
        <w:rPr>
          <w:rFonts w:ascii="Segoe Pro" w:hAnsi="Segoe Pro"/>
          <w:vertAlign w:val="superscript"/>
        </w:rPr>
        <w:t>me</w:t>
      </w:r>
      <w:r w:rsidR="00C46CF3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>s</w:t>
      </w:r>
      <w:r w:rsidR="00C46CF3" w:rsidRPr="000E33E2">
        <w:rPr>
          <w:rFonts w:ascii="Segoe Pro" w:hAnsi="Segoe Pro"/>
        </w:rPr>
        <w:t>i elle</w:t>
      </w:r>
      <w:r w:rsidRPr="000E33E2">
        <w:rPr>
          <w:rFonts w:ascii="Segoe Pro" w:hAnsi="Segoe Pro"/>
        </w:rPr>
        <w:t xml:space="preserve"> accepte la nomination. </w:t>
      </w:r>
      <w:r w:rsidR="00C46CF3" w:rsidRPr="000E33E2">
        <w:rPr>
          <w:rFonts w:ascii="Segoe Pro" w:hAnsi="Segoe Pro"/>
        </w:rPr>
        <w:t>Elle</w:t>
      </w:r>
      <w:r w:rsidRPr="000E33E2">
        <w:rPr>
          <w:rFonts w:ascii="Segoe Pro" w:hAnsi="Segoe Pro"/>
        </w:rPr>
        <w:t xml:space="preserve"> accepte. </w:t>
      </w:r>
      <w:r w:rsidR="00C51F5C">
        <w:rPr>
          <w:rFonts w:ascii="Segoe Pro" w:hAnsi="Segoe Pro"/>
        </w:rPr>
        <w:br/>
      </w:r>
      <w:r w:rsidRPr="000E33E2">
        <w:rPr>
          <w:rFonts w:ascii="Segoe Pro" w:hAnsi="Segoe Pro"/>
        </w:rPr>
        <w:t xml:space="preserve">M. Henry demande une deuxième et troisième fois s’il y a d’autres candidatures. N’en voyant pas, il déclare </w:t>
      </w:r>
      <w:r w:rsidR="00C46CF3" w:rsidRPr="000E33E2">
        <w:rPr>
          <w:rFonts w:ascii="Segoe Pro" w:hAnsi="Segoe Pro"/>
        </w:rPr>
        <w:t>M</w:t>
      </w:r>
      <w:r w:rsidR="00C46CF3" w:rsidRPr="000E33E2">
        <w:rPr>
          <w:rFonts w:ascii="Segoe Pro" w:hAnsi="Segoe Pro"/>
          <w:vertAlign w:val="superscript"/>
        </w:rPr>
        <w:t>me</w:t>
      </w:r>
      <w:r w:rsidR="00C46CF3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>élu</w:t>
      </w:r>
      <w:r w:rsidR="00C46CF3" w:rsidRPr="000E33E2">
        <w:rPr>
          <w:rFonts w:ascii="Segoe Pro" w:hAnsi="Segoe Pro"/>
        </w:rPr>
        <w:t>e</w:t>
      </w:r>
      <w:r w:rsidRPr="000E33E2">
        <w:rPr>
          <w:rFonts w:ascii="Segoe Pro" w:hAnsi="Segoe Pro"/>
        </w:rPr>
        <w:t xml:space="preserve"> à la présidence par acclamation.</w:t>
      </w:r>
    </w:p>
    <w:p w14:paraId="256381B3" w14:textId="3E2F4C32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lastRenderedPageBreak/>
        <w:t>PROPOSÉ PAR :</w:t>
      </w:r>
      <w:r w:rsidRPr="000E33E2">
        <w:rPr>
          <w:rFonts w:ascii="Segoe Pro" w:hAnsi="Segoe Pro"/>
        </w:rPr>
        <w:tab/>
      </w:r>
      <w:r w:rsidR="00C51F5C">
        <w:rPr>
          <w:rFonts w:ascii="Segoe Pro" w:hAnsi="Segoe Pro"/>
        </w:rPr>
        <w:t>M. Joanisse</w:t>
      </w:r>
      <w:r w:rsidRPr="000E33E2">
        <w:rPr>
          <w:rFonts w:ascii="Segoe Pro" w:hAnsi="Segoe Pro"/>
        </w:rPr>
        <w:tab/>
        <w:t xml:space="preserve">RÉSOLUTION : </w:t>
      </w:r>
      <w:r w:rsidR="00D823AF" w:rsidRPr="000E33E2">
        <w:rPr>
          <w:rFonts w:ascii="Segoe Pro" w:hAnsi="Segoe Pro"/>
        </w:rPr>
        <w:t>2</w:t>
      </w:r>
      <w:r w:rsidR="0010215A" w:rsidRPr="000E33E2">
        <w:rPr>
          <w:rFonts w:ascii="Segoe Pro" w:hAnsi="Segoe Pro"/>
        </w:rPr>
        <w:t>3-</w:t>
      </w:r>
      <w:r w:rsidR="00C6692B" w:rsidRPr="000E33E2">
        <w:rPr>
          <w:rFonts w:ascii="Segoe Pro" w:hAnsi="Segoe Pro"/>
        </w:rPr>
        <w:t>91</w:t>
      </w:r>
    </w:p>
    <w:p w14:paraId="7573788E" w14:textId="63EF16A2" w:rsidR="00F2178B" w:rsidRPr="000E33E2" w:rsidRDefault="00F2178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C51F5C" w:rsidRPr="00C51F5C">
        <w:rPr>
          <w:rFonts w:ascii="Segoe Pro" w:hAnsi="Segoe Pro"/>
          <w:szCs w:val="22"/>
        </w:rPr>
        <w:t>M</w:t>
      </w:r>
      <w:r w:rsidR="00C51F5C" w:rsidRPr="00C51F5C">
        <w:rPr>
          <w:rFonts w:ascii="Segoe Pro" w:hAnsi="Segoe Pro"/>
          <w:szCs w:val="22"/>
          <w:vertAlign w:val="superscript"/>
        </w:rPr>
        <w:t>me</w:t>
      </w:r>
      <w:r w:rsidR="00C51F5C">
        <w:rPr>
          <w:rFonts w:ascii="Segoe Pro" w:hAnsi="Segoe Pro"/>
          <w:szCs w:val="22"/>
        </w:rPr>
        <w:t xml:space="preserve"> Allen</w:t>
      </w:r>
      <w:r w:rsidRPr="000E33E2">
        <w:rPr>
          <w:rFonts w:ascii="Segoe Pro" w:hAnsi="Segoe Pro"/>
          <w:szCs w:val="22"/>
        </w:rPr>
        <w:tab/>
        <w:t>ADOPTÉE</w:t>
      </w:r>
    </w:p>
    <w:p w14:paraId="2EF856B5" w14:textId="0F070D03" w:rsidR="0010215A" w:rsidRPr="000E33E2" w:rsidRDefault="002D0F6A" w:rsidP="00B94947">
      <w:pPr>
        <w:widowControl/>
        <w:ind w:left="350" w:right="-360"/>
        <w:rPr>
          <w:rFonts w:ascii="Segoe Pro" w:hAnsi="Segoe Pro" w:cs="Segoe UI"/>
          <w:b/>
          <w:lang w:eastAsia="fr-FR"/>
        </w:rPr>
      </w:pPr>
      <w:r w:rsidRPr="000E33E2">
        <w:rPr>
          <w:rFonts w:ascii="Segoe Pro" w:hAnsi="Segoe Pro" w:cs="Segoe UI"/>
          <w:b/>
          <w:lang w:eastAsia="fr-FR"/>
        </w:rPr>
        <w:t xml:space="preserve">« QUE le Conseil scolaire catholique du Nouvel-Ontario déclare </w:t>
      </w:r>
      <w:r w:rsidR="00C51F5C" w:rsidRPr="00C51F5C">
        <w:rPr>
          <w:rFonts w:ascii="Segoe Pro" w:hAnsi="Segoe Pro" w:cs="Segoe UI"/>
          <w:b/>
          <w:bCs/>
          <w:szCs w:val="22"/>
        </w:rPr>
        <w:t>M</w:t>
      </w:r>
      <w:r w:rsidR="00C51F5C" w:rsidRPr="00C51F5C">
        <w:rPr>
          <w:rFonts w:ascii="Segoe Pro" w:hAnsi="Segoe Pro" w:cs="Segoe UI"/>
          <w:b/>
          <w:bCs/>
          <w:szCs w:val="22"/>
          <w:vertAlign w:val="superscript"/>
        </w:rPr>
        <w:t>me</w:t>
      </w:r>
      <w:r w:rsidR="00C51F5C">
        <w:rPr>
          <w:rFonts w:ascii="Segoe Pro" w:hAnsi="Segoe Pro" w:cs="Segoe UI"/>
          <w:b/>
          <w:bCs/>
          <w:szCs w:val="22"/>
        </w:rPr>
        <w:t xml:space="preserve"> Salituri</w:t>
      </w:r>
      <w:r w:rsidRPr="000E33E2">
        <w:rPr>
          <w:rFonts w:ascii="Segoe Pro" w:hAnsi="Segoe Pro" w:cs="Segoe UI"/>
          <w:b/>
          <w:bCs/>
          <w:szCs w:val="22"/>
        </w:rPr>
        <w:t xml:space="preserve"> </w:t>
      </w:r>
      <w:r w:rsidRPr="000E33E2">
        <w:rPr>
          <w:rFonts w:ascii="Segoe Pro" w:hAnsi="Segoe Pro" w:cs="Segoe UI"/>
          <w:b/>
          <w:lang w:eastAsia="fr-FR"/>
        </w:rPr>
        <w:t xml:space="preserve">à la présidence du Conseil, pour un mandat </w:t>
      </w:r>
      <w:r w:rsidR="00511D7A" w:rsidRPr="000E33E2">
        <w:rPr>
          <w:rFonts w:ascii="Segoe Pro" w:hAnsi="Segoe Pro" w:cs="Segoe UI"/>
          <w:b/>
          <w:lang w:eastAsia="fr-FR"/>
        </w:rPr>
        <w:t xml:space="preserve">d’un an </w:t>
      </w:r>
      <w:r w:rsidRPr="000E33E2">
        <w:rPr>
          <w:rFonts w:ascii="Segoe Pro" w:hAnsi="Segoe Pro" w:cs="Segoe UI"/>
          <w:b/>
          <w:lang w:eastAsia="fr-FR"/>
        </w:rPr>
        <w:t>se terminant le 14 novembre 202</w:t>
      </w:r>
      <w:r w:rsidR="0010215A" w:rsidRPr="000E33E2">
        <w:rPr>
          <w:rFonts w:ascii="Segoe Pro" w:hAnsi="Segoe Pro" w:cs="Segoe UI"/>
          <w:b/>
          <w:lang w:eastAsia="fr-FR"/>
        </w:rPr>
        <w:t>4</w:t>
      </w:r>
      <w:r w:rsidRPr="000E33E2">
        <w:rPr>
          <w:rFonts w:ascii="Segoe Pro" w:hAnsi="Segoe Pro" w:cs="Segoe UI"/>
          <w:b/>
          <w:lang w:eastAsia="fr-FR"/>
        </w:rPr>
        <w:t>. »</w:t>
      </w:r>
    </w:p>
    <w:p w14:paraId="088FE5B6" w14:textId="59D356EC" w:rsidR="003C6506" w:rsidRPr="000E33E2" w:rsidRDefault="003C6506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  <w:color w:val="000000"/>
        </w:rPr>
        <w:t>mot de la présidence élue</w:t>
      </w:r>
    </w:p>
    <w:p w14:paraId="4AAD756D" w14:textId="1124DE05" w:rsidR="002D0F6A" w:rsidRPr="000E33E2" w:rsidRDefault="00C51F5C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  <w:color w:val="000000"/>
        </w:rPr>
      </w:pPr>
      <w:r w:rsidRPr="00C51F5C">
        <w:rPr>
          <w:rFonts w:ascii="Segoe Pro" w:hAnsi="Segoe Pro"/>
          <w:color w:val="000000"/>
        </w:rPr>
        <w:t>M</w:t>
      </w:r>
      <w:r w:rsidRPr="00C51F5C">
        <w:rPr>
          <w:rFonts w:ascii="Segoe Pro" w:hAnsi="Segoe Pro"/>
          <w:color w:val="000000"/>
          <w:vertAlign w:val="superscript"/>
        </w:rPr>
        <w:t>me</w:t>
      </w:r>
      <w:r>
        <w:rPr>
          <w:rFonts w:ascii="Segoe Pro" w:hAnsi="Segoe Pro"/>
          <w:color w:val="000000"/>
        </w:rPr>
        <w:t xml:space="preserve"> Salituri</w:t>
      </w:r>
      <w:r w:rsidR="002D0F6A" w:rsidRPr="000E33E2">
        <w:rPr>
          <w:rFonts w:ascii="Segoe Pro" w:hAnsi="Segoe Pro"/>
          <w:color w:val="000000"/>
        </w:rPr>
        <w:t xml:space="preserve"> </w:t>
      </w:r>
      <w:r w:rsidR="00C46CF3" w:rsidRPr="000E33E2">
        <w:rPr>
          <w:rFonts w:ascii="Segoe Pro" w:hAnsi="Segoe Pro"/>
          <w:color w:val="000000"/>
        </w:rPr>
        <w:t>prend dès lors le fauteuil.</w:t>
      </w:r>
      <w:r>
        <w:rPr>
          <w:rFonts w:ascii="Segoe Pro" w:hAnsi="Segoe Pro"/>
          <w:color w:val="000000"/>
        </w:rPr>
        <w:t xml:space="preserve"> Elle exprime sa joie d’être réélue, sa fierté et son engagement à la mission. Elle souligne des dossiers importants que le Conseil aura à traiter, notamment le plan stratégique pluriannuel. </w:t>
      </w:r>
      <w:r w:rsidRPr="00C51F5C">
        <w:rPr>
          <w:rFonts w:ascii="Segoe Pro" w:hAnsi="Segoe Pro"/>
          <w:color w:val="000000"/>
        </w:rPr>
        <w:t>M</w:t>
      </w:r>
      <w:r w:rsidRPr="00C51F5C">
        <w:rPr>
          <w:rFonts w:ascii="Segoe Pro" w:hAnsi="Segoe Pro"/>
          <w:color w:val="000000"/>
          <w:vertAlign w:val="superscript"/>
        </w:rPr>
        <w:t>me</w:t>
      </w:r>
      <w:r>
        <w:rPr>
          <w:rFonts w:ascii="Segoe Pro" w:hAnsi="Segoe Pro"/>
          <w:color w:val="000000"/>
        </w:rPr>
        <w:t xml:space="preserve"> Salituri remercie les membres de leur confiance.</w:t>
      </w:r>
    </w:p>
    <w:p w14:paraId="04B92C45" w14:textId="3FA6D255" w:rsidR="000F7EA6" w:rsidRPr="000E33E2" w:rsidRDefault="003C6506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</w:rPr>
        <w:t>élection à la vice-présidence</w:t>
      </w:r>
    </w:p>
    <w:p w14:paraId="1E188EE4" w14:textId="77777777" w:rsidR="0010215A" w:rsidRPr="000E33E2" w:rsidRDefault="0010215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Salituri</w:t>
      </w:r>
      <w:r w:rsidR="00F20E04" w:rsidRPr="000E33E2">
        <w:rPr>
          <w:rFonts w:ascii="Segoe Pro" w:hAnsi="Segoe Pro"/>
        </w:rPr>
        <w:t xml:space="preserve"> </w:t>
      </w:r>
      <w:r w:rsidR="00C46CF3" w:rsidRPr="000E33E2">
        <w:rPr>
          <w:rFonts w:ascii="Segoe Pro" w:hAnsi="Segoe Pro"/>
        </w:rPr>
        <w:t>invite les membres à soumettre les candidatures au poste de vice-présidence du Conseil.</w:t>
      </w:r>
    </w:p>
    <w:p w14:paraId="7DDFDE51" w14:textId="7C3257AF" w:rsidR="00F2178B" w:rsidRPr="000E33E2" w:rsidRDefault="00C46CF3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La candidature de 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Essiembre est </w:t>
      </w:r>
      <w:r w:rsidR="00C51F5C">
        <w:rPr>
          <w:rFonts w:ascii="Segoe Pro" w:hAnsi="Segoe Pro"/>
        </w:rPr>
        <w:t>proposée</w:t>
      </w:r>
      <w:r w:rsidRPr="000E33E2">
        <w:rPr>
          <w:rFonts w:ascii="Segoe Pro" w:hAnsi="Segoe Pro"/>
        </w:rPr>
        <w:t xml:space="preserve"> par </w:t>
      </w:r>
      <w:r w:rsidR="00EC4C01" w:rsidRPr="000E33E2">
        <w:rPr>
          <w:rFonts w:ascii="Segoe Pro" w:hAnsi="Segoe Pro"/>
        </w:rPr>
        <w:t xml:space="preserve">M. </w:t>
      </w:r>
      <w:r w:rsidR="00C51F5C">
        <w:rPr>
          <w:rFonts w:ascii="Segoe Pro" w:hAnsi="Segoe Pro"/>
        </w:rPr>
        <w:t xml:space="preserve">Tessier </w:t>
      </w:r>
      <w:r w:rsidRPr="000E33E2">
        <w:rPr>
          <w:rFonts w:ascii="Segoe Pro" w:hAnsi="Segoe Pro"/>
        </w:rPr>
        <w:t>et appuyé</w:t>
      </w:r>
      <w:r w:rsidR="00EC4C01" w:rsidRPr="000E33E2">
        <w:rPr>
          <w:rFonts w:ascii="Segoe Pro" w:hAnsi="Segoe Pro"/>
        </w:rPr>
        <w:t>e</w:t>
      </w:r>
      <w:r w:rsidRPr="000E33E2">
        <w:rPr>
          <w:rFonts w:ascii="Segoe Pro" w:hAnsi="Segoe Pro"/>
        </w:rPr>
        <w:t xml:space="preserve"> par </w:t>
      </w:r>
      <w:r w:rsidR="00C51F5C" w:rsidRPr="00C51F5C">
        <w:rPr>
          <w:rFonts w:ascii="Segoe Pro" w:hAnsi="Segoe Pro"/>
        </w:rPr>
        <w:t>M</w:t>
      </w:r>
      <w:r w:rsidR="00C51F5C" w:rsidRPr="00C51F5C">
        <w:rPr>
          <w:rFonts w:ascii="Segoe Pro" w:hAnsi="Segoe Pro"/>
          <w:vertAlign w:val="superscript"/>
        </w:rPr>
        <w:t>me</w:t>
      </w:r>
      <w:r w:rsidR="00C51F5C">
        <w:rPr>
          <w:rFonts w:ascii="Segoe Pro" w:hAnsi="Segoe Pro"/>
        </w:rPr>
        <w:t xml:space="preserve"> Bisson.</w:t>
      </w:r>
      <w:r w:rsidR="00C51F5C">
        <w:rPr>
          <w:rFonts w:ascii="Segoe Pro" w:hAnsi="Segoe Pro"/>
        </w:rPr>
        <w:br/>
      </w:r>
      <w:r w:rsidR="00F776D5" w:rsidRPr="000E33E2">
        <w:rPr>
          <w:rFonts w:ascii="Segoe Pro" w:hAnsi="Segoe Pro"/>
        </w:rPr>
        <w:t>M</w:t>
      </w:r>
      <w:r w:rsidR="00F776D5" w:rsidRPr="000E33E2">
        <w:rPr>
          <w:rFonts w:ascii="Segoe Pro" w:hAnsi="Segoe Pro"/>
          <w:vertAlign w:val="superscript"/>
        </w:rPr>
        <w:t>me</w:t>
      </w:r>
      <w:r w:rsidR="00F20E04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>demande à 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</w:t>
      </w:r>
      <w:r w:rsidR="00EC4C01" w:rsidRPr="000E33E2">
        <w:rPr>
          <w:rFonts w:ascii="Segoe Pro" w:hAnsi="Segoe Pro"/>
        </w:rPr>
        <w:t>Essiembre</w:t>
      </w:r>
      <w:r w:rsidRPr="000E33E2">
        <w:rPr>
          <w:rFonts w:ascii="Segoe Pro" w:hAnsi="Segoe Pro"/>
        </w:rPr>
        <w:t xml:space="preserve"> si elle accepte la nomination. Elle accepte. </w:t>
      </w:r>
      <w:r w:rsidR="00F776D5" w:rsidRPr="000E33E2">
        <w:rPr>
          <w:rFonts w:ascii="Segoe Pro" w:hAnsi="Segoe Pro"/>
        </w:rPr>
        <w:t>M</w:t>
      </w:r>
      <w:r w:rsidR="00F776D5" w:rsidRPr="000E33E2">
        <w:rPr>
          <w:rFonts w:ascii="Segoe Pro" w:hAnsi="Segoe Pro"/>
          <w:vertAlign w:val="superscript"/>
        </w:rPr>
        <w:t>me</w:t>
      </w:r>
      <w:r w:rsidR="00F20E04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 xml:space="preserve">demande une deuxième et troisième fois s’il y a d’autres candidatures. N’en voyant pas, </w:t>
      </w:r>
      <w:r w:rsidR="00F776D5" w:rsidRPr="000E33E2">
        <w:rPr>
          <w:rFonts w:ascii="Segoe Pro" w:hAnsi="Segoe Pro"/>
        </w:rPr>
        <w:t>elle</w:t>
      </w:r>
      <w:r w:rsidRPr="000E33E2">
        <w:rPr>
          <w:rFonts w:ascii="Segoe Pro" w:hAnsi="Segoe Pro"/>
        </w:rPr>
        <w:t xml:space="preserve"> déclare 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</w:t>
      </w:r>
      <w:r w:rsidR="00EC4C01" w:rsidRPr="000E33E2">
        <w:rPr>
          <w:rFonts w:ascii="Segoe Pro" w:hAnsi="Segoe Pro"/>
        </w:rPr>
        <w:t>Essiembre</w:t>
      </w:r>
      <w:r w:rsidRPr="000E33E2">
        <w:rPr>
          <w:rFonts w:ascii="Segoe Pro" w:hAnsi="Segoe Pro"/>
        </w:rPr>
        <w:t xml:space="preserve"> élue à la </w:t>
      </w:r>
      <w:r w:rsidR="00EC4C01" w:rsidRPr="000E33E2">
        <w:rPr>
          <w:rFonts w:ascii="Segoe Pro" w:hAnsi="Segoe Pro"/>
        </w:rPr>
        <w:t>vice-</w:t>
      </w:r>
      <w:r w:rsidRPr="000E33E2">
        <w:rPr>
          <w:rFonts w:ascii="Segoe Pro" w:hAnsi="Segoe Pro"/>
        </w:rPr>
        <w:t>présidence par acclamation.</w:t>
      </w:r>
    </w:p>
    <w:p w14:paraId="21401873" w14:textId="36238D46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C51F5C">
        <w:rPr>
          <w:rFonts w:ascii="Segoe Pro" w:hAnsi="Segoe Pro"/>
        </w:rPr>
        <w:t>M. Tessier</w:t>
      </w:r>
      <w:r w:rsidRPr="000E33E2">
        <w:rPr>
          <w:rFonts w:ascii="Segoe Pro" w:hAnsi="Segoe Pro"/>
        </w:rPr>
        <w:tab/>
        <w:t xml:space="preserve">RÉSOLUTION : </w:t>
      </w:r>
      <w:r w:rsidR="00D823AF" w:rsidRPr="000E33E2">
        <w:rPr>
          <w:rFonts w:ascii="Segoe Pro" w:hAnsi="Segoe Pro"/>
        </w:rPr>
        <w:t>2</w:t>
      </w:r>
      <w:r w:rsidR="00C6692B" w:rsidRPr="000E33E2">
        <w:rPr>
          <w:rFonts w:ascii="Segoe Pro" w:hAnsi="Segoe Pro"/>
        </w:rPr>
        <w:t>3</w:t>
      </w:r>
      <w:r w:rsidR="00D823AF" w:rsidRPr="000E33E2">
        <w:rPr>
          <w:rFonts w:ascii="Segoe Pro" w:hAnsi="Segoe Pro"/>
        </w:rPr>
        <w:t>-</w:t>
      </w:r>
      <w:r w:rsidR="00C6692B" w:rsidRPr="000E33E2">
        <w:rPr>
          <w:rFonts w:ascii="Segoe Pro" w:hAnsi="Segoe Pro"/>
        </w:rPr>
        <w:t>92</w:t>
      </w:r>
    </w:p>
    <w:p w14:paraId="32F6B50A" w14:textId="252D09ED" w:rsidR="00F2178B" w:rsidRPr="000E33E2" w:rsidRDefault="00F2178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C51F5C" w:rsidRPr="00C51F5C">
        <w:rPr>
          <w:rFonts w:ascii="Segoe Pro" w:hAnsi="Segoe Pro"/>
          <w:szCs w:val="22"/>
        </w:rPr>
        <w:t>M</w:t>
      </w:r>
      <w:r w:rsidR="00C51F5C" w:rsidRPr="00C51F5C">
        <w:rPr>
          <w:rFonts w:ascii="Segoe Pro" w:hAnsi="Segoe Pro"/>
          <w:szCs w:val="22"/>
          <w:vertAlign w:val="superscript"/>
        </w:rPr>
        <w:t>me</w:t>
      </w:r>
      <w:r w:rsidR="00C51F5C">
        <w:rPr>
          <w:rFonts w:ascii="Segoe Pro" w:hAnsi="Segoe Pro"/>
          <w:szCs w:val="22"/>
        </w:rPr>
        <w:t xml:space="preserve"> Bisson</w:t>
      </w:r>
      <w:r w:rsidRPr="000E33E2">
        <w:rPr>
          <w:rFonts w:ascii="Segoe Pro" w:hAnsi="Segoe Pro"/>
          <w:szCs w:val="22"/>
        </w:rPr>
        <w:tab/>
        <w:t>ADOPTÉE</w:t>
      </w:r>
    </w:p>
    <w:p w14:paraId="6BFE98FD" w14:textId="2B207ABA" w:rsidR="00F2178B" w:rsidRPr="000E33E2" w:rsidRDefault="002D0F6A" w:rsidP="00B94947">
      <w:pPr>
        <w:widowControl/>
        <w:spacing w:after="240"/>
        <w:ind w:left="350" w:right="-360"/>
        <w:rPr>
          <w:rFonts w:ascii="Segoe Pro" w:hAnsi="Segoe Pro" w:cs="Segoe UI"/>
          <w:b/>
          <w:lang w:eastAsia="fr-FR"/>
        </w:rPr>
      </w:pPr>
      <w:r w:rsidRPr="000E33E2">
        <w:rPr>
          <w:rFonts w:ascii="Segoe Pro" w:hAnsi="Segoe Pro" w:cs="Segoe UI"/>
          <w:b/>
          <w:lang w:eastAsia="fr-FR"/>
        </w:rPr>
        <w:t xml:space="preserve">« QUE le Conseil scolaire catholique du Nouvel-Ontario déclare </w:t>
      </w:r>
      <w:r w:rsidR="00C51F5C" w:rsidRPr="00C51F5C">
        <w:rPr>
          <w:rFonts w:ascii="Segoe Pro" w:hAnsi="Segoe Pro" w:cs="Segoe UI"/>
          <w:b/>
          <w:szCs w:val="22"/>
        </w:rPr>
        <w:t>M</w:t>
      </w:r>
      <w:r w:rsidR="00C51F5C" w:rsidRPr="00C51F5C">
        <w:rPr>
          <w:rFonts w:ascii="Segoe Pro" w:hAnsi="Segoe Pro" w:cs="Segoe UI"/>
          <w:b/>
          <w:szCs w:val="22"/>
          <w:vertAlign w:val="superscript"/>
        </w:rPr>
        <w:t>me</w:t>
      </w:r>
      <w:r w:rsidR="00C51F5C">
        <w:rPr>
          <w:rFonts w:ascii="Segoe Pro" w:hAnsi="Segoe Pro" w:cs="Segoe UI"/>
          <w:b/>
          <w:szCs w:val="22"/>
        </w:rPr>
        <w:t xml:space="preserve"> Essiembre</w:t>
      </w:r>
      <w:r w:rsidRPr="000E33E2">
        <w:rPr>
          <w:rFonts w:ascii="Segoe Pro" w:hAnsi="Segoe Pro" w:cs="Segoe UI"/>
          <w:b/>
          <w:lang w:eastAsia="fr-FR"/>
        </w:rPr>
        <w:t xml:space="preserve"> à la vice-présidence du Conseil, pour un mandat</w:t>
      </w:r>
      <w:r w:rsidR="00511D7A" w:rsidRPr="000E33E2">
        <w:rPr>
          <w:rFonts w:ascii="Segoe Pro" w:hAnsi="Segoe Pro" w:cs="Segoe UI"/>
          <w:b/>
          <w:lang w:eastAsia="fr-FR"/>
        </w:rPr>
        <w:t xml:space="preserve"> d’un an</w:t>
      </w:r>
      <w:r w:rsidRPr="000E33E2">
        <w:rPr>
          <w:rFonts w:ascii="Segoe Pro" w:hAnsi="Segoe Pro" w:cs="Segoe UI"/>
          <w:b/>
          <w:lang w:eastAsia="fr-FR"/>
        </w:rPr>
        <w:t xml:space="preserve"> se terminant le 14 novembre 202</w:t>
      </w:r>
      <w:r w:rsidR="0010215A" w:rsidRPr="000E33E2">
        <w:rPr>
          <w:rFonts w:ascii="Segoe Pro" w:hAnsi="Segoe Pro" w:cs="Segoe UI"/>
          <w:b/>
          <w:lang w:eastAsia="fr-FR"/>
        </w:rPr>
        <w:t>4</w:t>
      </w:r>
      <w:r w:rsidRPr="000E33E2">
        <w:rPr>
          <w:rFonts w:ascii="Segoe Pro" w:hAnsi="Segoe Pro" w:cs="Segoe UI"/>
          <w:b/>
          <w:lang w:eastAsia="fr-FR"/>
        </w:rPr>
        <w:t>. »</w:t>
      </w:r>
    </w:p>
    <w:p w14:paraId="7DE33736" w14:textId="7FDCF626" w:rsidR="0010215A" w:rsidRPr="000E33E2" w:rsidRDefault="0010215A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  <w:color w:val="000000"/>
        </w:rPr>
        <w:t>mot de la vice-présidence élue</w:t>
      </w:r>
    </w:p>
    <w:p w14:paraId="70724321" w14:textId="7E56D3E5" w:rsidR="00043619" w:rsidRPr="00C51F5C" w:rsidRDefault="00C51F5C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  <w:color w:val="000000"/>
        </w:rPr>
      </w:pPr>
      <w:r w:rsidRPr="00C51F5C">
        <w:rPr>
          <w:rFonts w:ascii="Segoe Pro" w:hAnsi="Segoe Pro"/>
          <w:color w:val="000000"/>
        </w:rPr>
        <w:t>M</w:t>
      </w:r>
      <w:r w:rsidRPr="00C51F5C">
        <w:rPr>
          <w:rFonts w:ascii="Segoe Pro" w:hAnsi="Segoe Pro"/>
          <w:color w:val="000000"/>
          <w:vertAlign w:val="superscript"/>
        </w:rPr>
        <w:t>me</w:t>
      </w:r>
      <w:r>
        <w:rPr>
          <w:rFonts w:ascii="Segoe Pro" w:hAnsi="Segoe Pro"/>
          <w:color w:val="000000"/>
        </w:rPr>
        <w:t xml:space="preserve"> Essiembre </w:t>
      </w:r>
      <w:r w:rsidR="00B94947">
        <w:rPr>
          <w:rFonts w:ascii="Segoe Pro" w:hAnsi="Segoe Pro"/>
          <w:color w:val="000000"/>
        </w:rPr>
        <w:t>se sent choyée de l’appui des membres et de leurs mots d’encouragement. Elle a hâte de voir ce que la prochaine année apportera.</w:t>
      </w:r>
    </w:p>
    <w:p w14:paraId="35546820" w14:textId="21B6D3AC" w:rsidR="00A234F5" w:rsidRPr="000E33E2" w:rsidRDefault="003C6506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constitution des comités</w:t>
      </w:r>
    </w:p>
    <w:p w14:paraId="4620D494" w14:textId="25684AF8" w:rsidR="009E6A6B" w:rsidRPr="000E33E2" w:rsidRDefault="00C255FF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t>Règlement de procédure - Article 7 - Comités</w:t>
      </w:r>
    </w:p>
    <w:p w14:paraId="0331228F" w14:textId="0933B235" w:rsidR="003C6506" w:rsidRPr="000E33E2" w:rsidRDefault="00000000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hyperlink r:id="rId12" w:tooltip="Comités du Conseil" w:history="1">
        <w:r w:rsidR="003C6506" w:rsidRPr="000E33E2">
          <w:rPr>
            <w:rStyle w:val="Lienhypertexte"/>
            <w:rFonts w:ascii="Segoe Pro" w:hAnsi="Segoe Pro"/>
          </w:rPr>
          <w:t>GOU</w:t>
        </w:r>
        <w:r w:rsidR="009F6001" w:rsidRPr="000E33E2">
          <w:rPr>
            <w:rStyle w:val="Lienhypertexte"/>
            <w:rFonts w:ascii="Segoe Pro" w:hAnsi="Segoe Pro"/>
          </w:rPr>
          <w:t xml:space="preserve"> 16.0 C</w:t>
        </w:r>
        <w:r w:rsidR="003C6506" w:rsidRPr="000E33E2">
          <w:rPr>
            <w:rStyle w:val="Lienhypertexte"/>
            <w:rFonts w:ascii="Segoe Pro" w:hAnsi="Segoe Pro"/>
          </w:rPr>
          <w:t>omités du Conseil</w:t>
        </w:r>
      </w:hyperlink>
    </w:p>
    <w:p w14:paraId="19B171AA" w14:textId="5047CD99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t xml:space="preserve">Calendrier des réunions </w:t>
      </w:r>
      <w:r w:rsidR="00C255FF" w:rsidRPr="000E33E2">
        <w:rPr>
          <w:rFonts w:ascii="Segoe Pro" w:hAnsi="Segoe Pro"/>
        </w:rPr>
        <w:t>du Conseil et des comités</w:t>
      </w:r>
      <w:r w:rsidRPr="000E33E2">
        <w:rPr>
          <w:rFonts w:ascii="Segoe Pro" w:hAnsi="Segoe Pro"/>
        </w:rPr>
        <w:t xml:space="preserve"> 20</w:t>
      </w:r>
      <w:r w:rsidR="00D823AF" w:rsidRPr="000E33E2">
        <w:rPr>
          <w:rFonts w:ascii="Segoe Pro" w:hAnsi="Segoe Pro"/>
        </w:rPr>
        <w:t>2</w:t>
      </w:r>
      <w:r w:rsidR="0010215A" w:rsidRPr="000E33E2">
        <w:rPr>
          <w:rFonts w:ascii="Segoe Pro" w:hAnsi="Segoe Pro"/>
        </w:rPr>
        <w:t>3</w:t>
      </w:r>
      <w:r w:rsidR="00D823AF" w:rsidRPr="000E33E2">
        <w:rPr>
          <w:rFonts w:ascii="Segoe Pro" w:hAnsi="Segoe Pro"/>
        </w:rPr>
        <w:t>-</w:t>
      </w:r>
      <w:r w:rsidRPr="000E33E2">
        <w:rPr>
          <w:rFonts w:ascii="Segoe Pro" w:hAnsi="Segoe Pro"/>
        </w:rPr>
        <w:t>202</w:t>
      </w:r>
      <w:r w:rsidR="0010215A" w:rsidRPr="000E33E2">
        <w:rPr>
          <w:rFonts w:ascii="Segoe Pro" w:hAnsi="Segoe Pro"/>
        </w:rPr>
        <w:t>4</w:t>
      </w:r>
    </w:p>
    <w:p w14:paraId="7CBF3927" w14:textId="77777777" w:rsidR="0016553C" w:rsidRDefault="005314D5" w:rsidP="00B949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indique </w:t>
      </w:r>
      <w:r w:rsidR="0016553C">
        <w:rPr>
          <w:rFonts w:ascii="Segoe Pro" w:hAnsi="Segoe Pro"/>
        </w:rPr>
        <w:t>qu’i</w:t>
      </w:r>
      <w:r w:rsidRPr="000E33E2">
        <w:rPr>
          <w:rFonts w:ascii="Segoe Pro" w:hAnsi="Segoe Pro"/>
        </w:rPr>
        <w:t xml:space="preserve">l y a une certaine flexibilité d’ajuster </w:t>
      </w:r>
      <w:r w:rsidR="0016553C">
        <w:rPr>
          <w:rFonts w:ascii="Segoe Pro" w:hAnsi="Segoe Pro"/>
        </w:rPr>
        <w:t>le calendrier</w:t>
      </w:r>
      <w:r w:rsidRPr="000E33E2">
        <w:rPr>
          <w:rFonts w:ascii="Segoe Pro" w:hAnsi="Segoe Pro"/>
        </w:rPr>
        <w:t xml:space="preserve"> au besoin.</w:t>
      </w:r>
      <w:r w:rsidR="0016553C">
        <w:rPr>
          <w:rFonts w:ascii="Segoe Pro" w:hAnsi="Segoe Pro"/>
        </w:rPr>
        <w:t xml:space="preserve"> Toutes les réunions des comités sont tenues en Teams à l’exception du Comité de vérification.</w:t>
      </w:r>
    </w:p>
    <w:p w14:paraId="602E6A6F" w14:textId="77777777" w:rsidR="0016553C" w:rsidRDefault="0016553C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7C682A82" w14:textId="44C6BC40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lastRenderedPageBreak/>
        <w:t>Composition des comités 202</w:t>
      </w:r>
      <w:r w:rsidR="0010215A" w:rsidRPr="000E33E2">
        <w:rPr>
          <w:rFonts w:ascii="Segoe Pro" w:hAnsi="Segoe Pro"/>
        </w:rPr>
        <w:t>4</w:t>
      </w:r>
    </w:p>
    <w:p w14:paraId="29E73A34" w14:textId="77777777" w:rsidR="006E5803" w:rsidRDefault="00941BA9" w:rsidP="006E5803">
      <w:pPr>
        <w:pStyle w:val="SouspointlODJ"/>
        <w:rPr>
          <w:rFonts w:ascii="Segoe Pro" w:hAnsi="Segoe Pro"/>
        </w:rPr>
      </w:pPr>
      <w:r w:rsidRPr="000E33E2">
        <w:rPr>
          <w:rFonts w:ascii="Segoe Pro" w:hAnsi="Segoe Pro"/>
        </w:rPr>
        <w:t>M.  Henry invite 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Mainville </w:t>
      </w:r>
      <w:r w:rsidR="00791DF1" w:rsidRPr="000E33E2">
        <w:rPr>
          <w:rFonts w:ascii="Segoe Pro" w:hAnsi="Segoe Pro"/>
        </w:rPr>
        <w:t>à</w:t>
      </w:r>
      <w:r w:rsidRPr="000E33E2">
        <w:rPr>
          <w:rFonts w:ascii="Segoe Pro" w:hAnsi="Segoe Pro"/>
        </w:rPr>
        <w:t xml:space="preserve"> présent</w:t>
      </w:r>
      <w:r w:rsidR="00791DF1" w:rsidRPr="000E33E2">
        <w:rPr>
          <w:rFonts w:ascii="Segoe Pro" w:hAnsi="Segoe Pro"/>
        </w:rPr>
        <w:t>er</w:t>
      </w:r>
      <w:r w:rsidRPr="000E33E2">
        <w:rPr>
          <w:rFonts w:ascii="Segoe Pro" w:hAnsi="Segoe Pro"/>
        </w:rPr>
        <w:t xml:space="preserve"> le tableau de consultation sur la composition des comités du Conseil pour l’année 202</w:t>
      </w:r>
      <w:r w:rsidR="0010215A" w:rsidRPr="000E33E2">
        <w:rPr>
          <w:rFonts w:ascii="Segoe Pro" w:hAnsi="Segoe Pro"/>
        </w:rPr>
        <w:t>4</w:t>
      </w:r>
      <w:r w:rsidRPr="000E33E2">
        <w:rPr>
          <w:rFonts w:ascii="Segoe Pro" w:hAnsi="Segoe Pro"/>
        </w:rPr>
        <w:t xml:space="preserve">. Il invite les membres à lui faire part de </w:t>
      </w:r>
      <w:r w:rsidR="00511D7A" w:rsidRPr="000E33E2">
        <w:rPr>
          <w:rFonts w:ascii="Segoe Pro" w:hAnsi="Segoe Pro"/>
        </w:rPr>
        <w:t>leurs commentaires à la suite de l’exercice de consultation sur leurs choix</w:t>
      </w:r>
      <w:r w:rsidRPr="000E33E2">
        <w:rPr>
          <w:rFonts w:ascii="Segoe Pro" w:hAnsi="Segoe Pro"/>
        </w:rPr>
        <w:t>. Les membres seront convoqués aux réunions des comités sur lesquels ils/elles siègent.</w:t>
      </w:r>
      <w:r w:rsidR="00FD6383" w:rsidRPr="000E33E2">
        <w:rPr>
          <w:rFonts w:ascii="Segoe Pro" w:hAnsi="Segoe Pro"/>
        </w:rPr>
        <w:t xml:space="preserve"> </w:t>
      </w:r>
    </w:p>
    <w:p w14:paraId="01A05E8D" w14:textId="1F48343D" w:rsidR="00C6692B" w:rsidRPr="000E33E2" w:rsidRDefault="006E5803" w:rsidP="006E5803">
      <w:pPr>
        <w:pStyle w:val="SouspointlODJ"/>
        <w:rPr>
          <w:rFonts w:ascii="Segoe Pro" w:hAnsi="Segoe Pro"/>
        </w:rPr>
      </w:pPr>
      <w:r w:rsidRPr="006E5803">
        <w:rPr>
          <w:rFonts w:ascii="Segoe Pro" w:hAnsi="Segoe Pro"/>
        </w:rPr>
        <w:t>M</w:t>
      </w:r>
      <w:r w:rsidRPr="006E5803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</w:t>
      </w:r>
      <w:r w:rsidR="00FD6383" w:rsidRPr="000E33E2">
        <w:rPr>
          <w:rFonts w:ascii="Segoe Pro" w:hAnsi="Segoe Pro"/>
        </w:rPr>
        <w:t xml:space="preserve"> remercie M</w:t>
      </w:r>
      <w:r w:rsidR="00FD6383" w:rsidRPr="000E33E2">
        <w:rPr>
          <w:rFonts w:ascii="Segoe Pro" w:hAnsi="Segoe Pro"/>
          <w:vertAlign w:val="superscript"/>
        </w:rPr>
        <w:t>me</w:t>
      </w:r>
      <w:r w:rsidR="00FD6383" w:rsidRPr="000E33E2">
        <w:rPr>
          <w:rFonts w:ascii="Segoe Pro" w:hAnsi="Segoe Pro"/>
        </w:rPr>
        <w:t xml:space="preserve"> Mainville de ses efforts à assurer un placement juste et équitable, en </w:t>
      </w:r>
      <w:r w:rsidR="00D31F22" w:rsidRPr="000E33E2">
        <w:rPr>
          <w:rFonts w:ascii="Segoe Pro" w:hAnsi="Segoe Pro"/>
        </w:rPr>
        <w:t>tenant compte d</w:t>
      </w:r>
      <w:r w:rsidR="00FD6383" w:rsidRPr="000E33E2">
        <w:rPr>
          <w:rFonts w:ascii="Segoe Pro" w:hAnsi="Segoe Pro"/>
        </w:rPr>
        <w:t>es choix des membres dans la mesure du possible</w:t>
      </w:r>
      <w:r w:rsidR="00511D7A" w:rsidRPr="000E33E2">
        <w:rPr>
          <w:rFonts w:ascii="Segoe Pro" w:hAnsi="Segoe Pro"/>
        </w:rPr>
        <w:t>.</w:t>
      </w:r>
    </w:p>
    <w:p w14:paraId="6BAD3247" w14:textId="35F86A71" w:rsidR="000A04EA" w:rsidRPr="000E33E2" w:rsidRDefault="000A04EA" w:rsidP="00B94947">
      <w:pPr>
        <w:pStyle w:val="SouspointlODJ"/>
        <w:rPr>
          <w:rFonts w:ascii="Segoe Pro" w:hAnsi="Segoe Pro"/>
        </w:rPr>
      </w:pPr>
      <w:r w:rsidRPr="000E33E2">
        <w:rPr>
          <w:rFonts w:ascii="Segoe Pro" w:hAnsi="Segoe Pro"/>
        </w:rPr>
        <w:t>Le tableau de la composition des comités politiques</w:t>
      </w:r>
      <w:r w:rsidR="006E5803">
        <w:rPr>
          <w:rFonts w:ascii="Segoe Pro" w:hAnsi="Segoe Pro"/>
        </w:rPr>
        <w:t xml:space="preserve"> 2024</w:t>
      </w:r>
      <w:r w:rsidRPr="000E33E2">
        <w:rPr>
          <w:rFonts w:ascii="Segoe Pro" w:hAnsi="Segoe Pro"/>
        </w:rPr>
        <w:t xml:space="preserve"> sera </w:t>
      </w:r>
      <w:r w:rsidR="006E5803">
        <w:rPr>
          <w:rFonts w:ascii="Segoe Pro" w:hAnsi="Segoe Pro"/>
        </w:rPr>
        <w:t>acheminé aux membres par courriel.</w:t>
      </w:r>
    </w:p>
    <w:p w14:paraId="096F12F1" w14:textId="6722C045" w:rsidR="0085196A" w:rsidRPr="000E33E2" w:rsidRDefault="00F2178B" w:rsidP="00B94947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6E5803">
        <w:rPr>
          <w:rFonts w:ascii="Segoe Pro" w:hAnsi="Segoe Pro"/>
        </w:rPr>
        <w:t>M. Joanisse</w:t>
      </w:r>
      <w:r w:rsidRPr="000E33E2">
        <w:rPr>
          <w:rFonts w:ascii="Segoe Pro" w:hAnsi="Segoe Pro"/>
        </w:rPr>
        <w:tab/>
        <w:t xml:space="preserve">RÉSOLUTION : </w:t>
      </w:r>
      <w:r w:rsidR="00D823AF" w:rsidRPr="000E33E2">
        <w:rPr>
          <w:rFonts w:ascii="Segoe Pro" w:hAnsi="Segoe Pro"/>
        </w:rPr>
        <w:t>2</w:t>
      </w:r>
      <w:r w:rsidR="0010215A" w:rsidRPr="000E33E2">
        <w:rPr>
          <w:rFonts w:ascii="Segoe Pro" w:hAnsi="Segoe Pro"/>
        </w:rPr>
        <w:t>3-</w:t>
      </w:r>
      <w:r w:rsidR="000E33E2" w:rsidRPr="000E33E2">
        <w:rPr>
          <w:rFonts w:ascii="Segoe Pro" w:hAnsi="Segoe Pro"/>
        </w:rPr>
        <w:t>93</w:t>
      </w:r>
    </w:p>
    <w:p w14:paraId="77C7CEC9" w14:textId="11C808B7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before="0"/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>APPUYÉ PAR :</w:t>
      </w:r>
      <w:r w:rsidRPr="000E33E2">
        <w:rPr>
          <w:rFonts w:ascii="Segoe Pro" w:hAnsi="Segoe Pro"/>
        </w:rPr>
        <w:tab/>
      </w:r>
      <w:r w:rsidR="006E5803">
        <w:rPr>
          <w:rFonts w:ascii="Segoe Pro" w:hAnsi="Segoe Pro"/>
        </w:rPr>
        <w:t>M. Lemoyne</w:t>
      </w:r>
      <w:r w:rsidRPr="000E33E2">
        <w:rPr>
          <w:rFonts w:ascii="Segoe Pro" w:hAnsi="Segoe Pro"/>
        </w:rPr>
        <w:tab/>
        <w:t>ADOPTÉE</w:t>
      </w:r>
    </w:p>
    <w:p w14:paraId="1D2EA7EA" w14:textId="2FBDE395" w:rsidR="00D97C7A" w:rsidRPr="000E33E2" w:rsidRDefault="00EC4C01" w:rsidP="00B94947">
      <w:pPr>
        <w:spacing w:after="240"/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« QUE le Conseil scolaire catholique</w:t>
      </w:r>
      <w:r w:rsidR="00C6692B" w:rsidRPr="000E33E2">
        <w:rPr>
          <w:rFonts w:ascii="Segoe Pro" w:hAnsi="Segoe Pro" w:cs="Segoe UI"/>
          <w:b/>
          <w:szCs w:val="22"/>
        </w:rPr>
        <w:t xml:space="preserve"> Nouvelon</w:t>
      </w:r>
      <w:r w:rsidRPr="000E33E2">
        <w:rPr>
          <w:rFonts w:ascii="Segoe Pro" w:hAnsi="Segoe Pro" w:cs="Segoe UI"/>
          <w:b/>
          <w:szCs w:val="22"/>
        </w:rPr>
        <w:t xml:space="preserve"> approuve la structure des comités du Conseil 202</w:t>
      </w:r>
      <w:r w:rsidR="0010215A" w:rsidRPr="000E33E2">
        <w:rPr>
          <w:rFonts w:ascii="Segoe Pro" w:hAnsi="Segoe Pro" w:cs="Segoe UI"/>
          <w:b/>
          <w:szCs w:val="22"/>
        </w:rPr>
        <w:t>4</w:t>
      </w:r>
      <w:r w:rsidR="00C6692B" w:rsidRPr="000E33E2">
        <w:rPr>
          <w:rFonts w:ascii="Segoe Pro" w:hAnsi="Segoe Pro" w:cs="Segoe UI"/>
          <w:b/>
          <w:szCs w:val="22"/>
        </w:rPr>
        <w:t xml:space="preserve"> </w:t>
      </w:r>
      <w:r w:rsidRPr="000E33E2">
        <w:rPr>
          <w:rFonts w:ascii="Segoe Pro" w:hAnsi="Segoe Pro" w:cs="Segoe UI"/>
          <w:b/>
          <w:szCs w:val="22"/>
        </w:rPr>
        <w:t xml:space="preserve">telle que précisé à l’annexe </w:t>
      </w:r>
      <w:r w:rsidRPr="000E33E2">
        <w:rPr>
          <w:rFonts w:ascii="Segoe Pro" w:hAnsi="Segoe Pro" w:cs="Segoe UI"/>
          <w:b/>
          <w:iCs/>
          <w:szCs w:val="22"/>
        </w:rPr>
        <w:t>GOU 16.0.1 Mandats des comités du Conseil</w:t>
      </w:r>
      <w:r w:rsidRPr="000E33E2">
        <w:rPr>
          <w:rFonts w:ascii="Segoe Pro" w:hAnsi="Segoe Pro" w:cs="Segoe UI"/>
          <w:b/>
          <w:i/>
          <w:szCs w:val="22"/>
        </w:rPr>
        <w:t xml:space="preserve"> </w:t>
      </w:r>
      <w:r w:rsidR="00C6692B" w:rsidRPr="000E33E2">
        <w:rPr>
          <w:rFonts w:ascii="Segoe Pro" w:hAnsi="Segoe Pro" w:cs="Segoe UI"/>
          <w:b/>
          <w:szCs w:val="22"/>
        </w:rPr>
        <w:t>ainsi que</w:t>
      </w:r>
      <w:r w:rsidRPr="000E33E2">
        <w:rPr>
          <w:rFonts w:ascii="Segoe Pro" w:hAnsi="Segoe Pro" w:cs="Segoe UI"/>
          <w:b/>
          <w:szCs w:val="22"/>
        </w:rPr>
        <w:t xml:space="preserve"> la sélection des membres aux divers comités, et ce, jusqu’à </w:t>
      </w:r>
      <w:r w:rsidR="00C6692B" w:rsidRPr="000E33E2">
        <w:rPr>
          <w:rFonts w:ascii="Segoe Pro" w:hAnsi="Segoe Pro" w:cs="Segoe UI"/>
          <w:b/>
          <w:szCs w:val="22"/>
        </w:rPr>
        <w:t xml:space="preserve">la prochaine réunion inaugurale </w:t>
      </w:r>
      <w:r w:rsidRPr="000E33E2">
        <w:rPr>
          <w:rFonts w:ascii="Segoe Pro" w:hAnsi="Segoe Pro" w:cs="Segoe UI"/>
          <w:b/>
          <w:szCs w:val="22"/>
        </w:rPr>
        <w:t>:</w:t>
      </w:r>
    </w:p>
    <w:p w14:paraId="0BD4D3BE" w14:textId="77777777" w:rsidR="00EC4C01" w:rsidRPr="000E33E2" w:rsidRDefault="00EC4C01" w:rsidP="00B94947">
      <w:pPr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COMITÉS PERMANENTS</w:t>
      </w:r>
    </w:p>
    <w:p w14:paraId="7ECBCC4D" w14:textId="6BBF1EEE" w:rsidR="00EC4C01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consultatif pour l’enfance en difficulté</w:t>
      </w:r>
      <w:r w:rsidR="00511D7A" w:rsidRPr="000E33E2">
        <w:rPr>
          <w:rFonts w:ascii="Segoe Pro" w:hAnsi="Segoe Pro" w:cs="Segoe UI"/>
          <w:b/>
          <w:szCs w:val="22"/>
        </w:rPr>
        <w:t xml:space="preserve"> </w:t>
      </w:r>
      <w:r w:rsidR="00511D7A" w:rsidRPr="000E33E2">
        <w:rPr>
          <w:rFonts w:ascii="Segoe Pro" w:hAnsi="Segoe Pro" w:cs="Segoe UI"/>
          <w:bCs/>
          <w:szCs w:val="22"/>
        </w:rPr>
        <w:t>(mandat de 4 ans)</w:t>
      </w:r>
    </w:p>
    <w:p w14:paraId="6B69B396" w14:textId="77777777" w:rsidR="00EC4C01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d’apprentissage parallèle dirigé</w:t>
      </w:r>
    </w:p>
    <w:p w14:paraId="511B6705" w14:textId="77777777" w:rsidR="00EC4C01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participation des parents</w:t>
      </w:r>
    </w:p>
    <w:p w14:paraId="587D1563" w14:textId="6EEC3408" w:rsidR="00511D7A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vérification</w:t>
      </w:r>
      <w:r w:rsidR="00511D7A" w:rsidRPr="000E33E2">
        <w:rPr>
          <w:rFonts w:ascii="Segoe Pro" w:hAnsi="Segoe Pro" w:cs="Segoe UI"/>
          <w:b/>
          <w:szCs w:val="22"/>
        </w:rPr>
        <w:t xml:space="preserve"> </w:t>
      </w:r>
      <w:r w:rsidR="00511D7A" w:rsidRPr="000E33E2">
        <w:rPr>
          <w:rFonts w:ascii="Segoe Pro" w:hAnsi="Segoe Pro" w:cs="Segoe UI"/>
          <w:bCs/>
          <w:szCs w:val="22"/>
        </w:rPr>
        <w:t>(mandat de 4 ans</w:t>
      </w:r>
      <w:r w:rsidR="00BA7954" w:rsidRPr="000E33E2">
        <w:rPr>
          <w:rFonts w:ascii="Segoe Pro" w:hAnsi="Segoe Pro" w:cs="Segoe UI"/>
          <w:bCs/>
          <w:szCs w:val="22"/>
        </w:rPr>
        <w:t>)</w:t>
      </w:r>
    </w:p>
    <w:p w14:paraId="37136A6D" w14:textId="77777777" w:rsidR="00EC4C01" w:rsidRPr="000E33E2" w:rsidRDefault="00EC4C01" w:rsidP="00B94947">
      <w:pPr>
        <w:widowControl/>
        <w:autoSpaceDE/>
        <w:autoSpaceDN/>
        <w:adjustRightInd/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COMITÉS SPÉCIAUX</w:t>
      </w:r>
    </w:p>
    <w:p w14:paraId="7EE6B5C7" w14:textId="77777777" w:rsidR="00EC4C01" w:rsidRPr="000E33E2" w:rsidRDefault="00EC4C01" w:rsidP="00B94947">
      <w:pPr>
        <w:widowControl/>
        <w:numPr>
          <w:ilvl w:val="0"/>
          <w:numId w:val="23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d’appel à une suspension ou à un renvoi</w:t>
      </w:r>
    </w:p>
    <w:p w14:paraId="73D89FDB" w14:textId="77777777" w:rsidR="00EC4C01" w:rsidRPr="000E33E2" w:rsidRDefault="00EC4C01" w:rsidP="00B94947">
      <w:pPr>
        <w:widowControl/>
        <w:numPr>
          <w:ilvl w:val="0"/>
          <w:numId w:val="23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d’évaluation du rendement de la direction de l’éducation</w:t>
      </w:r>
    </w:p>
    <w:p w14:paraId="58798B78" w14:textId="77777777" w:rsidR="00EC4C01" w:rsidRPr="000E33E2" w:rsidRDefault="00EC4C01" w:rsidP="00B94947">
      <w:pPr>
        <w:widowControl/>
        <w:numPr>
          <w:ilvl w:val="0"/>
          <w:numId w:val="23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gouvernance</w:t>
      </w:r>
    </w:p>
    <w:p w14:paraId="49E85E9F" w14:textId="77777777" w:rsidR="00EC4C01" w:rsidRPr="000E33E2" w:rsidRDefault="00EC4C01" w:rsidP="00B94947">
      <w:pPr>
        <w:widowControl/>
        <w:tabs>
          <w:tab w:val="left" w:pos="350"/>
        </w:tabs>
        <w:autoSpaceDE/>
        <w:autoSpaceDN/>
        <w:adjustRightInd/>
        <w:ind w:left="55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ab/>
        <w:t>COMITÉ CONSULTATIFS</w:t>
      </w:r>
    </w:p>
    <w:p w14:paraId="7282E668" w14:textId="77777777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d’affaires et des relations de travail</w:t>
      </w:r>
    </w:p>
    <w:p w14:paraId="22CE0C29" w14:textId="77777777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leadership en éducation catholique</w:t>
      </w:r>
    </w:p>
    <w:p w14:paraId="55B5356B" w14:textId="635769D8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Sénat des élèves</w:t>
      </w:r>
    </w:p>
    <w:p w14:paraId="23CF3060" w14:textId="77777777" w:rsidR="00EC4C01" w:rsidRPr="000E33E2" w:rsidRDefault="00EC4C01" w:rsidP="00B94947">
      <w:pPr>
        <w:widowControl/>
        <w:autoSpaceDE/>
        <w:autoSpaceDN/>
        <w:adjustRightInd/>
        <w:ind w:left="900" w:right="-360" w:firstLine="1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COMITÉS EXTERNES</w:t>
      </w:r>
    </w:p>
    <w:p w14:paraId="5E7F98EE" w14:textId="2841150C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</w:t>
      </w:r>
      <w:r w:rsidR="002B7AD2" w:rsidRPr="000E33E2">
        <w:rPr>
          <w:rFonts w:ascii="Segoe Pro" w:hAnsi="Segoe Pro" w:cs="Segoe UI"/>
          <w:b/>
          <w:szCs w:val="22"/>
        </w:rPr>
        <w:t xml:space="preserve">onseil d’administration </w:t>
      </w:r>
      <w:r w:rsidRPr="000E33E2">
        <w:rPr>
          <w:rFonts w:ascii="Segoe Pro" w:hAnsi="Segoe Pro" w:cs="Segoe UI"/>
          <w:b/>
          <w:szCs w:val="22"/>
        </w:rPr>
        <w:t>de l’A</w:t>
      </w:r>
      <w:r w:rsidR="002B7AD2" w:rsidRPr="000E33E2">
        <w:rPr>
          <w:rFonts w:ascii="Segoe Pro" w:hAnsi="Segoe Pro" w:cs="Segoe UI"/>
          <w:b/>
          <w:szCs w:val="22"/>
        </w:rPr>
        <w:t>ssociation franco-ontarienne des conseils scolaires catholiques (A</w:t>
      </w:r>
      <w:r w:rsidRPr="000E33E2">
        <w:rPr>
          <w:rFonts w:ascii="Segoe Pro" w:hAnsi="Segoe Pro" w:cs="Segoe UI"/>
          <w:b/>
          <w:szCs w:val="22"/>
        </w:rPr>
        <w:t>FOCSC</w:t>
      </w:r>
      <w:r w:rsidR="002B7AD2" w:rsidRPr="000E33E2">
        <w:rPr>
          <w:rFonts w:ascii="Segoe Pro" w:hAnsi="Segoe Pro" w:cs="Segoe UI"/>
          <w:b/>
          <w:szCs w:val="22"/>
        </w:rPr>
        <w:t>)</w:t>
      </w:r>
    </w:p>
    <w:p w14:paraId="571090A0" w14:textId="4A6D31F5" w:rsidR="00F2178B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Sénat des élèves de l’AFOCS</w:t>
      </w:r>
      <w:r w:rsidR="0053208A" w:rsidRPr="000E33E2">
        <w:rPr>
          <w:rFonts w:ascii="Segoe Pro" w:hAnsi="Segoe Pro" w:cs="Segoe UI"/>
          <w:b/>
          <w:szCs w:val="22"/>
        </w:rPr>
        <w:t>C</w:t>
      </w:r>
    </w:p>
    <w:p w14:paraId="110F8EAF" w14:textId="084AA01F" w:rsidR="002C5AF6" w:rsidRDefault="003C6506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questions diverses</w:t>
      </w:r>
    </w:p>
    <w:p w14:paraId="31ED742B" w14:textId="77777777" w:rsidR="002C5AF6" w:rsidRDefault="002C5AF6">
      <w:pPr>
        <w:widowControl/>
        <w:autoSpaceDE/>
        <w:autoSpaceDN/>
        <w:adjustRightInd/>
        <w:rPr>
          <w:rFonts w:ascii="Segoe Pro" w:hAnsi="Segoe Pro"/>
          <w:caps/>
          <w:szCs w:val="22"/>
        </w:rPr>
      </w:pPr>
      <w:r>
        <w:rPr>
          <w:rFonts w:ascii="Segoe Pro" w:hAnsi="Segoe Pro"/>
          <w:caps/>
        </w:rPr>
        <w:br w:type="page"/>
      </w:r>
    </w:p>
    <w:p w14:paraId="3E6741B5" w14:textId="4ACEC8A1" w:rsidR="00A357FE" w:rsidRPr="002C5AF6" w:rsidRDefault="003C6506" w:rsidP="009447F7">
      <w:pPr>
        <w:pStyle w:val="PointslODJ"/>
        <w:widowControl/>
        <w:numPr>
          <w:ilvl w:val="1"/>
          <w:numId w:val="1"/>
        </w:numPr>
        <w:tabs>
          <w:tab w:val="clear" w:pos="360"/>
          <w:tab w:val="left" w:pos="900"/>
        </w:tabs>
        <w:autoSpaceDE/>
        <w:autoSpaceDN/>
        <w:adjustRightInd/>
        <w:ind w:left="900" w:hanging="540"/>
        <w:rPr>
          <w:rFonts w:ascii="Segoe Pro" w:hAnsi="Segoe Pro"/>
        </w:rPr>
      </w:pPr>
      <w:r w:rsidRPr="002C5AF6">
        <w:rPr>
          <w:rFonts w:ascii="Segoe Pro" w:hAnsi="Segoe Pro"/>
        </w:rPr>
        <w:lastRenderedPageBreak/>
        <w:t>Destruction des bulletins de vote</w:t>
      </w:r>
      <w:r w:rsidR="0010215A" w:rsidRPr="002C5AF6">
        <w:rPr>
          <w:rFonts w:ascii="Segoe Pro" w:hAnsi="Segoe Pro"/>
        </w:rPr>
        <w:t xml:space="preserve">     </w:t>
      </w:r>
      <w:r w:rsidR="007C49C5" w:rsidRPr="002C5AF6">
        <w:rPr>
          <w:rFonts w:ascii="Segoe Pro" w:hAnsi="Segoe Pro"/>
        </w:rPr>
        <w:t>S</w:t>
      </w:r>
      <w:r w:rsidR="00AF1CC9" w:rsidRPr="002C5AF6">
        <w:rPr>
          <w:rFonts w:ascii="Segoe Pro" w:hAnsi="Segoe Pro"/>
        </w:rPr>
        <w:t>ans objet</w:t>
      </w:r>
      <w:r w:rsidR="00C33AFE" w:rsidRPr="002C5AF6">
        <w:rPr>
          <w:rFonts w:ascii="Segoe Pro" w:hAnsi="Segoe Pro"/>
        </w:rPr>
        <w:t xml:space="preserve"> (</w:t>
      </w:r>
      <w:r w:rsidR="00405871" w:rsidRPr="002C5AF6">
        <w:rPr>
          <w:rFonts w:ascii="Segoe Pro" w:hAnsi="Segoe Pro"/>
        </w:rPr>
        <w:t>Motion</w:t>
      </w:r>
      <w:r w:rsidR="00C33AFE" w:rsidRPr="002C5AF6">
        <w:rPr>
          <w:rFonts w:ascii="Segoe Pro" w:hAnsi="Segoe Pro"/>
        </w:rPr>
        <w:t xml:space="preserve"> </w:t>
      </w:r>
      <w:r w:rsidR="00D823AF" w:rsidRPr="002C5AF6">
        <w:rPr>
          <w:rFonts w:ascii="Segoe Pro" w:hAnsi="Segoe Pro"/>
        </w:rPr>
        <w:t>2</w:t>
      </w:r>
      <w:r w:rsidR="0010215A" w:rsidRPr="002C5AF6">
        <w:rPr>
          <w:rFonts w:ascii="Segoe Pro" w:hAnsi="Segoe Pro"/>
        </w:rPr>
        <w:t>3-</w:t>
      </w:r>
      <w:r w:rsidR="000E33E2" w:rsidRPr="002C5AF6">
        <w:rPr>
          <w:rFonts w:ascii="Segoe Pro" w:hAnsi="Segoe Pro"/>
        </w:rPr>
        <w:t>94</w:t>
      </w:r>
      <w:r w:rsidR="00C33AFE" w:rsidRPr="002C5AF6">
        <w:rPr>
          <w:rFonts w:ascii="Segoe Pro" w:hAnsi="Segoe Pro"/>
        </w:rPr>
        <w:t xml:space="preserve"> retirée)</w:t>
      </w:r>
    </w:p>
    <w:p w14:paraId="7939667C" w14:textId="77777777" w:rsidR="0092306D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t>Autorisation pour les emprunts bancaires</w:t>
      </w:r>
    </w:p>
    <w:p w14:paraId="4C601010" w14:textId="50E6BDC7" w:rsidR="002B7AD2" w:rsidRPr="000E33E2" w:rsidRDefault="00E257A3" w:rsidP="00B94947">
      <w:pPr>
        <w:pStyle w:val="SouspointlODJ"/>
        <w:rPr>
          <w:rFonts w:ascii="Segoe Pro" w:hAnsi="Segoe Pro"/>
        </w:rPr>
      </w:pPr>
      <w:r w:rsidRPr="000E33E2">
        <w:rPr>
          <w:rFonts w:ascii="Segoe Pro" w:hAnsi="Segoe Pro"/>
        </w:rPr>
        <w:t>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Barrette</w:t>
      </w:r>
      <w:r w:rsidR="002D57B7" w:rsidRPr="000E33E2">
        <w:rPr>
          <w:rFonts w:ascii="Segoe Pro" w:hAnsi="Segoe Pro"/>
        </w:rPr>
        <w:t xml:space="preserve"> indique que</w:t>
      </w:r>
      <w:r w:rsidR="0037483F" w:rsidRPr="000E33E2">
        <w:rPr>
          <w:rFonts w:ascii="Segoe Pro" w:hAnsi="Segoe Pro"/>
        </w:rPr>
        <w:t xml:space="preserve"> cette </w:t>
      </w:r>
      <w:r w:rsidR="00B77475" w:rsidRPr="000E33E2">
        <w:rPr>
          <w:rFonts w:ascii="Segoe Pro" w:hAnsi="Segoe Pro"/>
        </w:rPr>
        <w:t>motion</w:t>
      </w:r>
      <w:r w:rsidR="0037483F" w:rsidRPr="000E33E2">
        <w:rPr>
          <w:rFonts w:ascii="Segoe Pro" w:hAnsi="Segoe Pro"/>
        </w:rPr>
        <w:t xml:space="preserve"> est déposée annuellement.</w:t>
      </w:r>
    </w:p>
    <w:p w14:paraId="7910B7CB" w14:textId="63C01360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6E5803" w:rsidRPr="006E5803">
        <w:rPr>
          <w:rFonts w:ascii="Segoe Pro" w:hAnsi="Segoe Pro"/>
        </w:rPr>
        <w:t>M</w:t>
      </w:r>
      <w:r w:rsidR="006E5803" w:rsidRPr="006E5803">
        <w:rPr>
          <w:rFonts w:ascii="Segoe Pro" w:hAnsi="Segoe Pro"/>
          <w:vertAlign w:val="superscript"/>
        </w:rPr>
        <w:t>me</w:t>
      </w:r>
      <w:r w:rsidR="006E5803">
        <w:rPr>
          <w:rFonts w:ascii="Segoe Pro" w:hAnsi="Segoe Pro"/>
        </w:rPr>
        <w:t xml:space="preserve"> Essiembre</w:t>
      </w:r>
      <w:r w:rsidRPr="000E33E2">
        <w:rPr>
          <w:rFonts w:ascii="Segoe Pro" w:hAnsi="Segoe Pro"/>
        </w:rPr>
        <w:tab/>
        <w:t xml:space="preserve">RÉSOLUTION : </w:t>
      </w:r>
      <w:r w:rsidR="00D823AF" w:rsidRPr="000E33E2">
        <w:rPr>
          <w:rFonts w:ascii="Segoe Pro" w:hAnsi="Segoe Pro"/>
        </w:rPr>
        <w:t>2</w:t>
      </w:r>
      <w:r w:rsidR="0010215A" w:rsidRPr="000E33E2">
        <w:rPr>
          <w:rFonts w:ascii="Segoe Pro" w:hAnsi="Segoe Pro"/>
        </w:rPr>
        <w:t>3-</w:t>
      </w:r>
      <w:r w:rsidR="000E33E2" w:rsidRPr="000E33E2">
        <w:rPr>
          <w:rFonts w:ascii="Segoe Pro" w:hAnsi="Segoe Pro"/>
        </w:rPr>
        <w:t>9</w:t>
      </w:r>
      <w:r w:rsidR="000E33E2">
        <w:rPr>
          <w:rFonts w:ascii="Segoe Pro" w:hAnsi="Segoe Pro"/>
        </w:rPr>
        <w:t>5</w:t>
      </w:r>
    </w:p>
    <w:p w14:paraId="030C52A7" w14:textId="179687B4" w:rsidR="00C33AFE" w:rsidRPr="000E33E2" w:rsidRDefault="00F2178B" w:rsidP="00B94947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6E5803">
        <w:rPr>
          <w:rFonts w:ascii="Segoe Pro" w:hAnsi="Segoe Pro"/>
          <w:szCs w:val="22"/>
        </w:rPr>
        <w:t>M. Tessier</w:t>
      </w:r>
      <w:r w:rsidRPr="000E33E2">
        <w:rPr>
          <w:rFonts w:ascii="Segoe Pro" w:hAnsi="Segoe Pro"/>
          <w:szCs w:val="22"/>
        </w:rPr>
        <w:tab/>
        <w:t>ADOPTÉE</w:t>
      </w:r>
    </w:p>
    <w:p w14:paraId="0A3DC46F" w14:textId="00A1D210" w:rsidR="005D2A5D" w:rsidRPr="000E33E2" w:rsidRDefault="0053208A" w:rsidP="00B94947">
      <w:pPr>
        <w:tabs>
          <w:tab w:val="left" w:pos="1980"/>
          <w:tab w:val="left" w:pos="2520"/>
          <w:tab w:val="left" w:pos="2880"/>
          <w:tab w:val="left" w:pos="7200"/>
        </w:tabs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« QUE les personnes occupant les postes de présidence et de secrétaire-trésorier du Conseil soient par la présente autorisées à emprunter les sommes d’argent requises par l’institution financière du Conseil scolaire de district catholique du</w:t>
      </w:r>
      <w:r w:rsidR="002B7AD2" w:rsidRPr="000E33E2">
        <w:rPr>
          <w:rFonts w:ascii="Segoe Pro" w:hAnsi="Segoe Pro" w:cs="Segoe UI"/>
          <w:b/>
          <w:szCs w:val="22"/>
        </w:rPr>
        <w:t xml:space="preserve"> </w:t>
      </w:r>
      <w:r w:rsidRPr="000E33E2">
        <w:rPr>
          <w:rFonts w:ascii="Segoe Pro" w:hAnsi="Segoe Pro" w:cs="Segoe UI"/>
          <w:b/>
          <w:szCs w:val="22"/>
        </w:rPr>
        <w:t>Nouvel</w:t>
      </w:r>
      <w:r w:rsidRPr="000E33E2">
        <w:rPr>
          <w:rFonts w:ascii="Segoe Pro" w:hAnsi="Segoe Pro" w:cs="Segoe UI"/>
          <w:b/>
          <w:szCs w:val="22"/>
        </w:rPr>
        <w:noBreakHyphen/>
        <w:t xml:space="preserve">Ontario pour couvrir les dépenses courantes jusqu’à ce que les subventions provinciales aient été reçues et à payer ou s’engager à payer l’intérêt sur les sommes ainsi empruntées au taux préférentiel ou à un taux plus avantageux. À tout moment donné, le montant maximal d’un emprunt en cours ne doit pas dépasser </w:t>
      </w:r>
      <w:r w:rsidR="00405871" w:rsidRPr="000E33E2">
        <w:rPr>
          <w:rFonts w:ascii="Segoe Pro" w:hAnsi="Segoe Pro" w:cs="Segoe UI"/>
          <w:b/>
          <w:szCs w:val="22"/>
        </w:rPr>
        <w:t>quinze</w:t>
      </w:r>
      <w:r w:rsidRPr="000E33E2">
        <w:rPr>
          <w:rFonts w:ascii="Segoe Pro" w:hAnsi="Segoe Pro" w:cs="Segoe UI"/>
          <w:b/>
          <w:szCs w:val="22"/>
        </w:rPr>
        <w:t xml:space="preserve"> (1</w:t>
      </w:r>
      <w:r w:rsidR="00405871" w:rsidRPr="000E33E2">
        <w:rPr>
          <w:rFonts w:ascii="Segoe Pro" w:hAnsi="Segoe Pro" w:cs="Segoe UI"/>
          <w:b/>
          <w:szCs w:val="22"/>
        </w:rPr>
        <w:t>5</w:t>
      </w:r>
      <w:r w:rsidRPr="000E33E2">
        <w:rPr>
          <w:rFonts w:ascii="Segoe Pro" w:hAnsi="Segoe Pro" w:cs="Segoe UI"/>
          <w:b/>
          <w:szCs w:val="22"/>
        </w:rPr>
        <w:t>) millions de dollars (1</w:t>
      </w:r>
      <w:r w:rsidR="00405871" w:rsidRPr="000E33E2">
        <w:rPr>
          <w:rFonts w:ascii="Segoe Pro" w:hAnsi="Segoe Pro" w:cs="Segoe UI"/>
          <w:b/>
          <w:szCs w:val="22"/>
        </w:rPr>
        <w:t>5</w:t>
      </w:r>
      <w:r w:rsidRPr="000E33E2">
        <w:rPr>
          <w:rFonts w:ascii="Segoe Pro" w:hAnsi="Segoe Pro" w:cs="Segoe UI"/>
          <w:b/>
          <w:szCs w:val="22"/>
        </w:rPr>
        <w:t> 000 000 $) à moins que l’autorisation ait été accordée par voie de résolution du Conseil. »</w:t>
      </w:r>
    </w:p>
    <w:p w14:paraId="1CF0C3A8" w14:textId="012C06E2" w:rsidR="00A005EC" w:rsidRPr="000E33E2" w:rsidRDefault="003C6506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rapport annuel du directeur de l’éducation et</w:t>
      </w:r>
      <w:r w:rsidR="009573E9" w:rsidRPr="000E33E2">
        <w:rPr>
          <w:rFonts w:ascii="Segoe Pro" w:hAnsi="Segoe Pro"/>
          <w:caps/>
        </w:rPr>
        <w:t xml:space="preserve"> </w:t>
      </w:r>
      <w:r w:rsidRPr="000E33E2">
        <w:rPr>
          <w:rFonts w:ascii="Segoe Pro" w:hAnsi="Segoe Pro"/>
          <w:caps/>
        </w:rPr>
        <w:t>secrétaire-trésorier</w:t>
      </w:r>
      <w:r w:rsidR="00A42F46">
        <w:rPr>
          <w:rFonts w:ascii="Segoe Pro" w:hAnsi="Segoe Pro"/>
          <w:caps/>
        </w:rPr>
        <w:t xml:space="preserve"> </w:t>
      </w:r>
      <w:r w:rsidRPr="000E33E2">
        <w:rPr>
          <w:rFonts w:ascii="Segoe Pro" w:hAnsi="Segoe Pro"/>
          <w:caps/>
        </w:rPr>
        <w:t>202</w:t>
      </w:r>
      <w:r w:rsidR="0010215A" w:rsidRPr="000E33E2">
        <w:rPr>
          <w:rFonts w:ascii="Segoe Pro" w:hAnsi="Segoe Pro"/>
          <w:caps/>
        </w:rPr>
        <w:t>2</w:t>
      </w:r>
      <w:r w:rsidRPr="000E33E2">
        <w:rPr>
          <w:rFonts w:ascii="Segoe Pro" w:hAnsi="Segoe Pro"/>
          <w:caps/>
        </w:rPr>
        <w:t>-</w:t>
      </w:r>
      <w:r w:rsidR="00D823AF" w:rsidRPr="000E33E2">
        <w:rPr>
          <w:rFonts w:ascii="Segoe Pro" w:hAnsi="Segoe Pro"/>
          <w:caps/>
        </w:rPr>
        <w:t>202</w:t>
      </w:r>
      <w:r w:rsidR="0010215A" w:rsidRPr="000E33E2">
        <w:rPr>
          <w:rFonts w:ascii="Segoe Pro" w:hAnsi="Segoe Pro"/>
          <w:caps/>
        </w:rPr>
        <w:t>3</w:t>
      </w:r>
    </w:p>
    <w:p w14:paraId="53946D28" w14:textId="6ADE7109" w:rsidR="00971154" w:rsidRPr="000E33E2" w:rsidRDefault="003C6506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M. Henry</w:t>
      </w:r>
      <w:r w:rsidR="00A005EC" w:rsidRPr="000E33E2">
        <w:rPr>
          <w:rFonts w:ascii="Segoe Pro" w:hAnsi="Segoe Pro"/>
        </w:rPr>
        <w:t xml:space="preserve"> présente </w:t>
      </w:r>
      <w:r w:rsidR="00A42F46">
        <w:rPr>
          <w:rFonts w:ascii="Segoe Pro" w:hAnsi="Segoe Pro"/>
        </w:rPr>
        <w:t xml:space="preserve">les faits saillants de </w:t>
      </w:r>
      <w:r w:rsidR="00A005EC" w:rsidRPr="000E33E2">
        <w:rPr>
          <w:rFonts w:ascii="Segoe Pro" w:hAnsi="Segoe Pro"/>
        </w:rPr>
        <w:t>son rapport annuel 202</w:t>
      </w:r>
      <w:r w:rsidR="0010215A" w:rsidRPr="000E33E2">
        <w:rPr>
          <w:rFonts w:ascii="Segoe Pro" w:hAnsi="Segoe Pro"/>
        </w:rPr>
        <w:t>2</w:t>
      </w:r>
      <w:r w:rsidR="00A005EC" w:rsidRPr="000E33E2">
        <w:rPr>
          <w:rFonts w:ascii="Segoe Pro" w:hAnsi="Segoe Pro"/>
        </w:rPr>
        <w:t>-</w:t>
      </w:r>
      <w:r w:rsidR="00D823AF" w:rsidRPr="000E33E2">
        <w:rPr>
          <w:rFonts w:ascii="Segoe Pro" w:hAnsi="Segoe Pro"/>
        </w:rPr>
        <w:t>202</w:t>
      </w:r>
      <w:r w:rsidR="0010215A" w:rsidRPr="000E33E2">
        <w:rPr>
          <w:rFonts w:ascii="Segoe Pro" w:hAnsi="Segoe Pro"/>
        </w:rPr>
        <w:t>3</w:t>
      </w:r>
      <w:r w:rsidR="00A42F46">
        <w:rPr>
          <w:rFonts w:ascii="Segoe Pro" w:hAnsi="Segoe Pro"/>
        </w:rPr>
        <w:t>.</w:t>
      </w:r>
    </w:p>
    <w:p w14:paraId="35886987" w14:textId="4F275DA0" w:rsidR="003C6506" w:rsidRDefault="00971154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M. Henry</w:t>
      </w:r>
      <w:r w:rsidR="00FB250F" w:rsidRPr="000E33E2">
        <w:rPr>
          <w:rFonts w:ascii="Segoe Pro" w:hAnsi="Segoe Pro"/>
        </w:rPr>
        <w:t xml:space="preserve"> remercie</w:t>
      </w:r>
      <w:r w:rsidR="001312DC" w:rsidRPr="000E33E2">
        <w:rPr>
          <w:rFonts w:ascii="Segoe Pro" w:hAnsi="Segoe Pro"/>
        </w:rPr>
        <w:t xml:space="preserve"> </w:t>
      </w:r>
      <w:r w:rsidR="00FB250F" w:rsidRPr="000E33E2">
        <w:rPr>
          <w:rFonts w:ascii="Segoe Pro" w:hAnsi="Segoe Pro"/>
        </w:rPr>
        <w:t>M</w:t>
      </w:r>
      <w:r w:rsidR="00FB250F" w:rsidRPr="000E33E2">
        <w:rPr>
          <w:rFonts w:ascii="Segoe Pro" w:hAnsi="Segoe Pro"/>
          <w:vertAlign w:val="superscript"/>
        </w:rPr>
        <w:t>me</w:t>
      </w:r>
      <w:r w:rsidR="00FB250F" w:rsidRPr="000E33E2">
        <w:rPr>
          <w:rFonts w:ascii="Segoe Pro" w:hAnsi="Segoe Pro"/>
        </w:rPr>
        <w:t xml:space="preserve"> Mainville</w:t>
      </w:r>
      <w:r w:rsidR="00EE23E8" w:rsidRPr="000E33E2">
        <w:rPr>
          <w:rFonts w:ascii="Segoe Pro" w:hAnsi="Segoe Pro"/>
        </w:rPr>
        <w:t xml:space="preserve"> et l’équipe de</w:t>
      </w:r>
      <w:r w:rsidR="00FB250F" w:rsidRPr="000E33E2">
        <w:rPr>
          <w:rFonts w:ascii="Segoe Pro" w:hAnsi="Segoe Pro"/>
        </w:rPr>
        <w:t xml:space="preserve"> M. de la Riva de l’appui dans l’élaboration d</w:t>
      </w:r>
      <w:r w:rsidR="00A42F46">
        <w:rPr>
          <w:rFonts w:ascii="Segoe Pro" w:hAnsi="Segoe Pro"/>
        </w:rPr>
        <w:t xml:space="preserve">e son quatrième </w:t>
      </w:r>
      <w:r w:rsidR="00FB250F" w:rsidRPr="000E33E2">
        <w:rPr>
          <w:rFonts w:ascii="Segoe Pro" w:hAnsi="Segoe Pro"/>
        </w:rPr>
        <w:t>rapport annuel</w:t>
      </w:r>
      <w:r w:rsidRPr="000E33E2">
        <w:rPr>
          <w:rFonts w:ascii="Segoe Pro" w:hAnsi="Segoe Pro"/>
        </w:rPr>
        <w:t xml:space="preserve">, ainsi que les directions d’écoles qui </w:t>
      </w:r>
      <w:r w:rsidR="009E0D08" w:rsidRPr="000E33E2">
        <w:rPr>
          <w:rFonts w:ascii="Segoe Pro" w:hAnsi="Segoe Pro"/>
        </w:rPr>
        <w:t xml:space="preserve">y ont contribué avec </w:t>
      </w:r>
      <w:r w:rsidR="00E72E0A" w:rsidRPr="000E33E2">
        <w:rPr>
          <w:rFonts w:ascii="Segoe Pro" w:hAnsi="Segoe Pro"/>
        </w:rPr>
        <w:t>leurs partages de</w:t>
      </w:r>
      <w:r w:rsidRPr="000E33E2">
        <w:rPr>
          <w:rFonts w:ascii="Segoe Pro" w:hAnsi="Segoe Pro"/>
        </w:rPr>
        <w:t xml:space="preserve"> réalisations.</w:t>
      </w:r>
      <w:r w:rsidR="0089090A">
        <w:rPr>
          <w:rFonts w:ascii="Segoe Pro" w:hAnsi="Segoe Pro"/>
        </w:rPr>
        <w:t xml:space="preserve"> Il remercie les élus de leur rôle de catalyseur et apprécie leur travail et leur présence dans nos écoles.</w:t>
      </w:r>
    </w:p>
    <w:p w14:paraId="78BFA2B1" w14:textId="4CBCAB89" w:rsidR="00A42F46" w:rsidRPr="000E33E2" w:rsidRDefault="00A42F46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>
        <w:rPr>
          <w:rFonts w:ascii="Segoe Pro" w:hAnsi="Segoe Pro"/>
        </w:rPr>
        <w:t>Le rapport annuel en format accessible sera disponible sur le site Web d’ici la fin janvier 2024.</w:t>
      </w:r>
    </w:p>
    <w:p w14:paraId="560883E7" w14:textId="05A57264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6E5803">
        <w:rPr>
          <w:rFonts w:ascii="Segoe Pro" w:hAnsi="Segoe Pro"/>
        </w:rPr>
        <w:t>M. Berthiaume</w:t>
      </w:r>
      <w:r w:rsidRPr="000E33E2">
        <w:rPr>
          <w:rFonts w:ascii="Segoe Pro" w:hAnsi="Segoe Pro"/>
        </w:rPr>
        <w:tab/>
        <w:t xml:space="preserve">RÉSOLUTION : </w:t>
      </w:r>
      <w:r w:rsidR="00D823AF" w:rsidRPr="000E33E2">
        <w:rPr>
          <w:rFonts w:ascii="Segoe Pro" w:hAnsi="Segoe Pro"/>
        </w:rPr>
        <w:t>2</w:t>
      </w:r>
      <w:r w:rsidR="0010215A" w:rsidRPr="000E33E2">
        <w:rPr>
          <w:rFonts w:ascii="Segoe Pro" w:hAnsi="Segoe Pro"/>
        </w:rPr>
        <w:t>3-</w:t>
      </w:r>
      <w:r w:rsidR="000E33E2" w:rsidRPr="000E33E2">
        <w:rPr>
          <w:rFonts w:ascii="Segoe Pro" w:hAnsi="Segoe Pro"/>
        </w:rPr>
        <w:t>9</w:t>
      </w:r>
      <w:r w:rsidR="000E33E2">
        <w:rPr>
          <w:rFonts w:ascii="Segoe Pro" w:hAnsi="Segoe Pro"/>
        </w:rPr>
        <w:t>6</w:t>
      </w:r>
    </w:p>
    <w:p w14:paraId="1FB927EF" w14:textId="6FBC0AFC" w:rsidR="00F2178B" w:rsidRPr="000E33E2" w:rsidRDefault="00F2178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6E5803">
        <w:rPr>
          <w:rFonts w:ascii="Segoe Pro" w:hAnsi="Segoe Pro"/>
          <w:szCs w:val="22"/>
        </w:rPr>
        <w:t>M. Montpellier</w:t>
      </w:r>
      <w:r w:rsidRPr="000E33E2">
        <w:rPr>
          <w:rFonts w:ascii="Segoe Pro" w:hAnsi="Segoe Pro"/>
          <w:szCs w:val="22"/>
        </w:rPr>
        <w:tab/>
        <w:t>ADOPTÉE</w:t>
      </w:r>
    </w:p>
    <w:p w14:paraId="5F4ACC41" w14:textId="1E574AD7" w:rsidR="004D79F3" w:rsidRDefault="004D79F3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  <w:b/>
          <w:bCs/>
        </w:rPr>
      </w:pPr>
      <w:r w:rsidRPr="000E33E2">
        <w:rPr>
          <w:rFonts w:ascii="Segoe Pro" w:hAnsi="Segoe Pro"/>
          <w:b/>
          <w:bCs/>
        </w:rPr>
        <w:t xml:space="preserve">« QUE le Conseil scolaire catholique du Nouvel-Ontario reçoive le </w:t>
      </w:r>
      <w:r w:rsidRPr="000E33E2">
        <w:rPr>
          <w:rFonts w:ascii="Segoe Pro" w:hAnsi="Segoe Pro"/>
          <w:b/>
          <w:bCs/>
          <w:iCs/>
        </w:rPr>
        <w:t xml:space="preserve">Rapport annuel du directeur de l’éducation </w:t>
      </w:r>
      <w:r w:rsidR="008D0399" w:rsidRPr="000E33E2">
        <w:rPr>
          <w:rFonts w:ascii="Segoe Pro" w:hAnsi="Segoe Pro"/>
          <w:b/>
          <w:bCs/>
          <w:iCs/>
        </w:rPr>
        <w:t>202</w:t>
      </w:r>
      <w:r w:rsidR="0010215A" w:rsidRPr="000E33E2">
        <w:rPr>
          <w:rFonts w:ascii="Segoe Pro" w:hAnsi="Segoe Pro"/>
          <w:b/>
          <w:bCs/>
          <w:iCs/>
        </w:rPr>
        <w:t>2</w:t>
      </w:r>
      <w:r w:rsidR="008D0399" w:rsidRPr="000E33E2">
        <w:rPr>
          <w:rFonts w:ascii="Segoe Pro" w:hAnsi="Segoe Pro"/>
          <w:b/>
          <w:bCs/>
          <w:iCs/>
        </w:rPr>
        <w:t>-</w:t>
      </w:r>
      <w:r w:rsidR="00D823AF" w:rsidRPr="000E33E2">
        <w:rPr>
          <w:rFonts w:ascii="Segoe Pro" w:hAnsi="Segoe Pro"/>
          <w:b/>
          <w:bCs/>
          <w:iCs/>
        </w:rPr>
        <w:t>202</w:t>
      </w:r>
      <w:r w:rsidR="0010215A" w:rsidRPr="000E33E2">
        <w:rPr>
          <w:rFonts w:ascii="Segoe Pro" w:hAnsi="Segoe Pro"/>
          <w:b/>
          <w:bCs/>
          <w:iCs/>
        </w:rPr>
        <w:t>3</w:t>
      </w:r>
      <w:r w:rsidR="008D0399" w:rsidRPr="000E33E2">
        <w:rPr>
          <w:rFonts w:ascii="Segoe Pro" w:hAnsi="Segoe Pro"/>
          <w:b/>
          <w:bCs/>
          <w:i/>
        </w:rPr>
        <w:t xml:space="preserve"> </w:t>
      </w:r>
      <w:r w:rsidRPr="000E33E2">
        <w:rPr>
          <w:rFonts w:ascii="Segoe Pro" w:hAnsi="Segoe Pro"/>
          <w:b/>
          <w:bCs/>
          <w:iCs/>
        </w:rPr>
        <w:t xml:space="preserve">tel que </w:t>
      </w:r>
      <w:r w:rsidRPr="000E33E2">
        <w:rPr>
          <w:rFonts w:ascii="Segoe Pro" w:hAnsi="Segoe Pro"/>
          <w:b/>
          <w:bCs/>
        </w:rPr>
        <w:t xml:space="preserve">présenté lors de la réunion inaugurale </w:t>
      </w:r>
      <w:r w:rsidR="008D0399" w:rsidRPr="000E33E2">
        <w:rPr>
          <w:rFonts w:ascii="Segoe Pro" w:hAnsi="Segoe Pro"/>
          <w:b/>
          <w:bCs/>
        </w:rPr>
        <w:br/>
      </w:r>
      <w:r w:rsidRPr="000E33E2">
        <w:rPr>
          <w:rFonts w:ascii="Segoe Pro" w:hAnsi="Segoe Pro"/>
          <w:b/>
          <w:bCs/>
        </w:rPr>
        <w:t xml:space="preserve">le </w:t>
      </w:r>
      <w:r w:rsidR="0010215A" w:rsidRPr="000E33E2">
        <w:rPr>
          <w:rFonts w:ascii="Segoe Pro" w:hAnsi="Segoe Pro"/>
          <w:b/>
          <w:bCs/>
        </w:rPr>
        <w:t xml:space="preserve">22 </w:t>
      </w:r>
      <w:r w:rsidR="00D823AF" w:rsidRPr="000E33E2">
        <w:rPr>
          <w:rFonts w:ascii="Segoe Pro" w:hAnsi="Segoe Pro"/>
          <w:b/>
          <w:bCs/>
        </w:rPr>
        <w:t>novembre</w:t>
      </w:r>
      <w:r w:rsidRPr="000E33E2">
        <w:rPr>
          <w:rFonts w:ascii="Segoe Pro" w:hAnsi="Segoe Pro"/>
          <w:b/>
          <w:bCs/>
        </w:rPr>
        <w:t xml:space="preserve"> </w:t>
      </w:r>
      <w:r w:rsidR="00D823AF" w:rsidRPr="000E33E2">
        <w:rPr>
          <w:rFonts w:ascii="Segoe Pro" w:hAnsi="Segoe Pro"/>
          <w:b/>
          <w:bCs/>
        </w:rPr>
        <w:t>202</w:t>
      </w:r>
      <w:r w:rsidR="0010215A" w:rsidRPr="000E33E2">
        <w:rPr>
          <w:rFonts w:ascii="Segoe Pro" w:hAnsi="Segoe Pro"/>
          <w:b/>
          <w:bCs/>
        </w:rPr>
        <w:t>3</w:t>
      </w:r>
      <w:r w:rsidRPr="000E33E2">
        <w:rPr>
          <w:rFonts w:ascii="Segoe Pro" w:hAnsi="Segoe Pro"/>
          <w:b/>
          <w:bCs/>
        </w:rPr>
        <w:t>. »</w:t>
      </w:r>
    </w:p>
    <w:p w14:paraId="081B5FAF" w14:textId="3E7368AB" w:rsidR="007B595A" w:rsidRDefault="007B595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7B595A">
        <w:rPr>
          <w:rFonts w:ascii="Segoe Pro" w:hAnsi="Segoe Pro"/>
        </w:rPr>
        <w:t>M</w:t>
      </w:r>
      <w:r w:rsidRPr="007B595A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Bisson est reconnaissante de la présence accrue des élus dans nos communautés.</w:t>
      </w:r>
    </w:p>
    <w:p w14:paraId="032464EE" w14:textId="79F3AC97" w:rsidR="00A357FE" w:rsidRDefault="007B595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7B595A">
        <w:rPr>
          <w:rFonts w:ascii="Segoe Pro" w:hAnsi="Segoe Pro"/>
        </w:rPr>
        <w:t>M</w:t>
      </w:r>
      <w:r w:rsidRPr="007B595A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 félicite M. Henry</w:t>
      </w:r>
      <w:r w:rsidR="00C53E6D">
        <w:rPr>
          <w:rFonts w:ascii="Segoe Pro" w:hAnsi="Segoe Pro"/>
        </w:rPr>
        <w:t xml:space="preserve"> </w:t>
      </w:r>
      <w:r w:rsidR="00C53E6D" w:rsidRPr="002C5AF6">
        <w:rPr>
          <w:rFonts w:ascii="Segoe Pro" w:hAnsi="Segoe Pro"/>
        </w:rPr>
        <w:t>et les membres de son équipe</w:t>
      </w:r>
      <w:r>
        <w:rPr>
          <w:rFonts w:ascii="Segoe Pro" w:hAnsi="Segoe Pro"/>
        </w:rPr>
        <w:t xml:space="preserve"> de tous les efforts envers l’évolution du CSC Nouvelon.</w:t>
      </w:r>
    </w:p>
    <w:p w14:paraId="04C9FBF7" w14:textId="77777777" w:rsidR="00A357FE" w:rsidRDefault="00A357FE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7A53C1E0" w14:textId="78646801" w:rsidR="00C374EC" w:rsidRPr="000E33E2" w:rsidRDefault="003C6506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lastRenderedPageBreak/>
        <w:t>levée de la séance</w:t>
      </w:r>
    </w:p>
    <w:p w14:paraId="4EFCF8AD" w14:textId="2D101C87" w:rsidR="002E1663" w:rsidRPr="000E33E2" w:rsidRDefault="00F2178B" w:rsidP="00B94947">
      <w:pPr>
        <w:pStyle w:val="StylePointslODJSegoeProToutenmajusculePremireligne"/>
        <w:numPr>
          <w:ilvl w:val="0"/>
          <w:numId w:val="0"/>
        </w:numPr>
        <w:spacing w:after="0"/>
        <w:ind w:left="360" w:right="-360"/>
      </w:pPr>
      <w:r w:rsidRPr="000E33E2">
        <w:t xml:space="preserve">Il est proposé par </w:t>
      </w:r>
      <w:r w:rsidR="006E5803">
        <w:rPr>
          <w:szCs w:val="22"/>
        </w:rPr>
        <w:t>M. Legault,</w:t>
      </w:r>
      <w:r w:rsidR="002E1663" w:rsidRPr="000E33E2">
        <w:rPr>
          <w:szCs w:val="22"/>
        </w:rPr>
        <w:t xml:space="preserve"> appuyé par </w:t>
      </w:r>
      <w:r w:rsidR="00A42F46">
        <w:rPr>
          <w:szCs w:val="22"/>
        </w:rPr>
        <w:t xml:space="preserve">M. </w:t>
      </w:r>
      <w:r w:rsidR="007B595A">
        <w:rPr>
          <w:szCs w:val="22"/>
        </w:rPr>
        <w:t>Montpellier</w:t>
      </w:r>
      <w:r w:rsidR="002E1663" w:rsidRPr="000E33E2">
        <w:rPr>
          <w:szCs w:val="22"/>
        </w:rPr>
        <w:t xml:space="preserve"> </w:t>
      </w:r>
      <w:r w:rsidRPr="000E33E2">
        <w:t xml:space="preserve">que la séance soit levée à </w:t>
      </w:r>
      <w:r w:rsidR="00A42F46">
        <w:t>18 h 0</w:t>
      </w:r>
      <w:r w:rsidR="007B595A">
        <w:t>1</w:t>
      </w:r>
      <w:r w:rsidR="00A42F46">
        <w:t>.</w:t>
      </w:r>
    </w:p>
    <w:p w14:paraId="623DDDAF" w14:textId="553DCC6E" w:rsidR="0010215A" w:rsidRDefault="00F2178B" w:rsidP="00B94947">
      <w:pPr>
        <w:pStyle w:val="StylePointslODJSegoeProToutenmajusculePremireligne"/>
        <w:numPr>
          <w:ilvl w:val="0"/>
          <w:numId w:val="0"/>
        </w:numPr>
        <w:spacing w:before="0" w:after="0"/>
        <w:ind w:left="360" w:right="-360"/>
      </w:pPr>
      <w:r w:rsidRPr="000E33E2">
        <w:t>Adoptée</w:t>
      </w:r>
    </w:p>
    <w:p w14:paraId="5A20C5BB" w14:textId="77777777" w:rsidR="00A357FE" w:rsidRPr="000E33E2" w:rsidRDefault="00A357FE" w:rsidP="00B94947">
      <w:pPr>
        <w:pStyle w:val="StylePointslODJSegoeProToutenmajusculePremireligne"/>
        <w:numPr>
          <w:ilvl w:val="0"/>
          <w:numId w:val="0"/>
        </w:numPr>
        <w:spacing w:before="0" w:after="0"/>
        <w:ind w:left="360" w:right="-360"/>
      </w:pPr>
    </w:p>
    <w:p w14:paraId="2E860775" w14:textId="3A5822DA" w:rsidR="00F2178B" w:rsidRPr="000E33E2" w:rsidRDefault="00F2178B" w:rsidP="00B94947">
      <w:pPr>
        <w:widowControl/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600"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Suzanne Salituri,</w:t>
      </w:r>
      <w:r w:rsidR="008B5EFB" w:rsidRPr="000E33E2">
        <w:rPr>
          <w:rFonts w:ascii="Segoe Pro" w:hAnsi="Segoe Pro" w:cs="Arial"/>
          <w:bCs/>
          <w:szCs w:val="22"/>
        </w:rPr>
        <w:tab/>
      </w:r>
    </w:p>
    <w:p w14:paraId="110EFA0B" w14:textId="53D3E2AF" w:rsidR="0010215A" w:rsidRDefault="00F2178B" w:rsidP="00B949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Présidente</w:t>
      </w:r>
    </w:p>
    <w:p w14:paraId="7B92BF17" w14:textId="77777777" w:rsidR="00A357FE" w:rsidRDefault="00A357FE" w:rsidP="00A357FE">
      <w:pPr>
        <w:widowControl/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left="4320" w:right="-360"/>
        <w:rPr>
          <w:rFonts w:ascii="Segoe Pro" w:hAnsi="Segoe Pro" w:cs="Arial"/>
          <w:bCs/>
          <w:szCs w:val="22"/>
        </w:rPr>
      </w:pPr>
    </w:p>
    <w:p w14:paraId="4025B68E" w14:textId="77777777" w:rsidR="00A357FE" w:rsidRPr="000E33E2" w:rsidRDefault="00A357FE" w:rsidP="00A357FE">
      <w:pPr>
        <w:widowControl/>
        <w:tabs>
          <w:tab w:val="left" w:pos="-720"/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left="-90" w:right="-360"/>
        <w:rPr>
          <w:rFonts w:ascii="Segoe Pro" w:hAnsi="Segoe Pro" w:cs="Arial"/>
          <w:bCs/>
          <w:szCs w:val="22"/>
        </w:rPr>
      </w:pPr>
    </w:p>
    <w:p w14:paraId="46725B02" w14:textId="77777777" w:rsidR="0010215A" w:rsidRPr="0089090A" w:rsidRDefault="0010215A" w:rsidP="0089090A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rPr>
          <w:rFonts w:ascii="Segoe Pro" w:hAnsi="Segoe Pro" w:cs="Arial"/>
          <w:bCs/>
          <w:szCs w:val="22"/>
        </w:rPr>
      </w:pPr>
    </w:p>
    <w:p w14:paraId="2FA505CA" w14:textId="77777777" w:rsidR="0010215A" w:rsidRPr="000E33E2" w:rsidRDefault="0010215A" w:rsidP="00B949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Paul E. Henry, OStJ, CD, EAO, M.Éd., ECCM</w:t>
      </w:r>
    </w:p>
    <w:p w14:paraId="79D37B88" w14:textId="05A5406B" w:rsidR="00A005EC" w:rsidRPr="000E33E2" w:rsidRDefault="008B5EFB" w:rsidP="00B949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Directeur de l’éducation et secrétaire-trésorier</w:t>
      </w:r>
    </w:p>
    <w:sectPr w:rsidR="00A005EC" w:rsidRPr="000E33E2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C53B" w14:textId="77777777" w:rsidR="00821C08" w:rsidRDefault="00821C08">
      <w:r>
        <w:separator/>
      </w:r>
    </w:p>
  </w:endnote>
  <w:endnote w:type="continuationSeparator" w:id="0">
    <w:p w14:paraId="7C0F0BF1" w14:textId="77777777" w:rsidR="00821C08" w:rsidRDefault="0082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4661" w14:textId="77777777" w:rsidR="00821C08" w:rsidRDefault="00821C08">
      <w:r>
        <w:separator/>
      </w:r>
    </w:p>
  </w:footnote>
  <w:footnote w:type="continuationSeparator" w:id="0">
    <w:p w14:paraId="4E950570" w14:textId="77777777" w:rsidR="00821C08" w:rsidRDefault="0082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5169D491" w:rsidR="00DA40E0" w:rsidRPr="005B569B" w:rsidRDefault="00223CD9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</w:t>
    </w:r>
    <w:r w:rsidR="003C6506">
      <w:rPr>
        <w:rFonts w:ascii="Segoe" w:hAnsi="Segoe"/>
        <w:bCs/>
        <w:sz w:val="20"/>
        <w:szCs w:val="20"/>
      </w:rPr>
      <w:t>inaugurale</w:t>
    </w:r>
    <w:r w:rsidR="005B569B" w:rsidRPr="005B569B">
      <w:rPr>
        <w:rFonts w:ascii="Segoe" w:hAnsi="Segoe"/>
        <w:bCs/>
        <w:sz w:val="20"/>
        <w:szCs w:val="20"/>
      </w:rPr>
      <w:t xml:space="preserve"> du Conseil du </w:t>
    </w:r>
    <w:r w:rsidR="0010215A">
      <w:rPr>
        <w:rFonts w:ascii="Segoe" w:hAnsi="Segoe"/>
        <w:bCs/>
        <w:sz w:val="20"/>
        <w:szCs w:val="20"/>
      </w:rPr>
      <w:t>22</w:t>
    </w:r>
    <w:r w:rsidR="003C6506">
      <w:rPr>
        <w:rFonts w:ascii="Segoe" w:hAnsi="Segoe"/>
        <w:bCs/>
        <w:sz w:val="20"/>
        <w:szCs w:val="20"/>
      </w:rPr>
      <w:t xml:space="preserve"> </w:t>
    </w:r>
    <w:r w:rsidR="00D823AF">
      <w:rPr>
        <w:rFonts w:ascii="Segoe" w:hAnsi="Segoe"/>
        <w:bCs/>
        <w:sz w:val="20"/>
        <w:szCs w:val="20"/>
      </w:rPr>
      <w:t>novembre</w:t>
    </w:r>
    <w:r w:rsidR="00EF0475">
      <w:rPr>
        <w:rFonts w:ascii="Segoe" w:hAnsi="Segoe"/>
        <w:bCs/>
        <w:sz w:val="20"/>
        <w:szCs w:val="20"/>
      </w:rPr>
      <w:t xml:space="preserve"> </w:t>
    </w:r>
    <w:r w:rsidR="005B569B" w:rsidRPr="005B569B">
      <w:rPr>
        <w:rFonts w:ascii="Segoe" w:hAnsi="Segoe"/>
        <w:bCs/>
        <w:sz w:val="20"/>
        <w:szCs w:val="20"/>
      </w:rPr>
      <w:t>202</w:t>
    </w:r>
    <w:r w:rsidR="0010215A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87"/>
    <w:multiLevelType w:val="hybridMultilevel"/>
    <w:tmpl w:val="2D34A4E4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60667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C2112"/>
    <w:multiLevelType w:val="multilevel"/>
    <w:tmpl w:val="EA288FCC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Segoe Pro" w:hAnsi="Segoe Pro" w:hint="default"/>
        <w:b w:val="0"/>
        <w:bCs w:val="0"/>
        <w:i w:val="0"/>
        <w:iCs w:val="0"/>
        <w:cap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B346BFF"/>
    <w:multiLevelType w:val="hybridMultilevel"/>
    <w:tmpl w:val="ABFA26B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34FB3"/>
    <w:multiLevelType w:val="hybridMultilevel"/>
    <w:tmpl w:val="A7C6F686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6493929">
    <w:abstractNumId w:val="2"/>
  </w:num>
  <w:num w:numId="2" w16cid:durableId="1157454049">
    <w:abstractNumId w:val="4"/>
  </w:num>
  <w:num w:numId="3" w16cid:durableId="1553493987">
    <w:abstractNumId w:val="8"/>
  </w:num>
  <w:num w:numId="4" w16cid:durableId="1163085122">
    <w:abstractNumId w:val="9"/>
  </w:num>
  <w:num w:numId="5" w16cid:durableId="1006128536">
    <w:abstractNumId w:val="3"/>
  </w:num>
  <w:num w:numId="6" w16cid:durableId="1029795721">
    <w:abstractNumId w:val="5"/>
  </w:num>
  <w:num w:numId="7" w16cid:durableId="469515675">
    <w:abstractNumId w:val="10"/>
  </w:num>
  <w:num w:numId="8" w16cid:durableId="61098033">
    <w:abstractNumId w:val="2"/>
  </w:num>
  <w:num w:numId="9" w16cid:durableId="579098210">
    <w:abstractNumId w:val="2"/>
  </w:num>
  <w:num w:numId="10" w16cid:durableId="1025643607">
    <w:abstractNumId w:val="2"/>
  </w:num>
  <w:num w:numId="11" w16cid:durableId="385027004">
    <w:abstractNumId w:val="2"/>
  </w:num>
  <w:num w:numId="12" w16cid:durableId="756364912">
    <w:abstractNumId w:val="2"/>
  </w:num>
  <w:num w:numId="13" w16cid:durableId="602110323">
    <w:abstractNumId w:val="2"/>
  </w:num>
  <w:num w:numId="14" w16cid:durableId="1882666849">
    <w:abstractNumId w:val="2"/>
  </w:num>
  <w:num w:numId="15" w16cid:durableId="1762407852">
    <w:abstractNumId w:val="2"/>
  </w:num>
  <w:num w:numId="16" w16cid:durableId="106452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580931">
    <w:abstractNumId w:val="2"/>
  </w:num>
  <w:num w:numId="18" w16cid:durableId="1235428772">
    <w:abstractNumId w:val="2"/>
  </w:num>
  <w:num w:numId="19" w16cid:durableId="701900411">
    <w:abstractNumId w:val="2"/>
  </w:num>
  <w:num w:numId="20" w16cid:durableId="1820682828">
    <w:abstractNumId w:val="2"/>
  </w:num>
  <w:num w:numId="21" w16cid:durableId="49425397">
    <w:abstractNumId w:val="2"/>
  </w:num>
  <w:num w:numId="22" w16cid:durableId="1288467384">
    <w:abstractNumId w:val="2"/>
  </w:num>
  <w:num w:numId="23" w16cid:durableId="2144228590">
    <w:abstractNumId w:val="7"/>
  </w:num>
  <w:num w:numId="24" w16cid:durableId="1106778097">
    <w:abstractNumId w:val="0"/>
  </w:num>
  <w:num w:numId="25" w16cid:durableId="455219440">
    <w:abstractNumId w:val="6"/>
  </w:num>
  <w:num w:numId="26" w16cid:durableId="404383004">
    <w:abstractNumId w:val="2"/>
  </w:num>
  <w:num w:numId="27" w16cid:durableId="1418790828">
    <w:abstractNumId w:val="2"/>
  </w:num>
  <w:num w:numId="28" w16cid:durableId="1986615685">
    <w:abstractNumId w:val="2"/>
  </w:num>
  <w:num w:numId="29" w16cid:durableId="2010402295">
    <w:abstractNumId w:val="2"/>
  </w:num>
  <w:num w:numId="30" w16cid:durableId="1531798601">
    <w:abstractNumId w:val="2"/>
  </w:num>
  <w:num w:numId="31" w16cid:durableId="16453514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619"/>
    <w:rsid w:val="00043A44"/>
    <w:rsid w:val="000443A1"/>
    <w:rsid w:val="000453C9"/>
    <w:rsid w:val="00046852"/>
    <w:rsid w:val="00055458"/>
    <w:rsid w:val="00056943"/>
    <w:rsid w:val="00063665"/>
    <w:rsid w:val="000651D2"/>
    <w:rsid w:val="00065213"/>
    <w:rsid w:val="00066374"/>
    <w:rsid w:val="000709F6"/>
    <w:rsid w:val="000870DC"/>
    <w:rsid w:val="00087D21"/>
    <w:rsid w:val="00091C9B"/>
    <w:rsid w:val="000A04EA"/>
    <w:rsid w:val="000A5ECC"/>
    <w:rsid w:val="000B1715"/>
    <w:rsid w:val="000B5D19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E33E2"/>
    <w:rsid w:val="000F12D1"/>
    <w:rsid w:val="000F2BD5"/>
    <w:rsid w:val="000F572D"/>
    <w:rsid w:val="000F7017"/>
    <w:rsid w:val="000F7100"/>
    <w:rsid w:val="000F7EA6"/>
    <w:rsid w:val="00101BC4"/>
    <w:rsid w:val="00101EB0"/>
    <w:rsid w:val="0010215A"/>
    <w:rsid w:val="001045C7"/>
    <w:rsid w:val="00104860"/>
    <w:rsid w:val="001059A0"/>
    <w:rsid w:val="001109F8"/>
    <w:rsid w:val="0011296F"/>
    <w:rsid w:val="00117041"/>
    <w:rsid w:val="00123EA5"/>
    <w:rsid w:val="00126C9A"/>
    <w:rsid w:val="001312DC"/>
    <w:rsid w:val="00141927"/>
    <w:rsid w:val="001424F9"/>
    <w:rsid w:val="001452D8"/>
    <w:rsid w:val="001555C5"/>
    <w:rsid w:val="0016553C"/>
    <w:rsid w:val="0016574A"/>
    <w:rsid w:val="00171254"/>
    <w:rsid w:val="00172B2A"/>
    <w:rsid w:val="00172F5E"/>
    <w:rsid w:val="001761A3"/>
    <w:rsid w:val="001813C4"/>
    <w:rsid w:val="001842AD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4FEA"/>
    <w:rsid w:val="002176D1"/>
    <w:rsid w:val="00217A5D"/>
    <w:rsid w:val="00220260"/>
    <w:rsid w:val="00223CD9"/>
    <w:rsid w:val="00224E78"/>
    <w:rsid w:val="00225415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12E7"/>
    <w:rsid w:val="00283691"/>
    <w:rsid w:val="00285609"/>
    <w:rsid w:val="00285BF4"/>
    <w:rsid w:val="002869F2"/>
    <w:rsid w:val="00291BD2"/>
    <w:rsid w:val="002965BA"/>
    <w:rsid w:val="00297D31"/>
    <w:rsid w:val="002A0A07"/>
    <w:rsid w:val="002A1049"/>
    <w:rsid w:val="002A158F"/>
    <w:rsid w:val="002B072B"/>
    <w:rsid w:val="002B14E4"/>
    <w:rsid w:val="002B2860"/>
    <w:rsid w:val="002B7AD2"/>
    <w:rsid w:val="002C20E2"/>
    <w:rsid w:val="002C4C7C"/>
    <w:rsid w:val="002C5AF6"/>
    <w:rsid w:val="002C7AF7"/>
    <w:rsid w:val="002D0F6A"/>
    <w:rsid w:val="002D31A8"/>
    <w:rsid w:val="002D553A"/>
    <w:rsid w:val="002D57B7"/>
    <w:rsid w:val="002D7E4D"/>
    <w:rsid w:val="002E1472"/>
    <w:rsid w:val="002E1663"/>
    <w:rsid w:val="002E16F3"/>
    <w:rsid w:val="002E2193"/>
    <w:rsid w:val="002E358B"/>
    <w:rsid w:val="002E62DA"/>
    <w:rsid w:val="002F0093"/>
    <w:rsid w:val="002F27CA"/>
    <w:rsid w:val="002F3F22"/>
    <w:rsid w:val="002F404E"/>
    <w:rsid w:val="002F4CA5"/>
    <w:rsid w:val="002F5F03"/>
    <w:rsid w:val="00300464"/>
    <w:rsid w:val="00304013"/>
    <w:rsid w:val="003108F6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978"/>
    <w:rsid w:val="00365CDC"/>
    <w:rsid w:val="00365E85"/>
    <w:rsid w:val="00367058"/>
    <w:rsid w:val="00370EA7"/>
    <w:rsid w:val="00372BAE"/>
    <w:rsid w:val="0037483F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3F5BA4"/>
    <w:rsid w:val="004035E2"/>
    <w:rsid w:val="00403B86"/>
    <w:rsid w:val="00404719"/>
    <w:rsid w:val="00405871"/>
    <w:rsid w:val="004064EF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057F"/>
    <w:rsid w:val="00432F11"/>
    <w:rsid w:val="00433370"/>
    <w:rsid w:val="00433DCF"/>
    <w:rsid w:val="00435535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921E2"/>
    <w:rsid w:val="00492776"/>
    <w:rsid w:val="004939CC"/>
    <w:rsid w:val="004A18B7"/>
    <w:rsid w:val="004A7BFA"/>
    <w:rsid w:val="004B0201"/>
    <w:rsid w:val="004B4AD0"/>
    <w:rsid w:val="004B4BDC"/>
    <w:rsid w:val="004B4E9E"/>
    <w:rsid w:val="004C0153"/>
    <w:rsid w:val="004C4BB7"/>
    <w:rsid w:val="004C58A1"/>
    <w:rsid w:val="004D18EA"/>
    <w:rsid w:val="004D29A8"/>
    <w:rsid w:val="004D526B"/>
    <w:rsid w:val="004D79F3"/>
    <w:rsid w:val="004E28E1"/>
    <w:rsid w:val="004E449D"/>
    <w:rsid w:val="004E622A"/>
    <w:rsid w:val="004F0C60"/>
    <w:rsid w:val="004F3AA3"/>
    <w:rsid w:val="004F50CE"/>
    <w:rsid w:val="004F6948"/>
    <w:rsid w:val="0050454A"/>
    <w:rsid w:val="00510DC9"/>
    <w:rsid w:val="0051125E"/>
    <w:rsid w:val="005116B9"/>
    <w:rsid w:val="00511D7A"/>
    <w:rsid w:val="0051226E"/>
    <w:rsid w:val="00515FC7"/>
    <w:rsid w:val="0051665B"/>
    <w:rsid w:val="00517477"/>
    <w:rsid w:val="00524433"/>
    <w:rsid w:val="00524490"/>
    <w:rsid w:val="00525BA9"/>
    <w:rsid w:val="005314D5"/>
    <w:rsid w:val="0053208A"/>
    <w:rsid w:val="0054028A"/>
    <w:rsid w:val="00542D3D"/>
    <w:rsid w:val="00544957"/>
    <w:rsid w:val="00544B04"/>
    <w:rsid w:val="00544C43"/>
    <w:rsid w:val="00545F96"/>
    <w:rsid w:val="00547AF5"/>
    <w:rsid w:val="00550098"/>
    <w:rsid w:val="00552F17"/>
    <w:rsid w:val="00556AAC"/>
    <w:rsid w:val="00561BD6"/>
    <w:rsid w:val="00566FD9"/>
    <w:rsid w:val="005677B1"/>
    <w:rsid w:val="0058177D"/>
    <w:rsid w:val="00586ABF"/>
    <w:rsid w:val="0058750B"/>
    <w:rsid w:val="00587A56"/>
    <w:rsid w:val="00593E39"/>
    <w:rsid w:val="0059622B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D2A5D"/>
    <w:rsid w:val="005D4C3C"/>
    <w:rsid w:val="005D7FF0"/>
    <w:rsid w:val="005E1736"/>
    <w:rsid w:val="005E2C4A"/>
    <w:rsid w:val="005E73E8"/>
    <w:rsid w:val="005F19FC"/>
    <w:rsid w:val="005F2277"/>
    <w:rsid w:val="005F25CD"/>
    <w:rsid w:val="005F764E"/>
    <w:rsid w:val="006016C2"/>
    <w:rsid w:val="006030EC"/>
    <w:rsid w:val="006052E1"/>
    <w:rsid w:val="00605338"/>
    <w:rsid w:val="00605B88"/>
    <w:rsid w:val="00606C1B"/>
    <w:rsid w:val="0060778F"/>
    <w:rsid w:val="00607902"/>
    <w:rsid w:val="00607DAC"/>
    <w:rsid w:val="00611EA0"/>
    <w:rsid w:val="006167FB"/>
    <w:rsid w:val="006355CD"/>
    <w:rsid w:val="00636C8E"/>
    <w:rsid w:val="00643504"/>
    <w:rsid w:val="00643756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67E17"/>
    <w:rsid w:val="00670A22"/>
    <w:rsid w:val="00675DFB"/>
    <w:rsid w:val="00677E91"/>
    <w:rsid w:val="0068052C"/>
    <w:rsid w:val="0068252B"/>
    <w:rsid w:val="00683C6E"/>
    <w:rsid w:val="00693E74"/>
    <w:rsid w:val="0069441B"/>
    <w:rsid w:val="006975AD"/>
    <w:rsid w:val="006A2414"/>
    <w:rsid w:val="006A324C"/>
    <w:rsid w:val="006A49A7"/>
    <w:rsid w:val="006A4F76"/>
    <w:rsid w:val="006B2A59"/>
    <w:rsid w:val="006B645C"/>
    <w:rsid w:val="006C32C0"/>
    <w:rsid w:val="006D08CB"/>
    <w:rsid w:val="006D0A7F"/>
    <w:rsid w:val="006D3107"/>
    <w:rsid w:val="006D6F40"/>
    <w:rsid w:val="006E5803"/>
    <w:rsid w:val="006E5D78"/>
    <w:rsid w:val="006F377D"/>
    <w:rsid w:val="006F5A16"/>
    <w:rsid w:val="006F7E5D"/>
    <w:rsid w:val="00716928"/>
    <w:rsid w:val="00727633"/>
    <w:rsid w:val="007303E1"/>
    <w:rsid w:val="00730A4D"/>
    <w:rsid w:val="00732F26"/>
    <w:rsid w:val="0073318B"/>
    <w:rsid w:val="0073367B"/>
    <w:rsid w:val="007403E9"/>
    <w:rsid w:val="00742803"/>
    <w:rsid w:val="0074769A"/>
    <w:rsid w:val="0075179F"/>
    <w:rsid w:val="0075234E"/>
    <w:rsid w:val="007525CE"/>
    <w:rsid w:val="00752881"/>
    <w:rsid w:val="007570E2"/>
    <w:rsid w:val="00760E23"/>
    <w:rsid w:val="00762676"/>
    <w:rsid w:val="00762A3A"/>
    <w:rsid w:val="00764990"/>
    <w:rsid w:val="007706A4"/>
    <w:rsid w:val="00773CB2"/>
    <w:rsid w:val="007827C4"/>
    <w:rsid w:val="00791DF1"/>
    <w:rsid w:val="00796E56"/>
    <w:rsid w:val="007A196A"/>
    <w:rsid w:val="007A495B"/>
    <w:rsid w:val="007B0040"/>
    <w:rsid w:val="007B0B65"/>
    <w:rsid w:val="007B3AE0"/>
    <w:rsid w:val="007B45A4"/>
    <w:rsid w:val="007B595A"/>
    <w:rsid w:val="007C1F4E"/>
    <w:rsid w:val="007C2460"/>
    <w:rsid w:val="007C2E7D"/>
    <w:rsid w:val="007C49C5"/>
    <w:rsid w:val="007C5018"/>
    <w:rsid w:val="007C701D"/>
    <w:rsid w:val="007D1037"/>
    <w:rsid w:val="007D2B68"/>
    <w:rsid w:val="007D71B2"/>
    <w:rsid w:val="007E0C85"/>
    <w:rsid w:val="007E1D33"/>
    <w:rsid w:val="007E4306"/>
    <w:rsid w:val="007E633A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21C08"/>
    <w:rsid w:val="0082595B"/>
    <w:rsid w:val="00830BDC"/>
    <w:rsid w:val="008353D9"/>
    <w:rsid w:val="0083542C"/>
    <w:rsid w:val="008358E6"/>
    <w:rsid w:val="00837967"/>
    <w:rsid w:val="00837BE1"/>
    <w:rsid w:val="00846BA8"/>
    <w:rsid w:val="0085196A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9090A"/>
    <w:rsid w:val="00892B06"/>
    <w:rsid w:val="00893949"/>
    <w:rsid w:val="00895ED4"/>
    <w:rsid w:val="008A1077"/>
    <w:rsid w:val="008A10A8"/>
    <w:rsid w:val="008A34F8"/>
    <w:rsid w:val="008A5CC4"/>
    <w:rsid w:val="008B0719"/>
    <w:rsid w:val="008B23F7"/>
    <w:rsid w:val="008B5EFB"/>
    <w:rsid w:val="008B755D"/>
    <w:rsid w:val="008C7817"/>
    <w:rsid w:val="008D0399"/>
    <w:rsid w:val="008D5D8F"/>
    <w:rsid w:val="008E3C5D"/>
    <w:rsid w:val="008E6C72"/>
    <w:rsid w:val="008E6CA0"/>
    <w:rsid w:val="008F4AC2"/>
    <w:rsid w:val="008F6EF8"/>
    <w:rsid w:val="00901320"/>
    <w:rsid w:val="0090312D"/>
    <w:rsid w:val="00904B2B"/>
    <w:rsid w:val="009073F0"/>
    <w:rsid w:val="009075B5"/>
    <w:rsid w:val="009140D3"/>
    <w:rsid w:val="009161DA"/>
    <w:rsid w:val="009212BD"/>
    <w:rsid w:val="00922FB6"/>
    <w:rsid w:val="0092306D"/>
    <w:rsid w:val="0092593D"/>
    <w:rsid w:val="00926E17"/>
    <w:rsid w:val="00927818"/>
    <w:rsid w:val="009306FA"/>
    <w:rsid w:val="009327D4"/>
    <w:rsid w:val="0093412D"/>
    <w:rsid w:val="00935AFF"/>
    <w:rsid w:val="00936F3B"/>
    <w:rsid w:val="00940D7D"/>
    <w:rsid w:val="00941BA9"/>
    <w:rsid w:val="00952D4D"/>
    <w:rsid w:val="00955A08"/>
    <w:rsid w:val="009573E9"/>
    <w:rsid w:val="00960EBC"/>
    <w:rsid w:val="00961EBF"/>
    <w:rsid w:val="00961F4D"/>
    <w:rsid w:val="009622A3"/>
    <w:rsid w:val="009652B6"/>
    <w:rsid w:val="009678E3"/>
    <w:rsid w:val="00970171"/>
    <w:rsid w:val="00971154"/>
    <w:rsid w:val="00972230"/>
    <w:rsid w:val="00975086"/>
    <w:rsid w:val="0097780E"/>
    <w:rsid w:val="00980349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3BEB"/>
    <w:rsid w:val="009A44C0"/>
    <w:rsid w:val="009B0C40"/>
    <w:rsid w:val="009B30F0"/>
    <w:rsid w:val="009B5CBA"/>
    <w:rsid w:val="009C1705"/>
    <w:rsid w:val="009C399C"/>
    <w:rsid w:val="009C4172"/>
    <w:rsid w:val="009C7F39"/>
    <w:rsid w:val="009D1AC6"/>
    <w:rsid w:val="009D5EFC"/>
    <w:rsid w:val="009E02B9"/>
    <w:rsid w:val="009E0D08"/>
    <w:rsid w:val="009E496E"/>
    <w:rsid w:val="009E51E7"/>
    <w:rsid w:val="009E5A86"/>
    <w:rsid w:val="009E6A6B"/>
    <w:rsid w:val="009E7057"/>
    <w:rsid w:val="009F05BE"/>
    <w:rsid w:val="009F1564"/>
    <w:rsid w:val="009F293C"/>
    <w:rsid w:val="009F6001"/>
    <w:rsid w:val="009F7187"/>
    <w:rsid w:val="009F755F"/>
    <w:rsid w:val="00A000CB"/>
    <w:rsid w:val="00A005EC"/>
    <w:rsid w:val="00A00946"/>
    <w:rsid w:val="00A03C9E"/>
    <w:rsid w:val="00A051B3"/>
    <w:rsid w:val="00A10761"/>
    <w:rsid w:val="00A10BB9"/>
    <w:rsid w:val="00A11A41"/>
    <w:rsid w:val="00A13F4E"/>
    <w:rsid w:val="00A147B6"/>
    <w:rsid w:val="00A22A93"/>
    <w:rsid w:val="00A234F5"/>
    <w:rsid w:val="00A23880"/>
    <w:rsid w:val="00A24090"/>
    <w:rsid w:val="00A357FE"/>
    <w:rsid w:val="00A419AE"/>
    <w:rsid w:val="00A41BDF"/>
    <w:rsid w:val="00A42F46"/>
    <w:rsid w:val="00A50CB3"/>
    <w:rsid w:val="00A516ED"/>
    <w:rsid w:val="00A5210C"/>
    <w:rsid w:val="00A563FD"/>
    <w:rsid w:val="00A57394"/>
    <w:rsid w:val="00A5774E"/>
    <w:rsid w:val="00A617E1"/>
    <w:rsid w:val="00A61DE5"/>
    <w:rsid w:val="00A62542"/>
    <w:rsid w:val="00A67B54"/>
    <w:rsid w:val="00A67BD9"/>
    <w:rsid w:val="00A67C7B"/>
    <w:rsid w:val="00A70041"/>
    <w:rsid w:val="00A739F3"/>
    <w:rsid w:val="00A76033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1CC9"/>
    <w:rsid w:val="00AF3C6E"/>
    <w:rsid w:val="00AF5A8F"/>
    <w:rsid w:val="00B14FBC"/>
    <w:rsid w:val="00B20BF0"/>
    <w:rsid w:val="00B244E0"/>
    <w:rsid w:val="00B32DAD"/>
    <w:rsid w:val="00B34275"/>
    <w:rsid w:val="00B35E1B"/>
    <w:rsid w:val="00B3634D"/>
    <w:rsid w:val="00B41B12"/>
    <w:rsid w:val="00B434E0"/>
    <w:rsid w:val="00B43544"/>
    <w:rsid w:val="00B44607"/>
    <w:rsid w:val="00B45996"/>
    <w:rsid w:val="00B522FB"/>
    <w:rsid w:val="00B577D1"/>
    <w:rsid w:val="00B64CDB"/>
    <w:rsid w:val="00B661EB"/>
    <w:rsid w:val="00B674C1"/>
    <w:rsid w:val="00B70707"/>
    <w:rsid w:val="00B7579B"/>
    <w:rsid w:val="00B77475"/>
    <w:rsid w:val="00B80FFE"/>
    <w:rsid w:val="00B84D8E"/>
    <w:rsid w:val="00B856CB"/>
    <w:rsid w:val="00B9025F"/>
    <w:rsid w:val="00B911D0"/>
    <w:rsid w:val="00B91F47"/>
    <w:rsid w:val="00B92663"/>
    <w:rsid w:val="00B92E98"/>
    <w:rsid w:val="00B93E27"/>
    <w:rsid w:val="00B94947"/>
    <w:rsid w:val="00B94C67"/>
    <w:rsid w:val="00B94F2E"/>
    <w:rsid w:val="00BA5EE4"/>
    <w:rsid w:val="00BA7954"/>
    <w:rsid w:val="00BB1858"/>
    <w:rsid w:val="00BC1BCA"/>
    <w:rsid w:val="00BC20FB"/>
    <w:rsid w:val="00BC3162"/>
    <w:rsid w:val="00BC51FA"/>
    <w:rsid w:val="00BD6225"/>
    <w:rsid w:val="00BE1A96"/>
    <w:rsid w:val="00BE251F"/>
    <w:rsid w:val="00BE51D2"/>
    <w:rsid w:val="00BF4409"/>
    <w:rsid w:val="00BF6EE3"/>
    <w:rsid w:val="00BF7D74"/>
    <w:rsid w:val="00C004CA"/>
    <w:rsid w:val="00C0798F"/>
    <w:rsid w:val="00C07B55"/>
    <w:rsid w:val="00C07E5F"/>
    <w:rsid w:val="00C1318C"/>
    <w:rsid w:val="00C2496F"/>
    <w:rsid w:val="00C24FD1"/>
    <w:rsid w:val="00C255FF"/>
    <w:rsid w:val="00C27C1A"/>
    <w:rsid w:val="00C27C22"/>
    <w:rsid w:val="00C27F95"/>
    <w:rsid w:val="00C30274"/>
    <w:rsid w:val="00C33AFE"/>
    <w:rsid w:val="00C34D92"/>
    <w:rsid w:val="00C36F10"/>
    <w:rsid w:val="00C374EC"/>
    <w:rsid w:val="00C407D2"/>
    <w:rsid w:val="00C43591"/>
    <w:rsid w:val="00C43BBF"/>
    <w:rsid w:val="00C45131"/>
    <w:rsid w:val="00C46CF3"/>
    <w:rsid w:val="00C51F5C"/>
    <w:rsid w:val="00C53E6D"/>
    <w:rsid w:val="00C567CA"/>
    <w:rsid w:val="00C57B6F"/>
    <w:rsid w:val="00C60988"/>
    <w:rsid w:val="00C60AC8"/>
    <w:rsid w:val="00C64428"/>
    <w:rsid w:val="00C647D8"/>
    <w:rsid w:val="00C6692B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024"/>
    <w:rsid w:val="00CE34D2"/>
    <w:rsid w:val="00CE3520"/>
    <w:rsid w:val="00CE428D"/>
    <w:rsid w:val="00CE64B2"/>
    <w:rsid w:val="00CE7206"/>
    <w:rsid w:val="00CF0DF0"/>
    <w:rsid w:val="00CF0F01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0919"/>
    <w:rsid w:val="00D3112F"/>
    <w:rsid w:val="00D31F22"/>
    <w:rsid w:val="00D322B3"/>
    <w:rsid w:val="00D40876"/>
    <w:rsid w:val="00D42E43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549D"/>
    <w:rsid w:val="00D81DAC"/>
    <w:rsid w:val="00D82151"/>
    <w:rsid w:val="00D823AF"/>
    <w:rsid w:val="00D900A1"/>
    <w:rsid w:val="00D911EF"/>
    <w:rsid w:val="00D92349"/>
    <w:rsid w:val="00D946D2"/>
    <w:rsid w:val="00D9600A"/>
    <w:rsid w:val="00D97A55"/>
    <w:rsid w:val="00D97C7A"/>
    <w:rsid w:val="00DA0DC0"/>
    <w:rsid w:val="00DA40E0"/>
    <w:rsid w:val="00DA4444"/>
    <w:rsid w:val="00DB2DF9"/>
    <w:rsid w:val="00DB71CB"/>
    <w:rsid w:val="00DC1CFA"/>
    <w:rsid w:val="00DC2828"/>
    <w:rsid w:val="00DC4E7E"/>
    <w:rsid w:val="00DC6785"/>
    <w:rsid w:val="00DC7924"/>
    <w:rsid w:val="00DD040F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7A3"/>
    <w:rsid w:val="00E25DB0"/>
    <w:rsid w:val="00E2648B"/>
    <w:rsid w:val="00E26A68"/>
    <w:rsid w:val="00E2750A"/>
    <w:rsid w:val="00E27AB5"/>
    <w:rsid w:val="00E31852"/>
    <w:rsid w:val="00E33B15"/>
    <w:rsid w:val="00E37F63"/>
    <w:rsid w:val="00E467D4"/>
    <w:rsid w:val="00E52B16"/>
    <w:rsid w:val="00E604D3"/>
    <w:rsid w:val="00E629FC"/>
    <w:rsid w:val="00E64873"/>
    <w:rsid w:val="00E67232"/>
    <w:rsid w:val="00E711B3"/>
    <w:rsid w:val="00E72784"/>
    <w:rsid w:val="00E72E0A"/>
    <w:rsid w:val="00E72E76"/>
    <w:rsid w:val="00E77CC2"/>
    <w:rsid w:val="00E82D53"/>
    <w:rsid w:val="00E9087B"/>
    <w:rsid w:val="00E9090F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C01"/>
    <w:rsid w:val="00EC4E07"/>
    <w:rsid w:val="00EC714B"/>
    <w:rsid w:val="00ED002B"/>
    <w:rsid w:val="00ED321E"/>
    <w:rsid w:val="00ED3D00"/>
    <w:rsid w:val="00ED3D67"/>
    <w:rsid w:val="00EE0DBD"/>
    <w:rsid w:val="00EE23E8"/>
    <w:rsid w:val="00EF0475"/>
    <w:rsid w:val="00EF28CE"/>
    <w:rsid w:val="00EF6936"/>
    <w:rsid w:val="00F016C3"/>
    <w:rsid w:val="00F037F9"/>
    <w:rsid w:val="00F06A4E"/>
    <w:rsid w:val="00F0787F"/>
    <w:rsid w:val="00F07DC7"/>
    <w:rsid w:val="00F07E27"/>
    <w:rsid w:val="00F109DD"/>
    <w:rsid w:val="00F12AB1"/>
    <w:rsid w:val="00F14299"/>
    <w:rsid w:val="00F1736C"/>
    <w:rsid w:val="00F20232"/>
    <w:rsid w:val="00F20E04"/>
    <w:rsid w:val="00F2178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46473"/>
    <w:rsid w:val="00F47A1F"/>
    <w:rsid w:val="00F5056D"/>
    <w:rsid w:val="00F5196A"/>
    <w:rsid w:val="00F64FF1"/>
    <w:rsid w:val="00F70115"/>
    <w:rsid w:val="00F708A2"/>
    <w:rsid w:val="00F776D5"/>
    <w:rsid w:val="00F82D92"/>
    <w:rsid w:val="00F8313F"/>
    <w:rsid w:val="00F835FC"/>
    <w:rsid w:val="00F85DF8"/>
    <w:rsid w:val="00F947FA"/>
    <w:rsid w:val="00FA2920"/>
    <w:rsid w:val="00FA4190"/>
    <w:rsid w:val="00FA5629"/>
    <w:rsid w:val="00FB250F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D6383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53208A"/>
    <w:p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360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53208A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StylePointslODJSegoeProToutenmajusculePremireligne">
    <w:name w:val="Style Points à l'ODJ + Segoe Pro Tout en majuscule Première ligne..."/>
    <w:basedOn w:val="PointslODJ"/>
    <w:rsid w:val="00F2178B"/>
    <w:pPr>
      <w:ind w:right="-540" w:firstLine="0"/>
    </w:pPr>
    <w:rPr>
      <w:rFonts w:ascii="Segoe Pro" w:hAnsi="Segoe Pro"/>
      <w:szCs w:val="20"/>
    </w:rPr>
  </w:style>
  <w:style w:type="paragraph" w:customStyle="1" w:styleId="Default">
    <w:name w:val="Default"/>
    <w:rsid w:val="00A13F4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16_00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nouvelon.ca/doc/DA/GOU08_00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403</TotalTime>
  <Pages>6</Pages>
  <Words>1305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Réunion inaugurale du Conseil</dc:subject>
  <dc:creator>Conseil scolaire catholique Nouvelon</dc:creator>
  <cp:keywords>Ordre du jour</cp:keywords>
  <cp:lastModifiedBy>Lorraine Mainville</cp:lastModifiedBy>
  <cp:revision>92</cp:revision>
  <cp:lastPrinted>2021-11-29T19:50:00Z</cp:lastPrinted>
  <dcterms:created xsi:type="dcterms:W3CDTF">2021-12-09T12:36:00Z</dcterms:created>
  <dcterms:modified xsi:type="dcterms:W3CDTF">2023-11-30T17:03:00Z</dcterms:modified>
</cp:coreProperties>
</file>