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FC3E" w14:textId="3638FF1C" w:rsidR="00126C9A" w:rsidRPr="00511D7A" w:rsidRDefault="003914B9" w:rsidP="008A1077">
      <w:pPr>
        <w:pStyle w:val="Titre1"/>
        <w:spacing w:after="240"/>
        <w:ind w:right="-540"/>
        <w:jc w:val="left"/>
        <w:rPr>
          <w:rFonts w:ascii="Segoe Pro" w:hAnsi="Segoe Pro"/>
          <w:smallCaps w:val="0"/>
          <w:color w:val="2C5697"/>
        </w:rPr>
      </w:pPr>
      <w:r w:rsidRPr="00511D7A">
        <w:rPr>
          <w:rFonts w:ascii="Segoe Pro" w:hAnsi="Segoe Pro"/>
        </w:rPr>
        <w:drawing>
          <wp:anchor distT="0" distB="0" distL="114300" distR="114300" simplePos="0" relativeHeight="251655680" behindDoc="0" locked="0" layoutInCell="1" allowOverlap="1" wp14:anchorId="1B68FE30" wp14:editId="79A3A2DD">
            <wp:simplePos x="0" y="0"/>
            <wp:positionH relativeFrom="column">
              <wp:posOffset>-94846</wp:posOffset>
            </wp:positionH>
            <wp:positionV relativeFrom="paragraph">
              <wp:posOffset>-778510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927" w:rsidRPr="00511D7A">
        <w:rPr>
          <w:rFonts w:ascii="Segoe Pro" w:hAnsi="Segoe Pro"/>
          <w:smallCaps w:val="0"/>
          <w:color w:val="2C5697"/>
        </w:rPr>
        <w:t>Procès-verbal</w:t>
      </w:r>
      <w:r w:rsidR="003F1D81" w:rsidRPr="00511D7A">
        <w:rPr>
          <w:rFonts w:ascii="Segoe Pro" w:hAnsi="Segoe Pro"/>
          <w:smallCaps w:val="0"/>
          <w:color w:val="2C5697"/>
        </w:rPr>
        <w:t xml:space="preserve"> de la réunion </w:t>
      </w:r>
      <w:r w:rsidR="003108F6" w:rsidRPr="00511D7A">
        <w:rPr>
          <w:rFonts w:ascii="Segoe Pro" w:hAnsi="Segoe Pro"/>
          <w:smallCaps w:val="0"/>
          <w:color w:val="2C5697"/>
        </w:rPr>
        <w:t>inaugurale</w:t>
      </w:r>
      <w:r w:rsidR="003F1D81" w:rsidRPr="00511D7A">
        <w:rPr>
          <w:rFonts w:ascii="Segoe Pro" w:hAnsi="Segoe Pro"/>
          <w:smallCaps w:val="0"/>
          <w:color w:val="2C5697"/>
        </w:rPr>
        <w:t xml:space="preserve"> du Conseil</w:t>
      </w:r>
    </w:p>
    <w:p w14:paraId="6759BD1C" w14:textId="4892109F" w:rsidR="00141927" w:rsidRPr="00511D7A" w:rsidRDefault="00141927" w:rsidP="00141927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511D7A">
        <w:rPr>
          <w:rFonts w:ascii="Segoe Pro" w:hAnsi="Segoe Pro" w:cs="Arial"/>
          <w:bCs/>
          <w:sz w:val="24"/>
        </w:rPr>
        <w:t>Date :</w:t>
      </w:r>
      <w:r w:rsidRPr="00511D7A">
        <w:rPr>
          <w:rFonts w:ascii="Segoe Pro" w:hAnsi="Segoe Pro" w:cs="Arial"/>
          <w:bCs/>
          <w:sz w:val="24"/>
        </w:rPr>
        <w:tab/>
        <w:t xml:space="preserve">Le </w:t>
      </w:r>
      <w:r w:rsidR="00D823AF" w:rsidRPr="00511D7A">
        <w:rPr>
          <w:rFonts w:ascii="Segoe Pro" w:hAnsi="Segoe Pro" w:cs="Arial"/>
          <w:bCs/>
          <w:sz w:val="24"/>
        </w:rPr>
        <w:t>mardi 15 novembre 2022</w:t>
      </w:r>
    </w:p>
    <w:p w14:paraId="78B8CEC8" w14:textId="28615D1A" w:rsidR="00141927" w:rsidRPr="00511D7A" w:rsidRDefault="00141927" w:rsidP="00141927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511D7A">
        <w:rPr>
          <w:rFonts w:ascii="Segoe Pro" w:hAnsi="Segoe Pro" w:cs="Segoe UI"/>
          <w:bCs/>
          <w:sz w:val="24"/>
        </w:rPr>
        <w:t>Heure :</w:t>
      </w:r>
      <w:r w:rsidRPr="00511D7A">
        <w:rPr>
          <w:rFonts w:ascii="Segoe Pro" w:hAnsi="Segoe Pro" w:cs="Segoe UI"/>
          <w:bCs/>
          <w:sz w:val="24"/>
        </w:rPr>
        <w:tab/>
        <w:t>1</w:t>
      </w:r>
      <w:r w:rsidR="00D823AF" w:rsidRPr="00511D7A">
        <w:rPr>
          <w:rFonts w:ascii="Segoe Pro" w:hAnsi="Segoe Pro" w:cs="Segoe UI"/>
          <w:bCs/>
          <w:sz w:val="24"/>
        </w:rPr>
        <w:t>8</w:t>
      </w:r>
      <w:r w:rsidRPr="00511D7A">
        <w:rPr>
          <w:rFonts w:ascii="Segoe Pro" w:hAnsi="Segoe Pro" w:cs="Segoe UI"/>
          <w:bCs/>
          <w:sz w:val="24"/>
        </w:rPr>
        <w:t xml:space="preserve"> h</w:t>
      </w:r>
    </w:p>
    <w:p w14:paraId="64E1D946" w14:textId="564964DF" w:rsidR="00141927" w:rsidRPr="00511D7A" w:rsidRDefault="00141927" w:rsidP="00141927">
      <w:pPr>
        <w:widowControl/>
        <w:pBdr>
          <w:bottom w:val="single" w:sz="4" w:space="1" w:color="auto"/>
        </w:pBdr>
        <w:tabs>
          <w:tab w:val="left" w:pos="1080"/>
        </w:tabs>
        <w:autoSpaceDE/>
        <w:autoSpaceDN/>
        <w:adjustRightInd/>
        <w:spacing w:after="240"/>
        <w:ind w:right="-90"/>
        <w:rPr>
          <w:rFonts w:ascii="Segoe Pro" w:hAnsi="Segoe Pro" w:cs="Segoe UI"/>
          <w:bCs/>
          <w:sz w:val="24"/>
        </w:rPr>
      </w:pPr>
      <w:r w:rsidRPr="00511D7A">
        <w:rPr>
          <w:rFonts w:ascii="Segoe Pro" w:hAnsi="Segoe Pro" w:cs="Segoe UI"/>
          <w:bCs/>
          <w:sz w:val="24"/>
        </w:rPr>
        <w:t xml:space="preserve">Lieu : </w:t>
      </w:r>
      <w:r w:rsidRPr="00511D7A">
        <w:rPr>
          <w:rFonts w:ascii="Segoe Pro" w:hAnsi="Segoe Pro" w:cs="Segoe UI"/>
          <w:bCs/>
          <w:sz w:val="24"/>
        </w:rPr>
        <w:tab/>
      </w:r>
      <w:r w:rsidR="00D823AF" w:rsidRPr="00511D7A">
        <w:rPr>
          <w:rFonts w:ascii="Segoe Pro" w:hAnsi="Segoe Pro" w:cs="Segoe UI"/>
          <w:bCs/>
          <w:sz w:val="24"/>
        </w:rPr>
        <w:t>Salle Nouvel-Ontario</w:t>
      </w:r>
    </w:p>
    <w:p w14:paraId="47592DC4" w14:textId="77777777" w:rsidR="00141927" w:rsidRPr="00511D7A" w:rsidRDefault="00141927" w:rsidP="00141927">
      <w:pPr>
        <w:widowControl/>
        <w:tabs>
          <w:tab w:val="left" w:pos="6840"/>
        </w:tabs>
        <w:autoSpaceDE/>
        <w:autoSpaceDN/>
        <w:adjustRightInd/>
        <w:spacing w:before="240"/>
        <w:ind w:right="-360"/>
        <w:rPr>
          <w:rFonts w:ascii="Segoe Pro" w:hAnsi="Segoe Pro" w:cs="Arial"/>
          <w:b/>
          <w:szCs w:val="22"/>
        </w:rPr>
      </w:pPr>
      <w:r w:rsidRPr="00511D7A">
        <w:rPr>
          <w:rFonts w:ascii="Segoe Pro" w:hAnsi="Segoe Pro" w:cs="Arial"/>
          <w:b/>
          <w:szCs w:val="22"/>
        </w:rPr>
        <w:t>PRÉSENCES</w:t>
      </w:r>
    </w:p>
    <w:p w14:paraId="433DA227" w14:textId="77777777" w:rsidR="00141927" w:rsidRPr="00511D7A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b/>
          <w:szCs w:val="22"/>
        </w:rPr>
      </w:pPr>
      <w:r w:rsidRPr="00511D7A">
        <w:rPr>
          <w:rFonts w:ascii="Segoe Pro" w:hAnsi="Segoe Pro" w:cs="Arial"/>
          <w:b/>
          <w:szCs w:val="22"/>
        </w:rPr>
        <w:t>Conseillères et conseillers scolaires :</w:t>
      </w:r>
    </w:p>
    <w:p w14:paraId="2E8285DD" w14:textId="77777777" w:rsidR="00141927" w:rsidRPr="00511D7A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511D7A">
        <w:rPr>
          <w:rFonts w:ascii="Segoe Pro" w:hAnsi="Segoe Pro" w:cs="Arial"/>
          <w:szCs w:val="22"/>
        </w:rPr>
        <w:t>Julie Allen</w:t>
      </w:r>
    </w:p>
    <w:p w14:paraId="6270E169" w14:textId="7204A8FA" w:rsidR="00D823AF" w:rsidRPr="00511D7A" w:rsidRDefault="00D823AF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511D7A">
        <w:rPr>
          <w:rFonts w:ascii="Segoe Pro" w:hAnsi="Segoe Pro" w:cs="Arial"/>
          <w:szCs w:val="22"/>
        </w:rPr>
        <w:t>Monique Aubin-Gagné</w:t>
      </w:r>
    </w:p>
    <w:p w14:paraId="60564500" w14:textId="58AF9195" w:rsidR="00141927" w:rsidRPr="00511D7A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511D7A">
        <w:rPr>
          <w:rFonts w:ascii="Segoe Pro" w:hAnsi="Segoe Pro" w:cs="Arial"/>
          <w:szCs w:val="22"/>
        </w:rPr>
        <w:t>Claude Berthiaume</w:t>
      </w:r>
    </w:p>
    <w:p w14:paraId="2B4FD704" w14:textId="77777777" w:rsidR="00141927" w:rsidRPr="00511D7A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511D7A">
        <w:rPr>
          <w:rFonts w:ascii="Segoe Pro" w:hAnsi="Segoe Pro" w:cs="Arial"/>
          <w:szCs w:val="22"/>
        </w:rPr>
        <w:t>Josée Bisson</w:t>
      </w:r>
    </w:p>
    <w:p w14:paraId="30B8C7C7" w14:textId="37D3773B" w:rsidR="00141927" w:rsidRPr="00511D7A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511D7A">
        <w:rPr>
          <w:rFonts w:ascii="Segoe Pro" w:hAnsi="Segoe Pro" w:cs="Arial"/>
          <w:szCs w:val="22"/>
        </w:rPr>
        <w:t>Louise Essiembre</w:t>
      </w:r>
    </w:p>
    <w:p w14:paraId="4691E860" w14:textId="7C7705BA" w:rsidR="00D823AF" w:rsidRPr="00511D7A" w:rsidRDefault="00D823AF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511D7A">
        <w:rPr>
          <w:rFonts w:ascii="Segoe Pro" w:hAnsi="Segoe Pro" w:cs="Arial"/>
          <w:szCs w:val="22"/>
        </w:rPr>
        <w:t>Paul Gervais</w:t>
      </w:r>
    </w:p>
    <w:p w14:paraId="7D23A41B" w14:textId="33301785" w:rsidR="00D823AF" w:rsidRPr="00511D7A" w:rsidRDefault="00D823AF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511D7A">
        <w:rPr>
          <w:rFonts w:ascii="Segoe Pro" w:hAnsi="Segoe Pro" w:cs="Arial"/>
          <w:szCs w:val="22"/>
        </w:rPr>
        <w:t>Raymond Joanisse</w:t>
      </w:r>
    </w:p>
    <w:p w14:paraId="7136E642" w14:textId="77777777" w:rsidR="00141927" w:rsidRPr="00511D7A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511D7A">
        <w:rPr>
          <w:rFonts w:ascii="Segoe Pro" w:hAnsi="Segoe Pro" w:cs="Arial"/>
          <w:szCs w:val="22"/>
        </w:rPr>
        <w:t>Marcel Legault</w:t>
      </w:r>
    </w:p>
    <w:p w14:paraId="622C62AB" w14:textId="77777777" w:rsidR="00141927" w:rsidRPr="00511D7A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511D7A">
        <w:rPr>
          <w:rFonts w:ascii="Segoe Pro" w:hAnsi="Segoe Pro" w:cs="Arial"/>
          <w:szCs w:val="22"/>
        </w:rPr>
        <w:t>Roger Lemoyne</w:t>
      </w:r>
    </w:p>
    <w:p w14:paraId="5BD21B27" w14:textId="77777777" w:rsidR="00141927" w:rsidRPr="00511D7A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511D7A">
        <w:rPr>
          <w:rFonts w:ascii="Segoe Pro" w:hAnsi="Segoe Pro" w:cs="Arial"/>
          <w:szCs w:val="22"/>
        </w:rPr>
        <w:t>Marcel Montpellier</w:t>
      </w:r>
    </w:p>
    <w:p w14:paraId="266889A0" w14:textId="57031B36" w:rsidR="00141927" w:rsidRPr="00511D7A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511D7A">
        <w:rPr>
          <w:rFonts w:ascii="Segoe Pro" w:hAnsi="Segoe Pro" w:cs="Arial"/>
          <w:szCs w:val="22"/>
        </w:rPr>
        <w:t>Suzanne Salituri</w:t>
      </w:r>
    </w:p>
    <w:p w14:paraId="2D37D4EA" w14:textId="727CA7CC" w:rsidR="00D823AF" w:rsidRPr="00511D7A" w:rsidRDefault="00D823AF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511D7A">
        <w:rPr>
          <w:rFonts w:ascii="Segoe Pro" w:hAnsi="Segoe Pro" w:cs="Arial"/>
          <w:szCs w:val="22"/>
        </w:rPr>
        <w:t>Luc Tessier</w:t>
      </w:r>
    </w:p>
    <w:p w14:paraId="13748C87" w14:textId="23566080" w:rsidR="00141927" w:rsidRPr="00511D7A" w:rsidRDefault="00141927" w:rsidP="00141927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 Pro" w:hAnsi="Segoe Pro" w:cs="Arial"/>
          <w:b/>
          <w:bCs/>
          <w:szCs w:val="22"/>
        </w:rPr>
      </w:pPr>
      <w:r w:rsidRPr="00511D7A">
        <w:rPr>
          <w:rFonts w:ascii="Segoe Pro" w:hAnsi="Segoe Pro" w:cs="Arial"/>
          <w:b/>
          <w:bCs/>
          <w:szCs w:val="22"/>
        </w:rPr>
        <w:t xml:space="preserve">Élèves </w:t>
      </w:r>
      <w:r w:rsidR="00D31F22" w:rsidRPr="00511D7A">
        <w:rPr>
          <w:rFonts w:ascii="Segoe Pro" w:hAnsi="Segoe Pro" w:cs="Arial"/>
          <w:b/>
          <w:bCs/>
          <w:szCs w:val="22"/>
        </w:rPr>
        <w:t>conseill</w:t>
      </w:r>
      <w:r w:rsidR="00D823AF" w:rsidRPr="00511D7A">
        <w:rPr>
          <w:rFonts w:ascii="Segoe Pro" w:hAnsi="Segoe Pro" w:cs="Arial"/>
          <w:b/>
          <w:bCs/>
          <w:szCs w:val="22"/>
        </w:rPr>
        <w:t>ères</w:t>
      </w:r>
      <w:r w:rsidRPr="00511D7A">
        <w:rPr>
          <w:rFonts w:ascii="Segoe Pro" w:hAnsi="Segoe Pro" w:cs="Arial"/>
          <w:b/>
          <w:bCs/>
          <w:szCs w:val="22"/>
        </w:rPr>
        <w:t> :</w:t>
      </w:r>
    </w:p>
    <w:p w14:paraId="793FE2DE" w14:textId="11AF5DB8" w:rsidR="00141927" w:rsidRPr="00511D7A" w:rsidRDefault="00D823AF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511D7A">
        <w:rPr>
          <w:rFonts w:ascii="Segoe Pro" w:hAnsi="Segoe Pro" w:cs="Arial"/>
          <w:szCs w:val="22"/>
        </w:rPr>
        <w:t>Mariska Lamothe</w:t>
      </w:r>
    </w:p>
    <w:p w14:paraId="22EF57F6" w14:textId="77777777" w:rsidR="00141927" w:rsidRPr="00511D7A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511D7A">
        <w:rPr>
          <w:rFonts w:ascii="Segoe Pro" w:hAnsi="Segoe Pro" w:cs="Arial"/>
          <w:szCs w:val="22"/>
        </w:rPr>
        <w:t>Mia Toner</w:t>
      </w:r>
    </w:p>
    <w:p w14:paraId="530E2ED7" w14:textId="77777777" w:rsidR="00141927" w:rsidRPr="00511D7A" w:rsidRDefault="00141927" w:rsidP="00141927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 Pro" w:hAnsi="Segoe Pro" w:cs="Arial"/>
          <w:b/>
          <w:szCs w:val="22"/>
        </w:rPr>
      </w:pPr>
      <w:r w:rsidRPr="00511D7A">
        <w:rPr>
          <w:rFonts w:ascii="Segoe Pro" w:hAnsi="Segoe Pro" w:cs="Arial"/>
          <w:b/>
          <w:szCs w:val="22"/>
        </w:rPr>
        <w:t>Membres du personnel :</w:t>
      </w:r>
    </w:p>
    <w:p w14:paraId="6227C9F7" w14:textId="3B2F956F" w:rsidR="00141927" w:rsidRPr="00511D7A" w:rsidRDefault="00141927" w:rsidP="00141927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 Pro" w:hAnsi="Segoe Pro" w:cs="Arial"/>
          <w:bCs/>
          <w:szCs w:val="22"/>
        </w:rPr>
      </w:pPr>
      <w:r w:rsidRPr="00511D7A">
        <w:rPr>
          <w:rFonts w:ascii="Segoe Pro" w:hAnsi="Segoe Pro" w:cs="Arial"/>
          <w:bCs/>
          <w:szCs w:val="22"/>
        </w:rPr>
        <w:t>Maryse Barrette, surintendante d’affaires et de finances</w:t>
      </w:r>
    </w:p>
    <w:p w14:paraId="52ABA8CD" w14:textId="77777777" w:rsidR="00141927" w:rsidRPr="00511D7A" w:rsidRDefault="00141927" w:rsidP="00141927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 Pro" w:hAnsi="Segoe Pro" w:cs="Arial"/>
          <w:bCs/>
          <w:szCs w:val="22"/>
        </w:rPr>
      </w:pPr>
      <w:r w:rsidRPr="00511D7A">
        <w:rPr>
          <w:rFonts w:ascii="Segoe Pro" w:hAnsi="Segoe Pro" w:cs="Arial"/>
          <w:bCs/>
          <w:szCs w:val="22"/>
        </w:rPr>
        <w:t>Paul de la Riva, directeur du Service des communications et des relations externes</w:t>
      </w:r>
    </w:p>
    <w:p w14:paraId="1E77A03C" w14:textId="77777777" w:rsidR="00141927" w:rsidRPr="00511D7A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511D7A">
        <w:rPr>
          <w:rFonts w:ascii="Segoe Pro" w:hAnsi="Segoe Pro" w:cs="Arial"/>
          <w:szCs w:val="22"/>
        </w:rPr>
        <w:t>Tracey-Lynn Foucault, surintendante de l’éducation</w:t>
      </w:r>
    </w:p>
    <w:p w14:paraId="6E4AD684" w14:textId="77777777" w:rsidR="00141927" w:rsidRPr="00511D7A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511D7A">
        <w:rPr>
          <w:rFonts w:ascii="Segoe Pro" w:hAnsi="Segoe Pro" w:cs="Arial"/>
          <w:szCs w:val="22"/>
        </w:rPr>
        <w:t>Paul E. Henry, directeur de l’éducation et secrétaire-trésorier</w:t>
      </w:r>
    </w:p>
    <w:p w14:paraId="4814730C" w14:textId="2A4E1A74" w:rsidR="00141927" w:rsidRPr="00511D7A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511D7A">
        <w:rPr>
          <w:rFonts w:ascii="Segoe Pro" w:hAnsi="Segoe Pro" w:cs="Arial"/>
          <w:szCs w:val="22"/>
        </w:rPr>
        <w:t>Lorraine Mainville, adjointe exécutive</w:t>
      </w:r>
    </w:p>
    <w:p w14:paraId="538E7F2E" w14:textId="77777777" w:rsidR="00141927" w:rsidRPr="00511D7A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511D7A">
        <w:rPr>
          <w:rFonts w:ascii="Segoe Pro" w:hAnsi="Segoe Pro" w:cs="Arial"/>
          <w:szCs w:val="22"/>
        </w:rPr>
        <w:t>Jhonel Morvan, surintendant de l’éducation</w:t>
      </w:r>
    </w:p>
    <w:p w14:paraId="1CB1F02A" w14:textId="76B2F4D2" w:rsidR="00141927" w:rsidRPr="00511D7A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511D7A">
        <w:rPr>
          <w:rFonts w:ascii="Segoe Pro" w:hAnsi="Segoe Pro" w:cs="Arial"/>
          <w:szCs w:val="22"/>
        </w:rPr>
        <w:t>Tracy Rossini, directrice exécutive de l’apprentissage</w:t>
      </w:r>
    </w:p>
    <w:p w14:paraId="2E7F14B1" w14:textId="77777777" w:rsidR="009622A3" w:rsidRPr="00511D7A" w:rsidRDefault="00141927" w:rsidP="009622A3">
      <w:pPr>
        <w:widowControl/>
        <w:autoSpaceDE/>
        <w:autoSpaceDN/>
        <w:adjustRightInd/>
        <w:ind w:left="6840" w:right="-360" w:hanging="6840"/>
        <w:rPr>
          <w:rFonts w:ascii="Segoe Pro" w:hAnsi="Segoe Pro" w:cs="Arial"/>
          <w:szCs w:val="22"/>
        </w:rPr>
      </w:pPr>
      <w:r w:rsidRPr="00511D7A">
        <w:rPr>
          <w:rFonts w:ascii="Segoe Pro" w:hAnsi="Segoe Pro" w:cs="Arial"/>
          <w:szCs w:val="22"/>
        </w:rPr>
        <w:t>Tammy Séguin, surintendante de l’éducation</w:t>
      </w:r>
    </w:p>
    <w:p w14:paraId="112F8AD6" w14:textId="7BBA76F3" w:rsidR="00C374EC" w:rsidRPr="00511D7A" w:rsidRDefault="003F1D81" w:rsidP="008A1077">
      <w:pPr>
        <w:pStyle w:val="PointslODJ"/>
        <w:ind w:right="-540"/>
        <w:rPr>
          <w:rFonts w:ascii="Segoe Pro" w:hAnsi="Segoe Pro"/>
          <w:caps/>
        </w:rPr>
      </w:pPr>
      <w:r w:rsidRPr="00511D7A">
        <w:rPr>
          <w:rFonts w:ascii="Segoe Pro" w:hAnsi="Segoe Pro"/>
          <w:caps/>
        </w:rPr>
        <w:t>Ouverture de la séance</w:t>
      </w:r>
    </w:p>
    <w:p w14:paraId="703499FD" w14:textId="0A54A444" w:rsidR="002D553A" w:rsidRPr="00511D7A" w:rsidRDefault="00225415" w:rsidP="009573E9">
      <w:pPr>
        <w:pStyle w:val="PointslODJ"/>
        <w:numPr>
          <w:ilvl w:val="0"/>
          <w:numId w:val="0"/>
        </w:numPr>
        <w:spacing w:before="0" w:after="0"/>
        <w:ind w:left="360" w:right="-90"/>
        <w:rPr>
          <w:rFonts w:ascii="Segoe Pro" w:hAnsi="Segoe Pro"/>
          <w:i/>
          <w:iCs/>
        </w:rPr>
      </w:pPr>
      <w:r w:rsidRPr="00511D7A">
        <w:rPr>
          <w:rFonts w:ascii="Segoe Pro" w:hAnsi="Segoe Pro"/>
        </w:rPr>
        <w:t xml:space="preserve">En tant que secrétaire-trésorier, </w:t>
      </w:r>
      <w:r w:rsidR="00223CD9" w:rsidRPr="00511D7A">
        <w:rPr>
          <w:rFonts w:ascii="Segoe Pro" w:hAnsi="Segoe Pro"/>
        </w:rPr>
        <w:t xml:space="preserve">M. Henry ouvre la séance </w:t>
      </w:r>
      <w:r w:rsidR="002C4C7C" w:rsidRPr="00511D7A">
        <w:rPr>
          <w:rFonts w:ascii="Segoe Pro" w:hAnsi="Segoe Pro"/>
        </w:rPr>
        <w:t xml:space="preserve">à </w:t>
      </w:r>
      <w:r w:rsidR="00D823AF" w:rsidRPr="00511D7A">
        <w:rPr>
          <w:rFonts w:ascii="Segoe Pro" w:hAnsi="Segoe Pro"/>
        </w:rPr>
        <w:t>17 h 58</w:t>
      </w:r>
      <w:r w:rsidR="002C4C7C" w:rsidRPr="00511D7A">
        <w:rPr>
          <w:rFonts w:ascii="Segoe Pro" w:hAnsi="Segoe Pro"/>
        </w:rPr>
        <w:t xml:space="preserve"> </w:t>
      </w:r>
      <w:r w:rsidR="00223CD9" w:rsidRPr="00511D7A">
        <w:rPr>
          <w:rFonts w:ascii="Segoe Pro" w:hAnsi="Segoe Pro"/>
        </w:rPr>
        <w:t>avec la reconnaissance du territoire autochtone.</w:t>
      </w:r>
    </w:p>
    <w:p w14:paraId="3D315878" w14:textId="2E19DCF4" w:rsidR="004064EF" w:rsidRPr="00511D7A" w:rsidRDefault="004064EF" w:rsidP="004064EF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 w:rsidRPr="00511D7A">
        <w:rPr>
          <w:rFonts w:ascii="Segoe Pro" w:hAnsi="Segoe Pro"/>
          <w:caps/>
        </w:rPr>
        <w:t>prière</w:t>
      </w:r>
    </w:p>
    <w:p w14:paraId="313E556F" w14:textId="24F6DF53" w:rsidR="00CF0F01" w:rsidRPr="00511D7A" w:rsidRDefault="00CF0F01" w:rsidP="00D823AF">
      <w:pPr>
        <w:pStyle w:val="PointslODJ"/>
        <w:numPr>
          <w:ilvl w:val="0"/>
          <w:numId w:val="0"/>
        </w:numPr>
        <w:tabs>
          <w:tab w:val="clear" w:pos="8280"/>
          <w:tab w:val="clear" w:pos="8400"/>
        </w:tabs>
        <w:spacing w:before="0" w:after="0"/>
        <w:ind w:left="360" w:right="-90"/>
        <w:rPr>
          <w:rFonts w:ascii="Segoe Pro" w:hAnsi="Segoe Pro"/>
          <w:i/>
          <w:iCs/>
        </w:rPr>
      </w:pPr>
      <w:r w:rsidRPr="00511D7A">
        <w:rPr>
          <w:rFonts w:ascii="Segoe Pro" w:hAnsi="Segoe Pro"/>
        </w:rPr>
        <w:t xml:space="preserve">M. Henry </w:t>
      </w:r>
      <w:r w:rsidR="00225415" w:rsidRPr="00511D7A">
        <w:rPr>
          <w:rFonts w:ascii="Segoe Pro" w:hAnsi="Segoe Pro"/>
        </w:rPr>
        <w:t>invite les membres</w:t>
      </w:r>
      <w:r w:rsidR="00BA7954">
        <w:rPr>
          <w:rFonts w:ascii="Segoe Pro" w:hAnsi="Segoe Pro"/>
        </w:rPr>
        <w:t>, debout ensemble,</w:t>
      </w:r>
      <w:r w:rsidR="00225415" w:rsidRPr="00511D7A">
        <w:rPr>
          <w:rFonts w:ascii="Segoe Pro" w:hAnsi="Segoe Pro"/>
        </w:rPr>
        <w:t xml:space="preserve"> à réciter la prière</w:t>
      </w:r>
      <w:r w:rsidR="00BA7954">
        <w:rPr>
          <w:rFonts w:ascii="Segoe Pro" w:hAnsi="Segoe Pro"/>
        </w:rPr>
        <w:t xml:space="preserve"> du jour</w:t>
      </w:r>
      <w:r w:rsidR="00225415" w:rsidRPr="00511D7A">
        <w:rPr>
          <w:rFonts w:ascii="Segoe Pro" w:hAnsi="Segoe Pro"/>
        </w:rPr>
        <w:t>.</w:t>
      </w:r>
    </w:p>
    <w:p w14:paraId="4F95FC49" w14:textId="6DA5216C" w:rsidR="003D159B" w:rsidRPr="00511D7A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511D7A">
        <w:rPr>
          <w:rFonts w:ascii="Segoe Pro" w:hAnsi="Segoe Pro"/>
          <w:caps/>
        </w:rPr>
        <w:lastRenderedPageBreak/>
        <w:t>A</w:t>
      </w:r>
      <w:r w:rsidR="003F1D81" w:rsidRPr="00511D7A">
        <w:rPr>
          <w:rFonts w:ascii="Segoe Pro" w:hAnsi="Segoe Pro"/>
          <w:caps/>
        </w:rPr>
        <w:t>ppel nominal</w:t>
      </w:r>
    </w:p>
    <w:p w14:paraId="198CD534" w14:textId="26BC968B" w:rsidR="00CF0F01" w:rsidRPr="00511D7A" w:rsidRDefault="00CF0F01" w:rsidP="00CF0F01">
      <w:pPr>
        <w:pStyle w:val="PointslODJ"/>
        <w:numPr>
          <w:ilvl w:val="0"/>
          <w:numId w:val="0"/>
        </w:numPr>
        <w:spacing w:before="0" w:after="0"/>
        <w:ind w:left="360" w:right="-90"/>
        <w:rPr>
          <w:rFonts w:ascii="Segoe Pro" w:hAnsi="Segoe Pro"/>
        </w:rPr>
      </w:pPr>
      <w:r w:rsidRPr="00511D7A">
        <w:rPr>
          <w:rFonts w:ascii="Segoe Pro" w:hAnsi="Segoe Pro"/>
        </w:rPr>
        <w:t>Tous les membres sont présents.</w:t>
      </w:r>
      <w:r w:rsidR="00C33AFE" w:rsidRPr="00511D7A">
        <w:rPr>
          <w:rFonts w:ascii="Segoe Pro" w:hAnsi="Segoe Pro"/>
        </w:rPr>
        <w:t xml:space="preserve"> (</w:t>
      </w:r>
      <w:r w:rsidR="00D823AF" w:rsidRPr="00511D7A">
        <w:rPr>
          <w:rFonts w:ascii="Segoe Pro" w:hAnsi="Segoe Pro"/>
        </w:rPr>
        <w:t>Motion</w:t>
      </w:r>
      <w:r w:rsidR="00C33AFE" w:rsidRPr="00511D7A">
        <w:rPr>
          <w:rFonts w:ascii="Segoe Pro" w:hAnsi="Segoe Pro"/>
        </w:rPr>
        <w:t xml:space="preserve"> 2</w:t>
      </w:r>
      <w:r w:rsidR="00D823AF" w:rsidRPr="00511D7A">
        <w:rPr>
          <w:rFonts w:ascii="Segoe Pro" w:hAnsi="Segoe Pro"/>
        </w:rPr>
        <w:t>2</w:t>
      </w:r>
      <w:r w:rsidR="00C33AFE" w:rsidRPr="00511D7A">
        <w:rPr>
          <w:rFonts w:ascii="Segoe Pro" w:hAnsi="Segoe Pro"/>
        </w:rPr>
        <w:t>-</w:t>
      </w:r>
      <w:r w:rsidR="00D823AF" w:rsidRPr="00511D7A">
        <w:rPr>
          <w:rFonts w:ascii="Segoe Pro" w:hAnsi="Segoe Pro"/>
        </w:rPr>
        <w:t>99</w:t>
      </w:r>
      <w:r w:rsidR="00C33AFE" w:rsidRPr="00511D7A">
        <w:rPr>
          <w:rFonts w:ascii="Segoe Pro" w:hAnsi="Segoe Pro"/>
        </w:rPr>
        <w:t xml:space="preserve"> retirée)</w:t>
      </w:r>
    </w:p>
    <w:p w14:paraId="444BC88B" w14:textId="6BCEC656" w:rsidR="0098428A" w:rsidRPr="00511D7A" w:rsidRDefault="003D159B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i/>
          <w:caps/>
        </w:rPr>
      </w:pPr>
      <w:r w:rsidRPr="00511D7A">
        <w:rPr>
          <w:rFonts w:ascii="Segoe Pro" w:hAnsi="Segoe Pro"/>
          <w:caps/>
        </w:rPr>
        <w:t>A</w:t>
      </w:r>
      <w:r w:rsidR="003F1D81" w:rsidRPr="00511D7A">
        <w:rPr>
          <w:rFonts w:ascii="Segoe Pro" w:hAnsi="Segoe Pro"/>
          <w:caps/>
        </w:rPr>
        <w:t>doption de l’ordre du jour</w:t>
      </w:r>
    </w:p>
    <w:p w14:paraId="2411AA61" w14:textId="31AD5184" w:rsidR="00291BD2" w:rsidRPr="00511D7A" w:rsidRDefault="00291BD2" w:rsidP="00291BD2">
      <w:pPr>
        <w:pStyle w:val="PointslODJ"/>
        <w:numPr>
          <w:ilvl w:val="0"/>
          <w:numId w:val="0"/>
        </w:numPr>
        <w:tabs>
          <w:tab w:val="left" w:pos="1980"/>
          <w:tab w:val="left" w:pos="7200"/>
        </w:tabs>
        <w:spacing w:after="0"/>
        <w:ind w:left="360"/>
        <w:rPr>
          <w:rFonts w:ascii="Segoe Pro" w:hAnsi="Segoe Pro" w:cs="Segoe UI"/>
        </w:rPr>
      </w:pPr>
      <w:r w:rsidRPr="00511D7A">
        <w:rPr>
          <w:rFonts w:ascii="Segoe Pro" w:hAnsi="Segoe Pro"/>
        </w:rPr>
        <w:t>PROPOSÉ PAR :</w:t>
      </w:r>
      <w:r w:rsidRPr="00511D7A">
        <w:rPr>
          <w:rFonts w:ascii="Segoe Pro" w:hAnsi="Segoe Pro"/>
        </w:rPr>
        <w:tab/>
      </w:r>
      <w:r w:rsidR="00D823AF" w:rsidRPr="00511D7A">
        <w:rPr>
          <w:rFonts w:ascii="Segoe Pro" w:hAnsi="Segoe Pro"/>
        </w:rPr>
        <w:t>M</w:t>
      </w:r>
      <w:r w:rsidR="00D823AF" w:rsidRPr="00511D7A">
        <w:rPr>
          <w:rFonts w:ascii="Segoe Pro" w:hAnsi="Segoe Pro"/>
          <w:vertAlign w:val="superscript"/>
        </w:rPr>
        <w:t>me</w:t>
      </w:r>
      <w:r w:rsidR="00D823AF" w:rsidRPr="00511D7A">
        <w:rPr>
          <w:rFonts w:ascii="Segoe Pro" w:hAnsi="Segoe Pro"/>
        </w:rPr>
        <w:t xml:space="preserve"> Bisson</w:t>
      </w:r>
      <w:r w:rsidRPr="00511D7A">
        <w:rPr>
          <w:rFonts w:ascii="Segoe Pro" w:hAnsi="Segoe Pro"/>
        </w:rPr>
        <w:tab/>
        <w:t xml:space="preserve">RÉSOLUTION : </w:t>
      </w:r>
      <w:r w:rsidR="00D823AF" w:rsidRPr="00511D7A">
        <w:rPr>
          <w:rFonts w:ascii="Segoe Pro" w:hAnsi="Segoe Pro"/>
        </w:rPr>
        <w:t>22-100</w:t>
      </w:r>
    </w:p>
    <w:p w14:paraId="61153B68" w14:textId="2CC72141" w:rsidR="00291BD2" w:rsidRPr="00511D7A" w:rsidRDefault="00291BD2" w:rsidP="00291BD2">
      <w:pPr>
        <w:tabs>
          <w:tab w:val="left" w:pos="1980"/>
          <w:tab w:val="left" w:pos="7200"/>
        </w:tabs>
        <w:spacing w:after="240"/>
        <w:ind w:left="360" w:right="-540"/>
        <w:rPr>
          <w:rFonts w:ascii="Segoe Pro" w:hAnsi="Segoe Pro"/>
          <w:szCs w:val="22"/>
        </w:rPr>
      </w:pPr>
      <w:r w:rsidRPr="00511D7A">
        <w:rPr>
          <w:rFonts w:ascii="Segoe Pro" w:hAnsi="Segoe Pro"/>
          <w:szCs w:val="22"/>
        </w:rPr>
        <w:t>APPUYÉ PAR :</w:t>
      </w:r>
      <w:r w:rsidRPr="00511D7A">
        <w:rPr>
          <w:rFonts w:ascii="Segoe Pro" w:hAnsi="Segoe Pro"/>
          <w:szCs w:val="22"/>
        </w:rPr>
        <w:tab/>
      </w:r>
      <w:r w:rsidR="00D823AF" w:rsidRPr="00511D7A">
        <w:rPr>
          <w:rFonts w:ascii="Segoe Pro" w:hAnsi="Segoe Pro"/>
          <w:szCs w:val="22"/>
        </w:rPr>
        <w:t>M</w:t>
      </w:r>
      <w:r w:rsidR="00D823AF" w:rsidRPr="00511D7A">
        <w:rPr>
          <w:rFonts w:ascii="Segoe Pro" w:hAnsi="Segoe Pro"/>
          <w:szCs w:val="22"/>
          <w:vertAlign w:val="superscript"/>
        </w:rPr>
        <w:t>me</w:t>
      </w:r>
      <w:r w:rsidR="00D823AF" w:rsidRPr="00511D7A">
        <w:rPr>
          <w:rFonts w:ascii="Segoe Pro" w:hAnsi="Segoe Pro"/>
          <w:szCs w:val="22"/>
        </w:rPr>
        <w:t xml:space="preserve"> Allen</w:t>
      </w:r>
      <w:r w:rsidRPr="00511D7A">
        <w:rPr>
          <w:rFonts w:ascii="Segoe Pro" w:hAnsi="Segoe Pro"/>
          <w:szCs w:val="22"/>
        </w:rPr>
        <w:tab/>
        <w:t>ADOPTÉE</w:t>
      </w:r>
    </w:p>
    <w:p w14:paraId="769BD064" w14:textId="6217D768" w:rsidR="00291BD2" w:rsidRPr="00511D7A" w:rsidRDefault="00291BD2" w:rsidP="00291BD2">
      <w:pPr>
        <w:tabs>
          <w:tab w:val="left" w:pos="1980"/>
          <w:tab w:val="left" w:pos="7200"/>
        </w:tabs>
        <w:ind w:left="360" w:right="-540"/>
        <w:rPr>
          <w:rFonts w:ascii="Segoe Pro" w:hAnsi="Segoe Pro"/>
          <w:szCs w:val="22"/>
        </w:rPr>
      </w:pPr>
      <w:r w:rsidRPr="00511D7A">
        <w:rPr>
          <w:rFonts w:ascii="Segoe Pro" w:hAnsi="Segoe Pro" w:cs="Arial"/>
          <w:b/>
          <w:szCs w:val="22"/>
        </w:rPr>
        <w:t xml:space="preserve">« QUE le Conseil approuve l’ordre du jour de la réunion inaugurale du </w:t>
      </w:r>
      <w:r w:rsidR="00D823AF" w:rsidRPr="00511D7A">
        <w:rPr>
          <w:rFonts w:ascii="Segoe Pro" w:hAnsi="Segoe Pro" w:cs="Arial"/>
          <w:b/>
          <w:szCs w:val="22"/>
        </w:rPr>
        <w:t>15</w:t>
      </w:r>
      <w:r w:rsidRPr="00511D7A">
        <w:rPr>
          <w:rFonts w:ascii="Segoe Pro" w:hAnsi="Segoe Pro" w:cs="Arial"/>
          <w:b/>
          <w:szCs w:val="22"/>
        </w:rPr>
        <w:t xml:space="preserve"> </w:t>
      </w:r>
      <w:r w:rsidR="00D823AF" w:rsidRPr="00511D7A">
        <w:rPr>
          <w:rFonts w:ascii="Segoe Pro" w:hAnsi="Segoe Pro" w:cs="Arial"/>
          <w:b/>
          <w:szCs w:val="22"/>
        </w:rPr>
        <w:t>novembre</w:t>
      </w:r>
      <w:r w:rsidRPr="00511D7A">
        <w:rPr>
          <w:rFonts w:ascii="Segoe Pro" w:hAnsi="Segoe Pro" w:cs="Arial"/>
          <w:b/>
          <w:szCs w:val="22"/>
        </w:rPr>
        <w:t xml:space="preserve"> </w:t>
      </w:r>
      <w:r w:rsidR="00D823AF" w:rsidRPr="00511D7A">
        <w:rPr>
          <w:rFonts w:ascii="Segoe Pro" w:hAnsi="Segoe Pro" w:cs="Arial"/>
          <w:b/>
          <w:szCs w:val="22"/>
        </w:rPr>
        <w:t>2022</w:t>
      </w:r>
      <w:r w:rsidRPr="00511D7A">
        <w:rPr>
          <w:rFonts w:ascii="Segoe Pro" w:hAnsi="Segoe Pro" w:cs="Arial"/>
          <w:b/>
          <w:szCs w:val="22"/>
        </w:rPr>
        <w:t xml:space="preserve"> tel que </w:t>
      </w:r>
      <w:r w:rsidR="00F2178B" w:rsidRPr="00511D7A">
        <w:rPr>
          <w:rFonts w:ascii="Segoe Pro" w:hAnsi="Segoe Pro" w:cs="Arial"/>
          <w:b/>
          <w:szCs w:val="22"/>
        </w:rPr>
        <w:t>présenté</w:t>
      </w:r>
      <w:r w:rsidRPr="00511D7A">
        <w:rPr>
          <w:rFonts w:ascii="Segoe Pro" w:hAnsi="Segoe Pro" w:cs="Arial"/>
          <w:b/>
          <w:szCs w:val="22"/>
        </w:rPr>
        <w:t>. »</w:t>
      </w:r>
    </w:p>
    <w:p w14:paraId="4F95FC4B" w14:textId="20D8EBC8" w:rsidR="003D159B" w:rsidRPr="00511D7A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511D7A">
        <w:rPr>
          <w:rFonts w:ascii="Segoe Pro" w:hAnsi="Segoe Pro"/>
          <w:caps/>
        </w:rPr>
        <w:t>D</w:t>
      </w:r>
      <w:r w:rsidR="003F1D81" w:rsidRPr="00511D7A">
        <w:rPr>
          <w:rFonts w:ascii="Segoe Pro" w:hAnsi="Segoe Pro"/>
          <w:caps/>
        </w:rPr>
        <w:t>éclaration de conflits d’intérêts</w:t>
      </w:r>
    </w:p>
    <w:p w14:paraId="3CDA183F" w14:textId="07E50E28" w:rsidR="00F2178B" w:rsidRPr="00AF1CC9" w:rsidRDefault="00F2178B" w:rsidP="00F2178B">
      <w:pPr>
        <w:pStyle w:val="PointslODJ"/>
        <w:numPr>
          <w:ilvl w:val="0"/>
          <w:numId w:val="0"/>
        </w:numPr>
        <w:ind w:left="360" w:right="-540"/>
        <w:rPr>
          <w:rFonts w:ascii="Segoe Pro" w:hAnsi="Segoe Pro"/>
        </w:rPr>
      </w:pPr>
      <w:r w:rsidRPr="00AF1CC9">
        <w:rPr>
          <w:rFonts w:ascii="Segoe Pro" w:hAnsi="Segoe Pro"/>
        </w:rPr>
        <w:t>S</w:t>
      </w:r>
      <w:r w:rsidR="00AF1CC9" w:rsidRPr="00AF1CC9">
        <w:rPr>
          <w:rFonts w:ascii="Segoe Pro" w:hAnsi="Segoe Pro"/>
        </w:rPr>
        <w:t>ans objet</w:t>
      </w:r>
    </w:p>
    <w:p w14:paraId="181B7020" w14:textId="68DA0DB5" w:rsidR="009306FA" w:rsidRDefault="009306FA" w:rsidP="002C4C7C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>
        <w:rPr>
          <w:rFonts w:ascii="Segoe Pro" w:hAnsi="Segoe Pro"/>
          <w:caps/>
        </w:rPr>
        <w:t>lecture des résultats des élections scolaires</w:t>
      </w:r>
    </w:p>
    <w:p w14:paraId="104CD0DE" w14:textId="6D7D5632" w:rsidR="009306FA" w:rsidRDefault="009306FA" w:rsidP="009306FA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</w:tabs>
        <w:ind w:left="360" w:right="-540"/>
        <w:rPr>
          <w:rFonts w:ascii="Segoe Pro" w:hAnsi="Segoe Pro"/>
        </w:rPr>
      </w:pPr>
      <w:r w:rsidRPr="009306FA">
        <w:rPr>
          <w:rFonts w:ascii="Segoe Pro" w:hAnsi="Segoe Pro"/>
        </w:rPr>
        <w:t>M. Henry</w:t>
      </w:r>
      <w:r>
        <w:rPr>
          <w:rFonts w:ascii="Segoe Pro" w:hAnsi="Segoe Pro"/>
        </w:rPr>
        <w:t xml:space="preserve"> </w:t>
      </w:r>
      <w:r w:rsidR="00A13F4E">
        <w:rPr>
          <w:rFonts w:ascii="Segoe Pro" w:hAnsi="Segoe Pro"/>
        </w:rPr>
        <w:t>fait la lecture des résultats des élections scolaires du 24 octobre 2022 comme suit :</w:t>
      </w:r>
    </w:p>
    <w:p w14:paraId="5116AC84" w14:textId="0200C58E" w:rsidR="00A13F4E" w:rsidRPr="00556AAC" w:rsidRDefault="00A13F4E" w:rsidP="00556AAC">
      <w:pPr>
        <w:pStyle w:val="Default"/>
        <w:tabs>
          <w:tab w:val="left" w:pos="1170"/>
          <w:tab w:val="left" w:pos="5940"/>
          <w:tab w:val="left" w:pos="8280"/>
        </w:tabs>
        <w:spacing w:after="240"/>
        <w:ind w:left="360" w:right="-720"/>
        <w:rPr>
          <w:sz w:val="21"/>
          <w:szCs w:val="21"/>
        </w:rPr>
      </w:pPr>
      <w:r w:rsidRPr="00556AAC">
        <w:rPr>
          <w:b/>
          <w:bCs/>
          <w:sz w:val="21"/>
          <w:szCs w:val="21"/>
        </w:rPr>
        <w:t xml:space="preserve">Zone 1 </w:t>
      </w:r>
      <w:r w:rsidRPr="00556AAC">
        <w:rPr>
          <w:sz w:val="21"/>
          <w:szCs w:val="21"/>
        </w:rPr>
        <w:tab/>
        <w:t>Espanola, Elliot Lake, Rive Nord, Spanish</w:t>
      </w:r>
      <w:r w:rsidRPr="00556AAC">
        <w:rPr>
          <w:sz w:val="21"/>
          <w:szCs w:val="21"/>
        </w:rPr>
        <w:tab/>
        <w:t xml:space="preserve">Paul Gervais </w:t>
      </w:r>
      <w:r w:rsidRPr="00556AAC">
        <w:rPr>
          <w:sz w:val="21"/>
          <w:szCs w:val="21"/>
        </w:rPr>
        <w:tab/>
        <w:t xml:space="preserve">Acclamation </w:t>
      </w:r>
    </w:p>
    <w:p w14:paraId="40F3158E" w14:textId="69371238" w:rsidR="00A13F4E" w:rsidRPr="00556AAC" w:rsidRDefault="00A13F4E" w:rsidP="00556AAC">
      <w:pPr>
        <w:pStyle w:val="Default"/>
        <w:tabs>
          <w:tab w:val="left" w:pos="1170"/>
          <w:tab w:val="left" w:pos="5940"/>
          <w:tab w:val="left" w:pos="8280"/>
        </w:tabs>
        <w:spacing w:after="240"/>
        <w:ind w:left="360" w:right="-720"/>
        <w:rPr>
          <w:sz w:val="21"/>
          <w:szCs w:val="21"/>
        </w:rPr>
      </w:pPr>
      <w:r w:rsidRPr="00556AAC">
        <w:rPr>
          <w:b/>
          <w:bCs/>
          <w:sz w:val="21"/>
          <w:szCs w:val="21"/>
        </w:rPr>
        <w:t xml:space="preserve">Zone 2 </w:t>
      </w:r>
      <w:r w:rsidRPr="00556AAC">
        <w:rPr>
          <w:sz w:val="21"/>
          <w:szCs w:val="21"/>
        </w:rPr>
        <w:tab/>
        <w:t>Sault-Ste-Marie</w:t>
      </w:r>
      <w:r w:rsidRPr="00556AAC">
        <w:rPr>
          <w:sz w:val="21"/>
          <w:szCs w:val="21"/>
        </w:rPr>
        <w:tab/>
        <w:t xml:space="preserve">Suzanne Salituri </w:t>
      </w:r>
      <w:r w:rsidRPr="00556AAC">
        <w:rPr>
          <w:sz w:val="21"/>
          <w:szCs w:val="21"/>
        </w:rPr>
        <w:tab/>
        <w:t xml:space="preserve">Acclamation </w:t>
      </w:r>
    </w:p>
    <w:p w14:paraId="275B460E" w14:textId="7B9E68E2" w:rsidR="00A13F4E" w:rsidRPr="00556AAC" w:rsidRDefault="00A13F4E" w:rsidP="00556AAC">
      <w:pPr>
        <w:pStyle w:val="Default"/>
        <w:tabs>
          <w:tab w:val="left" w:pos="1170"/>
          <w:tab w:val="left" w:pos="5940"/>
          <w:tab w:val="left" w:pos="8280"/>
        </w:tabs>
        <w:spacing w:after="240"/>
        <w:ind w:left="360" w:right="-720"/>
        <w:rPr>
          <w:sz w:val="21"/>
          <w:szCs w:val="21"/>
        </w:rPr>
      </w:pPr>
      <w:r w:rsidRPr="00556AAC">
        <w:rPr>
          <w:b/>
          <w:bCs/>
          <w:sz w:val="21"/>
          <w:szCs w:val="21"/>
        </w:rPr>
        <w:t xml:space="preserve">Zone 3 </w:t>
      </w:r>
      <w:r w:rsidRPr="00556AAC">
        <w:rPr>
          <w:sz w:val="21"/>
          <w:szCs w:val="21"/>
        </w:rPr>
        <w:tab/>
        <w:t>Chapleau, Michipicoten</w:t>
      </w:r>
      <w:r w:rsidR="00556AAC" w:rsidRPr="00556AAC">
        <w:rPr>
          <w:sz w:val="21"/>
          <w:szCs w:val="21"/>
        </w:rPr>
        <w:t>, White River</w:t>
      </w:r>
      <w:r w:rsidRPr="00556AAC">
        <w:rPr>
          <w:sz w:val="21"/>
          <w:szCs w:val="21"/>
        </w:rPr>
        <w:tab/>
        <w:t xml:space="preserve">Luc Tessier </w:t>
      </w:r>
      <w:r w:rsidR="00556AAC" w:rsidRPr="00556AAC">
        <w:rPr>
          <w:sz w:val="21"/>
          <w:szCs w:val="21"/>
        </w:rPr>
        <w:tab/>
      </w:r>
      <w:r w:rsidRPr="00556AAC">
        <w:rPr>
          <w:sz w:val="21"/>
          <w:szCs w:val="21"/>
        </w:rPr>
        <w:t xml:space="preserve">Acclamation </w:t>
      </w:r>
    </w:p>
    <w:p w14:paraId="13FBC41C" w14:textId="7AFD8140" w:rsidR="00A13F4E" w:rsidRPr="00556AAC" w:rsidRDefault="00A13F4E" w:rsidP="00556AAC">
      <w:pPr>
        <w:pStyle w:val="Default"/>
        <w:tabs>
          <w:tab w:val="left" w:pos="1170"/>
          <w:tab w:val="left" w:pos="5940"/>
          <w:tab w:val="left" w:pos="8280"/>
        </w:tabs>
        <w:ind w:left="360" w:right="-720"/>
        <w:rPr>
          <w:sz w:val="21"/>
          <w:szCs w:val="21"/>
        </w:rPr>
      </w:pPr>
      <w:r w:rsidRPr="00556AAC">
        <w:rPr>
          <w:b/>
          <w:bCs/>
          <w:sz w:val="21"/>
          <w:szCs w:val="21"/>
        </w:rPr>
        <w:t>Zone 4</w:t>
      </w:r>
      <w:r w:rsidR="00556AAC" w:rsidRPr="00556AAC">
        <w:rPr>
          <w:b/>
          <w:bCs/>
          <w:sz w:val="21"/>
          <w:szCs w:val="21"/>
        </w:rPr>
        <w:tab/>
      </w:r>
      <w:r w:rsidRPr="00556AAC">
        <w:rPr>
          <w:sz w:val="21"/>
          <w:szCs w:val="21"/>
        </w:rPr>
        <w:t>Grand Sudbury</w:t>
      </w:r>
      <w:r w:rsidR="00556AAC" w:rsidRPr="00556AAC">
        <w:rPr>
          <w:sz w:val="21"/>
          <w:szCs w:val="21"/>
        </w:rPr>
        <w:t xml:space="preserve"> (Quartiers 1 à 4)</w:t>
      </w:r>
      <w:r w:rsidR="00556AAC" w:rsidRPr="00556AAC">
        <w:rPr>
          <w:sz w:val="21"/>
          <w:szCs w:val="21"/>
        </w:rPr>
        <w:tab/>
      </w:r>
      <w:r w:rsidRPr="00556AAC">
        <w:rPr>
          <w:sz w:val="21"/>
          <w:szCs w:val="21"/>
        </w:rPr>
        <w:t xml:space="preserve">Claude Berthiaume </w:t>
      </w:r>
      <w:r w:rsidR="00556AAC" w:rsidRPr="00556AAC">
        <w:rPr>
          <w:sz w:val="21"/>
          <w:szCs w:val="21"/>
        </w:rPr>
        <w:tab/>
      </w:r>
      <w:r w:rsidRPr="00556AAC">
        <w:rPr>
          <w:sz w:val="21"/>
          <w:szCs w:val="21"/>
        </w:rPr>
        <w:t xml:space="preserve">Acclamation </w:t>
      </w:r>
    </w:p>
    <w:p w14:paraId="3C9F343F" w14:textId="1226C4FB" w:rsidR="00A13F4E" w:rsidRPr="00556AAC" w:rsidRDefault="00556AAC" w:rsidP="00556AAC">
      <w:pPr>
        <w:pStyle w:val="Default"/>
        <w:tabs>
          <w:tab w:val="left" w:pos="1170"/>
          <w:tab w:val="left" w:pos="5940"/>
          <w:tab w:val="left" w:pos="8280"/>
        </w:tabs>
        <w:spacing w:after="240"/>
        <w:ind w:left="360" w:right="-720"/>
        <w:rPr>
          <w:sz w:val="21"/>
          <w:szCs w:val="21"/>
        </w:rPr>
      </w:pPr>
      <w:r w:rsidRPr="00556AAC">
        <w:rPr>
          <w:b/>
          <w:bCs/>
          <w:sz w:val="21"/>
          <w:szCs w:val="21"/>
        </w:rPr>
        <w:tab/>
      </w:r>
      <w:r w:rsidRPr="00556AAC">
        <w:rPr>
          <w:b/>
          <w:bCs/>
          <w:sz w:val="21"/>
          <w:szCs w:val="21"/>
        </w:rPr>
        <w:tab/>
      </w:r>
      <w:r w:rsidR="00A13F4E" w:rsidRPr="00556AAC">
        <w:rPr>
          <w:sz w:val="21"/>
          <w:szCs w:val="21"/>
        </w:rPr>
        <w:t>Marcel Montpellier</w:t>
      </w:r>
      <w:r w:rsidRPr="00556AAC">
        <w:rPr>
          <w:sz w:val="21"/>
          <w:szCs w:val="21"/>
        </w:rPr>
        <w:tab/>
        <w:t>Acclamation</w:t>
      </w:r>
    </w:p>
    <w:p w14:paraId="312E1565" w14:textId="4C23DF2F" w:rsidR="00A13F4E" w:rsidRPr="00556AAC" w:rsidRDefault="00A13F4E" w:rsidP="00556AAC">
      <w:pPr>
        <w:pStyle w:val="Default"/>
        <w:tabs>
          <w:tab w:val="left" w:pos="1170"/>
          <w:tab w:val="left" w:pos="5940"/>
          <w:tab w:val="left" w:pos="8280"/>
        </w:tabs>
        <w:ind w:left="360" w:right="-720"/>
        <w:rPr>
          <w:sz w:val="21"/>
          <w:szCs w:val="21"/>
        </w:rPr>
      </w:pPr>
      <w:r w:rsidRPr="00556AAC">
        <w:rPr>
          <w:b/>
          <w:bCs/>
          <w:sz w:val="21"/>
          <w:szCs w:val="21"/>
        </w:rPr>
        <w:t>Zone 5</w:t>
      </w:r>
      <w:r w:rsidR="00556AAC" w:rsidRPr="00556AAC">
        <w:rPr>
          <w:b/>
          <w:bCs/>
          <w:sz w:val="21"/>
          <w:szCs w:val="21"/>
        </w:rPr>
        <w:tab/>
      </w:r>
      <w:r w:rsidRPr="00556AAC">
        <w:rPr>
          <w:sz w:val="21"/>
          <w:szCs w:val="21"/>
        </w:rPr>
        <w:t xml:space="preserve">Grand Sudbury </w:t>
      </w:r>
      <w:r w:rsidR="00556AAC" w:rsidRPr="00556AAC">
        <w:rPr>
          <w:sz w:val="21"/>
          <w:szCs w:val="21"/>
        </w:rPr>
        <w:t>(Quartiers 7 à 12)</w:t>
      </w:r>
      <w:r w:rsidR="00556AAC" w:rsidRPr="00556AAC">
        <w:rPr>
          <w:sz w:val="21"/>
          <w:szCs w:val="21"/>
        </w:rPr>
        <w:tab/>
      </w:r>
      <w:r w:rsidRPr="00556AAC">
        <w:rPr>
          <w:sz w:val="21"/>
          <w:szCs w:val="21"/>
        </w:rPr>
        <w:t>Monique Aubin-Gagné</w:t>
      </w:r>
      <w:r w:rsidR="00556AAC" w:rsidRPr="00556AAC">
        <w:rPr>
          <w:sz w:val="21"/>
          <w:szCs w:val="21"/>
        </w:rPr>
        <w:tab/>
      </w:r>
      <w:r w:rsidRPr="00556AAC">
        <w:rPr>
          <w:sz w:val="21"/>
          <w:szCs w:val="21"/>
        </w:rPr>
        <w:t xml:space="preserve">Majorité </w:t>
      </w:r>
    </w:p>
    <w:p w14:paraId="4FF7A3D3" w14:textId="46F6FD95" w:rsidR="00A13F4E" w:rsidRPr="00556AAC" w:rsidRDefault="00556AAC" w:rsidP="00556AAC">
      <w:pPr>
        <w:pStyle w:val="Default"/>
        <w:tabs>
          <w:tab w:val="left" w:pos="1170"/>
          <w:tab w:val="left" w:pos="5940"/>
          <w:tab w:val="left" w:pos="8280"/>
        </w:tabs>
        <w:ind w:left="360" w:right="-720"/>
        <w:rPr>
          <w:sz w:val="21"/>
          <w:szCs w:val="21"/>
        </w:rPr>
      </w:pPr>
      <w:r w:rsidRPr="00556AAC">
        <w:rPr>
          <w:b/>
          <w:bCs/>
          <w:sz w:val="21"/>
          <w:szCs w:val="21"/>
        </w:rPr>
        <w:tab/>
      </w:r>
      <w:r w:rsidRPr="00556AAC">
        <w:rPr>
          <w:b/>
          <w:bCs/>
          <w:sz w:val="21"/>
          <w:szCs w:val="21"/>
        </w:rPr>
        <w:tab/>
      </w:r>
      <w:r w:rsidR="00A13F4E" w:rsidRPr="00556AAC">
        <w:rPr>
          <w:sz w:val="21"/>
          <w:szCs w:val="21"/>
        </w:rPr>
        <w:t>Josée Bisson</w:t>
      </w:r>
      <w:r w:rsidRPr="00556AAC">
        <w:rPr>
          <w:sz w:val="21"/>
          <w:szCs w:val="21"/>
        </w:rPr>
        <w:tab/>
        <w:t>Majorité</w:t>
      </w:r>
    </w:p>
    <w:p w14:paraId="6A54B136" w14:textId="2D962F44" w:rsidR="00A13F4E" w:rsidRPr="00556AAC" w:rsidRDefault="00556AAC" w:rsidP="00556AAC">
      <w:pPr>
        <w:pStyle w:val="Default"/>
        <w:tabs>
          <w:tab w:val="left" w:pos="1170"/>
          <w:tab w:val="left" w:pos="5940"/>
          <w:tab w:val="left" w:pos="8280"/>
        </w:tabs>
        <w:spacing w:after="240"/>
        <w:ind w:left="360" w:right="-360"/>
        <w:rPr>
          <w:sz w:val="21"/>
          <w:szCs w:val="21"/>
        </w:rPr>
      </w:pPr>
      <w:r w:rsidRPr="00556AAC">
        <w:rPr>
          <w:sz w:val="21"/>
          <w:szCs w:val="21"/>
        </w:rPr>
        <w:tab/>
      </w:r>
      <w:r w:rsidRPr="00556AAC">
        <w:rPr>
          <w:sz w:val="21"/>
          <w:szCs w:val="21"/>
        </w:rPr>
        <w:tab/>
      </w:r>
      <w:r w:rsidR="00A13F4E" w:rsidRPr="00556AAC">
        <w:rPr>
          <w:sz w:val="21"/>
          <w:szCs w:val="21"/>
        </w:rPr>
        <w:t>Raymond Joanisse</w:t>
      </w:r>
      <w:r w:rsidRPr="00556AAC">
        <w:rPr>
          <w:sz w:val="21"/>
          <w:szCs w:val="21"/>
        </w:rPr>
        <w:tab/>
        <w:t>Majorité</w:t>
      </w:r>
    </w:p>
    <w:p w14:paraId="2537E04A" w14:textId="761F5E6E" w:rsidR="00A13F4E" w:rsidRPr="00556AAC" w:rsidRDefault="00A13F4E" w:rsidP="00556AAC">
      <w:pPr>
        <w:pStyle w:val="Default"/>
        <w:tabs>
          <w:tab w:val="left" w:pos="1170"/>
          <w:tab w:val="left" w:pos="5940"/>
          <w:tab w:val="left" w:pos="8280"/>
        </w:tabs>
        <w:ind w:left="360" w:right="-720"/>
        <w:rPr>
          <w:sz w:val="21"/>
          <w:szCs w:val="21"/>
        </w:rPr>
      </w:pPr>
      <w:r w:rsidRPr="00556AAC">
        <w:rPr>
          <w:b/>
          <w:bCs/>
          <w:sz w:val="21"/>
          <w:szCs w:val="21"/>
        </w:rPr>
        <w:t>Zone 6</w:t>
      </w:r>
      <w:r w:rsidR="00556AAC" w:rsidRPr="00556AAC">
        <w:rPr>
          <w:b/>
          <w:bCs/>
          <w:sz w:val="21"/>
          <w:szCs w:val="21"/>
        </w:rPr>
        <w:tab/>
      </w:r>
      <w:r w:rsidRPr="00556AAC">
        <w:rPr>
          <w:sz w:val="21"/>
          <w:szCs w:val="21"/>
        </w:rPr>
        <w:t xml:space="preserve">Grand Sudbury </w:t>
      </w:r>
      <w:r w:rsidR="00556AAC" w:rsidRPr="00556AAC">
        <w:rPr>
          <w:sz w:val="21"/>
          <w:szCs w:val="21"/>
        </w:rPr>
        <w:t>(Quartiers 5 et 6)</w:t>
      </w:r>
      <w:r w:rsidR="00556AAC" w:rsidRPr="00556AAC">
        <w:rPr>
          <w:sz w:val="21"/>
          <w:szCs w:val="21"/>
        </w:rPr>
        <w:tab/>
      </w:r>
      <w:r w:rsidRPr="00556AAC">
        <w:rPr>
          <w:sz w:val="21"/>
          <w:szCs w:val="21"/>
        </w:rPr>
        <w:t>Louise Essiembre</w:t>
      </w:r>
      <w:r w:rsidR="00556AAC" w:rsidRPr="00556AAC">
        <w:rPr>
          <w:sz w:val="21"/>
          <w:szCs w:val="21"/>
        </w:rPr>
        <w:tab/>
      </w:r>
      <w:r w:rsidRPr="00556AAC">
        <w:rPr>
          <w:sz w:val="21"/>
          <w:szCs w:val="21"/>
        </w:rPr>
        <w:t xml:space="preserve">Acclamation </w:t>
      </w:r>
    </w:p>
    <w:p w14:paraId="6BA44DB9" w14:textId="15EF85DA" w:rsidR="00A13F4E" w:rsidRPr="00556AAC" w:rsidRDefault="00556AAC" w:rsidP="00556AAC">
      <w:pPr>
        <w:pStyle w:val="Default"/>
        <w:tabs>
          <w:tab w:val="left" w:pos="1170"/>
          <w:tab w:val="left" w:pos="5940"/>
          <w:tab w:val="left" w:pos="8280"/>
        </w:tabs>
        <w:spacing w:after="240"/>
        <w:ind w:left="360" w:right="-720"/>
        <w:rPr>
          <w:sz w:val="21"/>
          <w:szCs w:val="21"/>
        </w:rPr>
      </w:pPr>
      <w:r w:rsidRPr="00556AAC">
        <w:rPr>
          <w:b/>
          <w:bCs/>
          <w:sz w:val="21"/>
          <w:szCs w:val="21"/>
        </w:rPr>
        <w:tab/>
      </w:r>
      <w:r w:rsidRPr="00556AAC">
        <w:rPr>
          <w:b/>
          <w:bCs/>
          <w:sz w:val="21"/>
          <w:szCs w:val="21"/>
        </w:rPr>
        <w:tab/>
      </w:r>
      <w:r w:rsidR="00A13F4E" w:rsidRPr="00556AAC">
        <w:rPr>
          <w:sz w:val="21"/>
          <w:szCs w:val="21"/>
        </w:rPr>
        <w:t>Marcel Legault</w:t>
      </w:r>
      <w:r w:rsidRPr="00556AAC">
        <w:rPr>
          <w:sz w:val="21"/>
          <w:szCs w:val="21"/>
        </w:rPr>
        <w:tab/>
        <w:t>Acclamation</w:t>
      </w:r>
    </w:p>
    <w:p w14:paraId="4576F7A7" w14:textId="2DFD4213" w:rsidR="00A13F4E" w:rsidRPr="00556AAC" w:rsidRDefault="00A13F4E" w:rsidP="00556AAC">
      <w:pPr>
        <w:pStyle w:val="Default"/>
        <w:tabs>
          <w:tab w:val="left" w:pos="1170"/>
          <w:tab w:val="left" w:pos="5940"/>
          <w:tab w:val="left" w:pos="8280"/>
        </w:tabs>
        <w:spacing w:after="240"/>
        <w:ind w:left="360" w:right="-720"/>
        <w:rPr>
          <w:sz w:val="21"/>
          <w:szCs w:val="21"/>
        </w:rPr>
      </w:pPr>
      <w:r w:rsidRPr="00556AAC">
        <w:rPr>
          <w:b/>
          <w:bCs/>
          <w:sz w:val="21"/>
          <w:szCs w:val="21"/>
        </w:rPr>
        <w:t>Zone 7</w:t>
      </w:r>
      <w:r w:rsidR="00556AAC" w:rsidRPr="00556AAC">
        <w:rPr>
          <w:b/>
          <w:bCs/>
          <w:sz w:val="21"/>
          <w:szCs w:val="21"/>
        </w:rPr>
        <w:tab/>
      </w:r>
      <w:r w:rsidRPr="00556AAC">
        <w:rPr>
          <w:sz w:val="21"/>
          <w:szCs w:val="21"/>
        </w:rPr>
        <w:t>St-Charles, Markstay-Warren</w:t>
      </w:r>
      <w:r w:rsidR="00556AAC" w:rsidRPr="00556AAC">
        <w:rPr>
          <w:sz w:val="21"/>
          <w:szCs w:val="21"/>
        </w:rPr>
        <w:t>, Rivière des Français</w:t>
      </w:r>
      <w:r w:rsidR="00556AAC" w:rsidRPr="00556AAC">
        <w:rPr>
          <w:sz w:val="21"/>
          <w:szCs w:val="21"/>
        </w:rPr>
        <w:tab/>
      </w:r>
      <w:r w:rsidRPr="00556AAC">
        <w:rPr>
          <w:sz w:val="21"/>
          <w:szCs w:val="21"/>
        </w:rPr>
        <w:t>Julie Allen</w:t>
      </w:r>
      <w:r w:rsidR="00556AAC" w:rsidRPr="00556AAC">
        <w:rPr>
          <w:sz w:val="21"/>
          <w:szCs w:val="21"/>
        </w:rPr>
        <w:tab/>
      </w:r>
      <w:r w:rsidRPr="00556AAC">
        <w:rPr>
          <w:sz w:val="21"/>
          <w:szCs w:val="21"/>
        </w:rPr>
        <w:t xml:space="preserve">Acclamation </w:t>
      </w:r>
    </w:p>
    <w:p w14:paraId="7C60B146" w14:textId="0F79D00D" w:rsidR="00A13F4E" w:rsidRPr="00556AAC" w:rsidRDefault="00A13F4E" w:rsidP="00556AAC">
      <w:pPr>
        <w:pStyle w:val="Default"/>
        <w:tabs>
          <w:tab w:val="left" w:pos="1170"/>
          <w:tab w:val="left" w:pos="5940"/>
          <w:tab w:val="left" w:pos="8280"/>
        </w:tabs>
        <w:spacing w:after="240"/>
        <w:ind w:left="360" w:right="-720"/>
        <w:rPr>
          <w:b/>
          <w:bCs/>
          <w:sz w:val="21"/>
          <w:szCs w:val="21"/>
        </w:rPr>
      </w:pPr>
      <w:r w:rsidRPr="00556AAC">
        <w:rPr>
          <w:b/>
          <w:bCs/>
          <w:sz w:val="21"/>
          <w:szCs w:val="21"/>
        </w:rPr>
        <w:t>Zone 8</w:t>
      </w:r>
      <w:r w:rsidR="00556AAC" w:rsidRPr="00556AAC">
        <w:rPr>
          <w:b/>
          <w:bCs/>
          <w:sz w:val="21"/>
          <w:szCs w:val="21"/>
        </w:rPr>
        <w:tab/>
      </w:r>
      <w:r w:rsidRPr="00556AAC">
        <w:rPr>
          <w:sz w:val="21"/>
          <w:szCs w:val="21"/>
        </w:rPr>
        <w:t xml:space="preserve">Dubreuilville, Hornepayne </w:t>
      </w:r>
      <w:r w:rsidR="00556AAC" w:rsidRPr="00556AAC">
        <w:rPr>
          <w:sz w:val="21"/>
          <w:szCs w:val="21"/>
        </w:rPr>
        <w:tab/>
      </w:r>
      <w:r w:rsidRPr="00556AAC">
        <w:rPr>
          <w:sz w:val="21"/>
          <w:szCs w:val="21"/>
        </w:rPr>
        <w:t xml:space="preserve">Roger Lemoyne </w:t>
      </w:r>
      <w:r w:rsidR="00556AAC" w:rsidRPr="00556AAC">
        <w:rPr>
          <w:sz w:val="21"/>
          <w:szCs w:val="21"/>
        </w:rPr>
        <w:tab/>
      </w:r>
      <w:r w:rsidRPr="00556AAC">
        <w:rPr>
          <w:sz w:val="21"/>
          <w:szCs w:val="21"/>
        </w:rPr>
        <w:t>Acclamation</w:t>
      </w:r>
    </w:p>
    <w:p w14:paraId="709E9867" w14:textId="5A9289FA" w:rsidR="00056943" w:rsidRDefault="00056943" w:rsidP="002C4C7C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>
        <w:rPr>
          <w:rFonts w:ascii="Segoe Pro" w:hAnsi="Segoe Pro"/>
          <w:caps/>
        </w:rPr>
        <w:t>ASSERMENTATION DES ÉLUS</w:t>
      </w:r>
    </w:p>
    <w:p w14:paraId="5CE1A9D8" w14:textId="0679BC4D" w:rsidR="00BA7954" w:rsidRDefault="00056943" w:rsidP="00056943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</w:tabs>
        <w:ind w:left="360" w:right="-540"/>
        <w:rPr>
          <w:rFonts w:ascii="Segoe Pro" w:hAnsi="Segoe Pro"/>
        </w:rPr>
      </w:pPr>
      <w:r>
        <w:rPr>
          <w:rFonts w:ascii="Segoe Pro" w:hAnsi="Segoe Pro"/>
        </w:rPr>
        <w:t>M. Henry invite les membres du Conseil à prononcer leur déclaration d’entrée en fonction et, de façon facultative, à prêter serment d’allégeance.</w:t>
      </w:r>
    </w:p>
    <w:p w14:paraId="07398508" w14:textId="77777777" w:rsidR="00BA7954" w:rsidRDefault="00BA7954">
      <w:pPr>
        <w:widowControl/>
        <w:autoSpaceDE/>
        <w:autoSpaceDN/>
        <w:adjustRightInd/>
        <w:rPr>
          <w:rFonts w:ascii="Segoe Pro" w:hAnsi="Segoe Pro"/>
          <w:szCs w:val="22"/>
        </w:rPr>
      </w:pPr>
      <w:r>
        <w:rPr>
          <w:rFonts w:ascii="Segoe Pro" w:hAnsi="Segoe Pro"/>
        </w:rPr>
        <w:br w:type="page"/>
      </w:r>
    </w:p>
    <w:p w14:paraId="749F3AF4" w14:textId="77777777" w:rsidR="00BA7954" w:rsidRPr="00511D7A" w:rsidRDefault="00000000" w:rsidP="00BA7954">
      <w:pPr>
        <w:pStyle w:val="PointslODJ"/>
        <w:ind w:right="-540"/>
        <w:rPr>
          <w:rFonts w:ascii="Segoe Pro" w:hAnsi="Segoe Pro"/>
          <w:caps/>
        </w:rPr>
      </w:pPr>
      <w:hyperlink r:id="rId11" w:history="1">
        <w:r w:rsidR="00BA7954" w:rsidRPr="00511D7A">
          <w:rPr>
            <w:rStyle w:val="Lienhypertexte"/>
            <w:rFonts w:ascii="Segoe Pro" w:hAnsi="Segoe Pro"/>
            <w:caps/>
          </w:rPr>
          <w:t>code de conduite des conseillers scolaires</w:t>
        </w:r>
      </w:hyperlink>
      <w:r w:rsidR="00BA7954" w:rsidRPr="00511D7A">
        <w:rPr>
          <w:rFonts w:ascii="Segoe Pro" w:hAnsi="Segoe Pro"/>
          <w:caps/>
        </w:rPr>
        <w:t xml:space="preserve"> (gou 8.0)</w:t>
      </w:r>
    </w:p>
    <w:p w14:paraId="62B8CF2D" w14:textId="1D7D0735" w:rsidR="00E9090F" w:rsidRPr="00E9090F" w:rsidRDefault="00BA7954" w:rsidP="00BA7954">
      <w:pPr>
        <w:pStyle w:val="PointslODJ"/>
        <w:numPr>
          <w:ilvl w:val="0"/>
          <w:numId w:val="0"/>
        </w:numPr>
        <w:ind w:left="360" w:right="-540"/>
        <w:rPr>
          <w:rFonts w:ascii="Segoe Pro" w:hAnsi="Segoe Pro"/>
        </w:rPr>
      </w:pPr>
      <w:r w:rsidRPr="00511D7A">
        <w:rPr>
          <w:rFonts w:ascii="Segoe Pro" w:hAnsi="Segoe Pro"/>
        </w:rPr>
        <w:t xml:space="preserve">M. Henry </w:t>
      </w:r>
      <w:r>
        <w:rPr>
          <w:rFonts w:ascii="Segoe Pro" w:hAnsi="Segoe Pro"/>
        </w:rPr>
        <w:t>note que le code de conduite a été déposé à la séance d’information d’aujourd’hui.</w:t>
      </w:r>
      <w:r>
        <w:rPr>
          <w:rFonts w:ascii="Segoe Pro" w:hAnsi="Segoe Pro"/>
        </w:rPr>
        <w:br/>
      </w:r>
      <w:r w:rsidRPr="00511D7A">
        <w:rPr>
          <w:rFonts w:ascii="Segoe Pro" w:hAnsi="Segoe Pro"/>
        </w:rPr>
        <w:t xml:space="preserve">Il se rend disponible pour répondre à </w:t>
      </w:r>
      <w:r w:rsidRPr="00D97C7A">
        <w:rPr>
          <w:rFonts w:ascii="Segoe Pro" w:hAnsi="Segoe Pro"/>
        </w:rPr>
        <w:t>toute</w:t>
      </w:r>
      <w:r w:rsidR="002D31A8" w:rsidRPr="00D97C7A">
        <w:rPr>
          <w:rFonts w:ascii="Segoe Pro" w:hAnsi="Segoe Pro"/>
        </w:rPr>
        <w:t xml:space="preserve">s </w:t>
      </w:r>
      <w:r w:rsidRPr="00D97C7A">
        <w:rPr>
          <w:rFonts w:ascii="Segoe Pro" w:hAnsi="Segoe Pro"/>
        </w:rPr>
        <w:t>question</w:t>
      </w:r>
      <w:r w:rsidR="002D31A8" w:rsidRPr="00D97C7A">
        <w:rPr>
          <w:rFonts w:ascii="Segoe Pro" w:hAnsi="Segoe Pro"/>
        </w:rPr>
        <w:t>s futures</w:t>
      </w:r>
      <w:r w:rsidRPr="00D97C7A">
        <w:rPr>
          <w:rFonts w:ascii="Segoe Pro" w:hAnsi="Segoe Pro"/>
        </w:rPr>
        <w:t>.</w:t>
      </w:r>
    </w:p>
    <w:p w14:paraId="32A1E954" w14:textId="1F0A158A" w:rsidR="002C4C7C" w:rsidRPr="00511D7A" w:rsidRDefault="004064EF" w:rsidP="002C4C7C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 w:rsidRPr="00511D7A">
        <w:rPr>
          <w:rFonts w:ascii="Segoe Pro" w:hAnsi="Segoe Pro"/>
          <w:caps/>
        </w:rPr>
        <w:t>règlement de procédure 98-01</w:t>
      </w:r>
    </w:p>
    <w:p w14:paraId="050BE37A" w14:textId="77777777" w:rsidR="002C4C7C" w:rsidRPr="00511D7A" w:rsidRDefault="004064EF" w:rsidP="002C4C7C">
      <w:pPr>
        <w:pStyle w:val="PointslODJ"/>
        <w:numPr>
          <w:ilvl w:val="1"/>
          <w:numId w:val="1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 w:right="-540" w:hanging="540"/>
        <w:rPr>
          <w:rFonts w:ascii="Segoe Pro" w:hAnsi="Segoe Pro"/>
          <w:caps/>
        </w:rPr>
      </w:pPr>
      <w:r w:rsidRPr="00511D7A">
        <w:rPr>
          <w:rFonts w:ascii="Segoe Pro" w:hAnsi="Segoe Pro"/>
        </w:rPr>
        <w:t xml:space="preserve">Nomination de scrutateurs – </w:t>
      </w:r>
      <w:r w:rsidR="00E257A3" w:rsidRPr="00511D7A">
        <w:rPr>
          <w:rFonts w:ascii="Segoe Pro" w:hAnsi="Segoe Pro"/>
        </w:rPr>
        <w:t>Ar</w:t>
      </w:r>
      <w:r w:rsidRPr="00511D7A">
        <w:rPr>
          <w:rFonts w:ascii="Segoe Pro" w:hAnsi="Segoe Pro"/>
        </w:rPr>
        <w:t>ticle 3.</w:t>
      </w:r>
      <w:r w:rsidR="003108F6" w:rsidRPr="00511D7A">
        <w:rPr>
          <w:rFonts w:ascii="Segoe Pro" w:hAnsi="Segoe Pro"/>
        </w:rPr>
        <w:t>5.1</w:t>
      </w:r>
    </w:p>
    <w:p w14:paraId="6D42D43A" w14:textId="30BFD46B" w:rsidR="003C6506" w:rsidRPr="00556AAC" w:rsidRDefault="0092306D" w:rsidP="00556AAC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 w:right="-540"/>
        <w:rPr>
          <w:rFonts w:ascii="Segoe Pro" w:hAnsi="Segoe Pro"/>
        </w:rPr>
      </w:pPr>
      <w:r w:rsidRPr="00511D7A">
        <w:rPr>
          <w:rFonts w:ascii="Segoe Pro" w:hAnsi="Segoe Pro"/>
        </w:rPr>
        <w:t xml:space="preserve">M. Henry nomme </w:t>
      </w:r>
      <w:r w:rsidR="003108F6" w:rsidRPr="00511D7A">
        <w:rPr>
          <w:rFonts w:ascii="Segoe Pro" w:hAnsi="Segoe Pro"/>
        </w:rPr>
        <w:t>M</w:t>
      </w:r>
      <w:r w:rsidR="003108F6" w:rsidRPr="00511D7A">
        <w:rPr>
          <w:rFonts w:ascii="Segoe Pro" w:hAnsi="Segoe Pro"/>
          <w:vertAlign w:val="superscript"/>
        </w:rPr>
        <w:t>me</w:t>
      </w:r>
      <w:r w:rsidR="003108F6" w:rsidRPr="00511D7A">
        <w:rPr>
          <w:rFonts w:ascii="Segoe Pro" w:hAnsi="Segoe Pro"/>
        </w:rPr>
        <w:t xml:space="preserve"> </w:t>
      </w:r>
      <w:r w:rsidR="00D823AF" w:rsidRPr="00511D7A">
        <w:rPr>
          <w:rFonts w:ascii="Segoe Pro" w:hAnsi="Segoe Pro"/>
        </w:rPr>
        <w:t>Barrette</w:t>
      </w:r>
      <w:r w:rsidR="003108F6" w:rsidRPr="00511D7A">
        <w:rPr>
          <w:rFonts w:ascii="Segoe Pro" w:hAnsi="Segoe Pro"/>
        </w:rPr>
        <w:t xml:space="preserve"> et </w:t>
      </w:r>
      <w:r w:rsidR="00D823AF" w:rsidRPr="00511D7A">
        <w:rPr>
          <w:rFonts w:ascii="Segoe Pro" w:hAnsi="Segoe Pro"/>
        </w:rPr>
        <w:t xml:space="preserve">M. Morvan </w:t>
      </w:r>
      <w:r w:rsidRPr="00511D7A">
        <w:rPr>
          <w:rFonts w:ascii="Segoe Pro" w:hAnsi="Segoe Pro"/>
        </w:rPr>
        <w:t>à titre</w:t>
      </w:r>
      <w:r w:rsidR="009F6001" w:rsidRPr="00511D7A">
        <w:rPr>
          <w:rFonts w:ascii="Segoe Pro" w:hAnsi="Segoe Pro"/>
        </w:rPr>
        <w:t xml:space="preserve"> de</w:t>
      </w:r>
      <w:r w:rsidRPr="00511D7A">
        <w:rPr>
          <w:rFonts w:ascii="Segoe Pro" w:hAnsi="Segoe Pro"/>
        </w:rPr>
        <w:t xml:space="preserve"> scrutat</w:t>
      </w:r>
      <w:r w:rsidR="00D823AF" w:rsidRPr="00511D7A">
        <w:rPr>
          <w:rFonts w:ascii="Segoe Pro" w:hAnsi="Segoe Pro"/>
        </w:rPr>
        <w:t>eur</w:t>
      </w:r>
      <w:r w:rsidRPr="00511D7A">
        <w:rPr>
          <w:rFonts w:ascii="Segoe Pro" w:hAnsi="Segoe Pro"/>
        </w:rPr>
        <w:t>s.</w:t>
      </w:r>
    </w:p>
    <w:p w14:paraId="442E9BF1" w14:textId="509E68E5" w:rsidR="003C6506" w:rsidRPr="00511D7A" w:rsidRDefault="003C6506" w:rsidP="002C4C7C">
      <w:pPr>
        <w:pStyle w:val="PointslODJ"/>
        <w:numPr>
          <w:ilvl w:val="1"/>
          <w:numId w:val="1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 w:right="-540" w:hanging="540"/>
        <w:rPr>
          <w:rFonts w:ascii="Segoe Pro" w:hAnsi="Segoe Pro"/>
          <w:caps/>
        </w:rPr>
      </w:pPr>
      <w:r w:rsidRPr="00511D7A">
        <w:rPr>
          <w:rFonts w:ascii="Segoe Pro" w:hAnsi="Segoe Pro"/>
        </w:rPr>
        <w:t xml:space="preserve">Procédure électorale – </w:t>
      </w:r>
      <w:r w:rsidR="00E257A3" w:rsidRPr="00511D7A">
        <w:rPr>
          <w:rFonts w:ascii="Segoe Pro" w:hAnsi="Segoe Pro"/>
        </w:rPr>
        <w:t>A</w:t>
      </w:r>
      <w:r w:rsidRPr="00511D7A">
        <w:rPr>
          <w:rFonts w:ascii="Segoe Pro" w:hAnsi="Segoe Pro"/>
        </w:rPr>
        <w:t>rticles 3.4 à 3.7</w:t>
      </w:r>
    </w:p>
    <w:p w14:paraId="682B01B7" w14:textId="3CFBE7B4" w:rsidR="0092306D" w:rsidRPr="00511D7A" w:rsidRDefault="0085196A" w:rsidP="002C4C7C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 w:right="-540"/>
        <w:rPr>
          <w:rFonts w:ascii="Segoe Pro" w:hAnsi="Segoe Pro"/>
        </w:rPr>
      </w:pPr>
      <w:r w:rsidRPr="00511D7A">
        <w:rPr>
          <w:rFonts w:ascii="Segoe Pro" w:hAnsi="Segoe Pro"/>
        </w:rPr>
        <w:t xml:space="preserve">M. Henry </w:t>
      </w:r>
      <w:r w:rsidR="009306FA">
        <w:rPr>
          <w:rFonts w:ascii="Segoe Pro" w:hAnsi="Segoe Pro"/>
        </w:rPr>
        <w:t xml:space="preserve">souligne l’importance des membres de se familiariser au Règlement de procédure 98-01 qui encadre le fonctionnement du Conseil. Il </w:t>
      </w:r>
      <w:r w:rsidRPr="00511D7A">
        <w:rPr>
          <w:rFonts w:ascii="Segoe Pro" w:hAnsi="Segoe Pro"/>
        </w:rPr>
        <w:t>attire l’attention aux articles qui définissent les procédures électorales à suivre.</w:t>
      </w:r>
    </w:p>
    <w:p w14:paraId="500FB7C4" w14:textId="0CCEFE76" w:rsidR="003C6506" w:rsidRPr="00511D7A" w:rsidRDefault="003C6506" w:rsidP="003C6506">
      <w:pPr>
        <w:pStyle w:val="PointslODJ"/>
        <w:ind w:right="-540"/>
        <w:rPr>
          <w:rFonts w:ascii="Segoe Pro" w:hAnsi="Segoe Pro"/>
          <w:caps/>
          <w:color w:val="000000"/>
        </w:rPr>
      </w:pPr>
      <w:r w:rsidRPr="00511D7A">
        <w:rPr>
          <w:rFonts w:ascii="Segoe Pro" w:hAnsi="Segoe Pro"/>
          <w:caps/>
        </w:rPr>
        <w:t>élection à la présidence</w:t>
      </w:r>
    </w:p>
    <w:p w14:paraId="0769C67E" w14:textId="35A3E46C" w:rsidR="00D31F22" w:rsidRPr="00511D7A" w:rsidRDefault="0085196A" w:rsidP="00D31F22">
      <w:pPr>
        <w:pStyle w:val="PointslODJ"/>
        <w:numPr>
          <w:ilvl w:val="0"/>
          <w:numId w:val="0"/>
        </w:numPr>
        <w:ind w:left="360"/>
        <w:rPr>
          <w:rFonts w:ascii="Segoe Pro" w:hAnsi="Segoe Pro"/>
        </w:rPr>
      </w:pPr>
      <w:r w:rsidRPr="00511D7A">
        <w:rPr>
          <w:rFonts w:ascii="Segoe Pro" w:hAnsi="Segoe Pro"/>
        </w:rPr>
        <w:t xml:space="preserve">M. Henry invite les membres à soumettre les candidatures au poste de présidence du Conseil. La candidature de </w:t>
      </w:r>
      <w:r w:rsidR="002C4C7C" w:rsidRPr="00511D7A">
        <w:rPr>
          <w:rFonts w:ascii="Segoe Pro" w:hAnsi="Segoe Pro"/>
        </w:rPr>
        <w:t>M</w:t>
      </w:r>
      <w:r w:rsidR="002C4C7C" w:rsidRPr="00511D7A">
        <w:rPr>
          <w:rFonts w:ascii="Segoe Pro" w:hAnsi="Segoe Pro"/>
          <w:vertAlign w:val="superscript"/>
        </w:rPr>
        <w:t>me</w:t>
      </w:r>
      <w:r w:rsidR="002C4C7C" w:rsidRPr="00511D7A">
        <w:rPr>
          <w:rFonts w:ascii="Segoe Pro" w:hAnsi="Segoe Pro"/>
        </w:rPr>
        <w:t xml:space="preserve"> Salituri </w:t>
      </w:r>
      <w:r w:rsidRPr="00511D7A">
        <w:rPr>
          <w:rFonts w:ascii="Segoe Pro" w:hAnsi="Segoe Pro"/>
        </w:rPr>
        <w:t>est recommandée par M</w:t>
      </w:r>
      <w:r w:rsidRPr="00511D7A">
        <w:rPr>
          <w:rFonts w:ascii="Segoe Pro" w:hAnsi="Segoe Pro"/>
          <w:vertAlign w:val="superscript"/>
        </w:rPr>
        <w:t>me</w:t>
      </w:r>
      <w:r w:rsidRPr="00511D7A">
        <w:rPr>
          <w:rFonts w:ascii="Segoe Pro" w:hAnsi="Segoe Pro"/>
        </w:rPr>
        <w:t xml:space="preserve"> </w:t>
      </w:r>
      <w:r w:rsidR="00D823AF" w:rsidRPr="00511D7A">
        <w:rPr>
          <w:rFonts w:ascii="Segoe Pro" w:hAnsi="Segoe Pro"/>
        </w:rPr>
        <w:t>Bisson</w:t>
      </w:r>
      <w:r w:rsidRPr="00511D7A">
        <w:rPr>
          <w:rFonts w:ascii="Segoe Pro" w:hAnsi="Segoe Pro"/>
        </w:rPr>
        <w:t xml:space="preserve"> et appuyé</w:t>
      </w:r>
      <w:r w:rsidR="00C46CF3" w:rsidRPr="00511D7A">
        <w:rPr>
          <w:rFonts w:ascii="Segoe Pro" w:hAnsi="Segoe Pro"/>
        </w:rPr>
        <w:t>e</w:t>
      </w:r>
      <w:r w:rsidRPr="00511D7A">
        <w:rPr>
          <w:rFonts w:ascii="Segoe Pro" w:hAnsi="Segoe Pro"/>
        </w:rPr>
        <w:t xml:space="preserve"> par </w:t>
      </w:r>
      <w:r w:rsidR="00C46CF3" w:rsidRPr="00511D7A">
        <w:rPr>
          <w:rFonts w:ascii="Segoe Pro" w:hAnsi="Segoe Pro"/>
        </w:rPr>
        <w:br/>
      </w:r>
      <w:r w:rsidR="00511D7A" w:rsidRPr="00511D7A">
        <w:rPr>
          <w:rFonts w:ascii="Segoe Pro" w:hAnsi="Segoe Pro"/>
        </w:rPr>
        <w:t>M</w:t>
      </w:r>
      <w:r w:rsidR="00511D7A" w:rsidRPr="00511D7A">
        <w:rPr>
          <w:rFonts w:ascii="Segoe Pro" w:hAnsi="Segoe Pro"/>
          <w:vertAlign w:val="superscript"/>
        </w:rPr>
        <w:t>me</w:t>
      </w:r>
      <w:r w:rsidR="00511D7A" w:rsidRPr="00511D7A">
        <w:rPr>
          <w:rFonts w:ascii="Segoe Pro" w:hAnsi="Segoe Pro"/>
        </w:rPr>
        <w:t xml:space="preserve"> Aubin-Gagné</w:t>
      </w:r>
      <w:r w:rsidRPr="00511D7A">
        <w:rPr>
          <w:rFonts w:ascii="Segoe Pro" w:hAnsi="Segoe Pro"/>
        </w:rPr>
        <w:t xml:space="preserve">. M. Henry demande à </w:t>
      </w:r>
      <w:r w:rsidR="00C46CF3" w:rsidRPr="00511D7A">
        <w:rPr>
          <w:rFonts w:ascii="Segoe Pro" w:hAnsi="Segoe Pro"/>
        </w:rPr>
        <w:t>M</w:t>
      </w:r>
      <w:r w:rsidR="00C46CF3" w:rsidRPr="00511D7A">
        <w:rPr>
          <w:rFonts w:ascii="Segoe Pro" w:hAnsi="Segoe Pro"/>
          <w:vertAlign w:val="superscript"/>
        </w:rPr>
        <w:t>me</w:t>
      </w:r>
      <w:r w:rsidR="00C46CF3" w:rsidRPr="00511D7A">
        <w:rPr>
          <w:rFonts w:ascii="Segoe Pro" w:hAnsi="Segoe Pro"/>
        </w:rPr>
        <w:t xml:space="preserve"> Salituri </w:t>
      </w:r>
      <w:r w:rsidRPr="00511D7A">
        <w:rPr>
          <w:rFonts w:ascii="Segoe Pro" w:hAnsi="Segoe Pro"/>
        </w:rPr>
        <w:t>s</w:t>
      </w:r>
      <w:r w:rsidR="00C46CF3" w:rsidRPr="00511D7A">
        <w:rPr>
          <w:rFonts w:ascii="Segoe Pro" w:hAnsi="Segoe Pro"/>
        </w:rPr>
        <w:t>i elle</w:t>
      </w:r>
      <w:r w:rsidRPr="00511D7A">
        <w:rPr>
          <w:rFonts w:ascii="Segoe Pro" w:hAnsi="Segoe Pro"/>
        </w:rPr>
        <w:t xml:space="preserve"> accepte la nomination. </w:t>
      </w:r>
      <w:r w:rsidR="00C46CF3" w:rsidRPr="00511D7A">
        <w:rPr>
          <w:rFonts w:ascii="Segoe Pro" w:hAnsi="Segoe Pro"/>
        </w:rPr>
        <w:t>Elle</w:t>
      </w:r>
      <w:r w:rsidRPr="00511D7A">
        <w:rPr>
          <w:rFonts w:ascii="Segoe Pro" w:hAnsi="Segoe Pro"/>
        </w:rPr>
        <w:t xml:space="preserve"> accepte. M. Henry demande une deuxième et troisième fois s’il y a d’autres candidatures. N’en voyant pas, il déclare </w:t>
      </w:r>
      <w:r w:rsidR="00C46CF3" w:rsidRPr="00511D7A">
        <w:rPr>
          <w:rFonts w:ascii="Segoe Pro" w:hAnsi="Segoe Pro"/>
        </w:rPr>
        <w:t>M</w:t>
      </w:r>
      <w:r w:rsidR="00C46CF3" w:rsidRPr="00511D7A">
        <w:rPr>
          <w:rFonts w:ascii="Segoe Pro" w:hAnsi="Segoe Pro"/>
          <w:vertAlign w:val="superscript"/>
        </w:rPr>
        <w:t>me</w:t>
      </w:r>
      <w:r w:rsidR="00C46CF3" w:rsidRPr="00511D7A">
        <w:rPr>
          <w:rFonts w:ascii="Segoe Pro" w:hAnsi="Segoe Pro"/>
        </w:rPr>
        <w:t xml:space="preserve"> Salituri </w:t>
      </w:r>
      <w:r w:rsidRPr="00511D7A">
        <w:rPr>
          <w:rFonts w:ascii="Segoe Pro" w:hAnsi="Segoe Pro"/>
        </w:rPr>
        <w:t>élu</w:t>
      </w:r>
      <w:r w:rsidR="00C46CF3" w:rsidRPr="00511D7A">
        <w:rPr>
          <w:rFonts w:ascii="Segoe Pro" w:hAnsi="Segoe Pro"/>
        </w:rPr>
        <w:t>e</w:t>
      </w:r>
      <w:r w:rsidRPr="00511D7A">
        <w:rPr>
          <w:rFonts w:ascii="Segoe Pro" w:hAnsi="Segoe Pro"/>
        </w:rPr>
        <w:t xml:space="preserve"> à la présidence par acclamation.</w:t>
      </w:r>
    </w:p>
    <w:p w14:paraId="256381B3" w14:textId="7DBF421F" w:rsidR="00F2178B" w:rsidRPr="00511D7A" w:rsidRDefault="00F2178B" w:rsidP="00F2178B">
      <w:pPr>
        <w:pStyle w:val="PointslODJ"/>
        <w:numPr>
          <w:ilvl w:val="0"/>
          <w:numId w:val="0"/>
        </w:numPr>
        <w:tabs>
          <w:tab w:val="left" w:pos="1980"/>
          <w:tab w:val="left" w:pos="7200"/>
        </w:tabs>
        <w:spacing w:after="0"/>
        <w:ind w:left="360"/>
        <w:rPr>
          <w:rFonts w:ascii="Segoe Pro" w:hAnsi="Segoe Pro" w:cs="Segoe UI"/>
        </w:rPr>
      </w:pPr>
      <w:r w:rsidRPr="00511D7A">
        <w:rPr>
          <w:rFonts w:ascii="Segoe Pro" w:hAnsi="Segoe Pro"/>
        </w:rPr>
        <w:t>PROPOSÉ PAR :</w:t>
      </w:r>
      <w:r w:rsidRPr="00511D7A">
        <w:rPr>
          <w:rFonts w:ascii="Segoe Pro" w:hAnsi="Segoe Pro"/>
        </w:rPr>
        <w:tab/>
      </w:r>
      <w:r w:rsidR="00C46CF3" w:rsidRPr="00511D7A">
        <w:rPr>
          <w:rFonts w:ascii="Segoe Pro" w:hAnsi="Segoe Pro"/>
        </w:rPr>
        <w:t>M</w:t>
      </w:r>
      <w:r w:rsidR="00C46CF3" w:rsidRPr="00511D7A">
        <w:rPr>
          <w:rFonts w:ascii="Segoe Pro" w:hAnsi="Segoe Pro"/>
          <w:vertAlign w:val="superscript"/>
        </w:rPr>
        <w:t>me</w:t>
      </w:r>
      <w:r w:rsidR="00C46CF3" w:rsidRPr="00511D7A">
        <w:rPr>
          <w:rFonts w:ascii="Segoe Pro" w:hAnsi="Segoe Pro"/>
        </w:rPr>
        <w:t xml:space="preserve"> </w:t>
      </w:r>
      <w:r w:rsidR="00511D7A" w:rsidRPr="00511D7A">
        <w:rPr>
          <w:rFonts w:ascii="Segoe Pro" w:hAnsi="Segoe Pro"/>
        </w:rPr>
        <w:t>Bisson</w:t>
      </w:r>
      <w:r w:rsidRPr="00511D7A">
        <w:rPr>
          <w:rFonts w:ascii="Segoe Pro" w:hAnsi="Segoe Pro"/>
        </w:rPr>
        <w:tab/>
        <w:t xml:space="preserve">RÉSOLUTION : </w:t>
      </w:r>
      <w:r w:rsidR="00D823AF" w:rsidRPr="00511D7A">
        <w:rPr>
          <w:rFonts w:ascii="Segoe Pro" w:hAnsi="Segoe Pro"/>
        </w:rPr>
        <w:t>22-</w:t>
      </w:r>
      <w:r w:rsidR="00511D7A">
        <w:rPr>
          <w:rFonts w:ascii="Segoe Pro" w:hAnsi="Segoe Pro"/>
        </w:rPr>
        <w:t>101</w:t>
      </w:r>
    </w:p>
    <w:p w14:paraId="7573788E" w14:textId="5FAE4704" w:rsidR="00F2178B" w:rsidRPr="00511D7A" w:rsidRDefault="00F2178B" w:rsidP="00F2178B">
      <w:pPr>
        <w:tabs>
          <w:tab w:val="left" w:pos="1980"/>
          <w:tab w:val="left" w:pos="7200"/>
        </w:tabs>
        <w:spacing w:after="240"/>
        <w:ind w:left="360" w:right="-540"/>
        <w:rPr>
          <w:rFonts w:ascii="Segoe Pro" w:hAnsi="Segoe Pro"/>
          <w:szCs w:val="22"/>
        </w:rPr>
      </w:pPr>
      <w:r w:rsidRPr="00511D7A">
        <w:rPr>
          <w:rFonts w:ascii="Segoe Pro" w:hAnsi="Segoe Pro"/>
          <w:szCs w:val="22"/>
        </w:rPr>
        <w:t>APPUYÉ PAR :</w:t>
      </w:r>
      <w:r w:rsidRPr="00511D7A">
        <w:rPr>
          <w:rFonts w:ascii="Segoe Pro" w:hAnsi="Segoe Pro"/>
          <w:szCs w:val="22"/>
        </w:rPr>
        <w:tab/>
      </w:r>
      <w:r w:rsidR="00511D7A" w:rsidRPr="00511D7A">
        <w:rPr>
          <w:rFonts w:ascii="Segoe Pro" w:hAnsi="Segoe Pro"/>
          <w:szCs w:val="22"/>
        </w:rPr>
        <w:t>M</w:t>
      </w:r>
      <w:r w:rsidR="00511D7A" w:rsidRPr="00511D7A">
        <w:rPr>
          <w:rFonts w:ascii="Segoe Pro" w:hAnsi="Segoe Pro"/>
          <w:szCs w:val="22"/>
          <w:vertAlign w:val="superscript"/>
        </w:rPr>
        <w:t>me</w:t>
      </w:r>
      <w:r w:rsidR="00511D7A" w:rsidRPr="00511D7A">
        <w:rPr>
          <w:rFonts w:ascii="Segoe Pro" w:hAnsi="Segoe Pro"/>
        </w:rPr>
        <w:t xml:space="preserve"> Aubin-Gagné</w:t>
      </w:r>
      <w:r w:rsidRPr="00511D7A">
        <w:rPr>
          <w:rFonts w:ascii="Segoe Pro" w:hAnsi="Segoe Pro"/>
          <w:szCs w:val="22"/>
        </w:rPr>
        <w:tab/>
        <w:t>ADOPTÉE</w:t>
      </w:r>
    </w:p>
    <w:p w14:paraId="558908EF" w14:textId="29317E02" w:rsidR="002D0F6A" w:rsidRPr="00511D7A" w:rsidRDefault="002D0F6A" w:rsidP="00511D7A">
      <w:pPr>
        <w:widowControl/>
        <w:ind w:left="350" w:right="-360"/>
        <w:rPr>
          <w:rFonts w:ascii="Segoe Pro" w:hAnsi="Segoe Pro" w:cs="Segoe UI"/>
          <w:b/>
          <w:lang w:eastAsia="fr-FR"/>
        </w:rPr>
      </w:pPr>
      <w:r w:rsidRPr="00511D7A">
        <w:rPr>
          <w:rFonts w:ascii="Segoe Pro" w:hAnsi="Segoe Pro" w:cs="Segoe UI"/>
          <w:b/>
          <w:lang w:eastAsia="fr-FR"/>
        </w:rPr>
        <w:t xml:space="preserve">« QUE le Conseil scolaire catholique du Nouvel-Ontario déclare </w:t>
      </w:r>
      <w:r w:rsidRPr="00511D7A">
        <w:rPr>
          <w:rFonts w:ascii="Segoe Pro" w:hAnsi="Segoe Pro" w:cs="Segoe UI"/>
          <w:b/>
          <w:bCs/>
          <w:szCs w:val="22"/>
        </w:rPr>
        <w:t>M</w:t>
      </w:r>
      <w:r w:rsidRPr="00511D7A">
        <w:rPr>
          <w:rFonts w:ascii="Segoe Pro" w:hAnsi="Segoe Pro" w:cs="Segoe UI"/>
          <w:b/>
          <w:bCs/>
          <w:szCs w:val="22"/>
          <w:vertAlign w:val="superscript"/>
        </w:rPr>
        <w:t>me</w:t>
      </w:r>
      <w:r w:rsidRPr="00511D7A">
        <w:rPr>
          <w:rFonts w:ascii="Segoe Pro" w:hAnsi="Segoe Pro" w:cs="Segoe UI"/>
          <w:b/>
          <w:bCs/>
          <w:szCs w:val="22"/>
        </w:rPr>
        <w:t xml:space="preserve"> Salituri </w:t>
      </w:r>
      <w:r w:rsidRPr="00511D7A">
        <w:rPr>
          <w:rFonts w:ascii="Segoe Pro" w:hAnsi="Segoe Pro" w:cs="Segoe UI"/>
          <w:b/>
          <w:lang w:eastAsia="fr-FR"/>
        </w:rPr>
        <w:t xml:space="preserve">à la présidence du Conseil, pour un mandat </w:t>
      </w:r>
      <w:r w:rsidR="00511D7A">
        <w:rPr>
          <w:rFonts w:ascii="Segoe Pro" w:hAnsi="Segoe Pro" w:cs="Segoe UI"/>
          <w:b/>
          <w:lang w:eastAsia="fr-FR"/>
        </w:rPr>
        <w:t xml:space="preserve">d’un an </w:t>
      </w:r>
      <w:r w:rsidRPr="00511D7A">
        <w:rPr>
          <w:rFonts w:ascii="Segoe Pro" w:hAnsi="Segoe Pro" w:cs="Segoe UI"/>
          <w:b/>
          <w:lang w:eastAsia="fr-FR"/>
        </w:rPr>
        <w:t>se terminant le 14 novembre 202</w:t>
      </w:r>
      <w:r w:rsidR="00511D7A">
        <w:rPr>
          <w:rFonts w:ascii="Segoe Pro" w:hAnsi="Segoe Pro" w:cs="Segoe UI"/>
          <w:b/>
          <w:lang w:eastAsia="fr-FR"/>
        </w:rPr>
        <w:t>3</w:t>
      </w:r>
      <w:r w:rsidRPr="00511D7A">
        <w:rPr>
          <w:rFonts w:ascii="Segoe Pro" w:hAnsi="Segoe Pro" w:cs="Segoe UI"/>
          <w:b/>
          <w:lang w:eastAsia="fr-FR"/>
        </w:rPr>
        <w:t>. »</w:t>
      </w:r>
    </w:p>
    <w:p w14:paraId="088FE5B6" w14:textId="59D356EC" w:rsidR="003C6506" w:rsidRPr="00511D7A" w:rsidRDefault="003C6506" w:rsidP="008A1077">
      <w:pPr>
        <w:pStyle w:val="PointslODJ"/>
        <w:ind w:right="-540"/>
        <w:rPr>
          <w:rFonts w:ascii="Segoe Pro" w:hAnsi="Segoe Pro"/>
          <w:caps/>
          <w:color w:val="000000"/>
        </w:rPr>
      </w:pPr>
      <w:r w:rsidRPr="00511D7A">
        <w:rPr>
          <w:rFonts w:ascii="Segoe Pro" w:hAnsi="Segoe Pro"/>
          <w:caps/>
          <w:color w:val="000000"/>
        </w:rPr>
        <w:t>mot de la présidence élue</w:t>
      </w:r>
    </w:p>
    <w:p w14:paraId="4AAD756D" w14:textId="4B973694" w:rsidR="002D0F6A" w:rsidRPr="00511D7A" w:rsidRDefault="00BA7954" w:rsidP="002D0F6A">
      <w:pPr>
        <w:pStyle w:val="PointslODJ"/>
        <w:numPr>
          <w:ilvl w:val="0"/>
          <w:numId w:val="0"/>
        </w:numPr>
        <w:ind w:left="360" w:right="-540"/>
        <w:rPr>
          <w:rFonts w:ascii="Segoe Pro" w:hAnsi="Segoe Pro"/>
          <w:color w:val="000000"/>
        </w:rPr>
      </w:pPr>
      <w:r w:rsidRPr="00BA7954">
        <w:rPr>
          <w:rFonts w:ascii="Segoe Pro" w:hAnsi="Segoe Pro"/>
          <w:color w:val="000000"/>
        </w:rPr>
        <w:t>M</w:t>
      </w:r>
      <w:r w:rsidRPr="00BA7954">
        <w:rPr>
          <w:rFonts w:ascii="Segoe Pro" w:hAnsi="Segoe Pro"/>
          <w:color w:val="000000"/>
          <w:vertAlign w:val="superscript"/>
        </w:rPr>
        <w:t>me</w:t>
      </w:r>
      <w:r w:rsidR="002D0F6A" w:rsidRPr="00511D7A">
        <w:rPr>
          <w:rFonts w:ascii="Segoe Pro" w:hAnsi="Segoe Pro"/>
          <w:color w:val="000000"/>
        </w:rPr>
        <w:t xml:space="preserve"> Salituri </w:t>
      </w:r>
      <w:r w:rsidR="00C46CF3" w:rsidRPr="00511D7A">
        <w:rPr>
          <w:rFonts w:ascii="Segoe Pro" w:hAnsi="Segoe Pro"/>
          <w:color w:val="000000"/>
        </w:rPr>
        <w:t xml:space="preserve">prend dès lors le fauteuil. </w:t>
      </w:r>
      <w:r w:rsidR="00760E23" w:rsidRPr="00511D7A">
        <w:rPr>
          <w:rFonts w:ascii="Segoe Pro" w:hAnsi="Segoe Pro"/>
          <w:color w:val="000000"/>
        </w:rPr>
        <w:t xml:space="preserve">Elle </w:t>
      </w:r>
      <w:r w:rsidR="00C46CF3" w:rsidRPr="00511D7A">
        <w:rPr>
          <w:rFonts w:ascii="Segoe Pro" w:hAnsi="Segoe Pro"/>
          <w:color w:val="000000"/>
        </w:rPr>
        <w:t xml:space="preserve">remercie </w:t>
      </w:r>
      <w:r w:rsidR="00B77475">
        <w:rPr>
          <w:rFonts w:ascii="Segoe Pro" w:hAnsi="Segoe Pro"/>
          <w:color w:val="000000"/>
        </w:rPr>
        <w:t xml:space="preserve">de tout cœur </w:t>
      </w:r>
      <w:r w:rsidR="00EC4C01" w:rsidRPr="00511D7A">
        <w:rPr>
          <w:rFonts w:ascii="Segoe Pro" w:hAnsi="Segoe Pro"/>
          <w:color w:val="000000"/>
        </w:rPr>
        <w:t xml:space="preserve">ses collègues </w:t>
      </w:r>
      <w:r w:rsidR="00B77475">
        <w:rPr>
          <w:rFonts w:ascii="Segoe Pro" w:hAnsi="Segoe Pro"/>
          <w:color w:val="000000"/>
        </w:rPr>
        <w:t xml:space="preserve">de lui faire </w:t>
      </w:r>
      <w:r w:rsidR="00760E23" w:rsidRPr="00511D7A">
        <w:rPr>
          <w:rFonts w:ascii="Segoe Pro" w:hAnsi="Segoe Pro"/>
          <w:color w:val="000000"/>
        </w:rPr>
        <w:t xml:space="preserve"> confiance</w:t>
      </w:r>
      <w:r w:rsidR="00B77475">
        <w:rPr>
          <w:rFonts w:ascii="Segoe Pro" w:hAnsi="Segoe Pro"/>
          <w:color w:val="000000"/>
        </w:rPr>
        <w:t>.</w:t>
      </w:r>
      <w:r w:rsidR="00C07E5F">
        <w:rPr>
          <w:rFonts w:ascii="Segoe Pro" w:hAnsi="Segoe Pro"/>
          <w:color w:val="000000"/>
        </w:rPr>
        <w:t xml:space="preserve"> Elle s’inspire de la mission et vision du Conseil pour exercer ses fonctions.</w:t>
      </w:r>
      <w:r w:rsidR="00B77475">
        <w:rPr>
          <w:rFonts w:ascii="Segoe Pro" w:hAnsi="Segoe Pro"/>
          <w:color w:val="000000"/>
        </w:rPr>
        <w:t xml:space="preserve"> C’est </w:t>
      </w:r>
      <w:r w:rsidR="00172F5E">
        <w:rPr>
          <w:rFonts w:ascii="Segoe Pro" w:hAnsi="Segoe Pro"/>
          <w:color w:val="000000"/>
        </w:rPr>
        <w:t>avec</w:t>
      </w:r>
      <w:r w:rsidR="00B77475">
        <w:rPr>
          <w:rFonts w:ascii="Segoe Pro" w:hAnsi="Segoe Pro"/>
          <w:color w:val="000000"/>
        </w:rPr>
        <w:t xml:space="preserve"> honneur qu’elle accepte son deuxième mandat à la présidence.</w:t>
      </w:r>
    </w:p>
    <w:p w14:paraId="04B92C45" w14:textId="3FA6D255" w:rsidR="000F7EA6" w:rsidRPr="00511D7A" w:rsidRDefault="003C6506" w:rsidP="008A1077">
      <w:pPr>
        <w:pStyle w:val="PointslODJ"/>
        <w:ind w:right="-540"/>
        <w:rPr>
          <w:rFonts w:ascii="Segoe Pro" w:hAnsi="Segoe Pro"/>
          <w:caps/>
          <w:color w:val="000000"/>
        </w:rPr>
      </w:pPr>
      <w:r w:rsidRPr="00511D7A">
        <w:rPr>
          <w:rFonts w:ascii="Segoe Pro" w:hAnsi="Segoe Pro"/>
          <w:caps/>
        </w:rPr>
        <w:t>élection à la vice-présidence</w:t>
      </w:r>
    </w:p>
    <w:p w14:paraId="7DDFDE51" w14:textId="73803D05" w:rsidR="00F2178B" w:rsidRPr="00511D7A" w:rsidRDefault="00F776D5" w:rsidP="00C46CF3">
      <w:pPr>
        <w:pStyle w:val="PointslODJ"/>
        <w:numPr>
          <w:ilvl w:val="0"/>
          <w:numId w:val="0"/>
        </w:numPr>
        <w:ind w:left="360"/>
        <w:rPr>
          <w:rFonts w:ascii="Segoe Pro" w:hAnsi="Segoe Pro"/>
        </w:rPr>
      </w:pPr>
      <w:r w:rsidRPr="00511D7A">
        <w:rPr>
          <w:rFonts w:ascii="Segoe Pro" w:hAnsi="Segoe Pro"/>
        </w:rPr>
        <w:t>M</w:t>
      </w:r>
      <w:r w:rsidRPr="00511D7A">
        <w:rPr>
          <w:rFonts w:ascii="Segoe Pro" w:hAnsi="Segoe Pro"/>
          <w:vertAlign w:val="superscript"/>
        </w:rPr>
        <w:t>me</w:t>
      </w:r>
      <w:r w:rsidR="00F20E04" w:rsidRPr="00511D7A">
        <w:rPr>
          <w:rFonts w:ascii="Segoe Pro" w:hAnsi="Segoe Pro"/>
        </w:rPr>
        <w:t xml:space="preserve"> Salituri </w:t>
      </w:r>
      <w:r w:rsidR="00C46CF3" w:rsidRPr="00511D7A">
        <w:rPr>
          <w:rFonts w:ascii="Segoe Pro" w:hAnsi="Segoe Pro"/>
        </w:rPr>
        <w:t>invite les membres à soumettre les candidatures au poste de vice-présidence du Conseil. La candidature de M</w:t>
      </w:r>
      <w:r w:rsidR="00C46CF3" w:rsidRPr="00511D7A">
        <w:rPr>
          <w:rFonts w:ascii="Segoe Pro" w:hAnsi="Segoe Pro"/>
          <w:vertAlign w:val="superscript"/>
        </w:rPr>
        <w:t>me</w:t>
      </w:r>
      <w:r w:rsidR="00C46CF3" w:rsidRPr="00511D7A">
        <w:rPr>
          <w:rFonts w:ascii="Segoe Pro" w:hAnsi="Segoe Pro"/>
        </w:rPr>
        <w:t xml:space="preserve"> Essiembre est recommandée par </w:t>
      </w:r>
      <w:r w:rsidR="00EC4C01" w:rsidRPr="00511D7A">
        <w:rPr>
          <w:rFonts w:ascii="Segoe Pro" w:hAnsi="Segoe Pro"/>
        </w:rPr>
        <w:t xml:space="preserve">M. </w:t>
      </w:r>
      <w:r w:rsidR="00511D7A">
        <w:rPr>
          <w:rFonts w:ascii="Segoe Pro" w:hAnsi="Segoe Pro"/>
        </w:rPr>
        <w:t>Montpellier</w:t>
      </w:r>
      <w:r w:rsidR="00EC4C01" w:rsidRPr="00511D7A">
        <w:rPr>
          <w:rFonts w:ascii="Segoe Pro" w:hAnsi="Segoe Pro"/>
        </w:rPr>
        <w:t xml:space="preserve"> </w:t>
      </w:r>
      <w:r w:rsidR="00C46CF3" w:rsidRPr="00511D7A">
        <w:rPr>
          <w:rFonts w:ascii="Segoe Pro" w:hAnsi="Segoe Pro"/>
        </w:rPr>
        <w:t>et appuyé</w:t>
      </w:r>
      <w:r w:rsidR="00EC4C01" w:rsidRPr="00511D7A">
        <w:rPr>
          <w:rFonts w:ascii="Segoe Pro" w:hAnsi="Segoe Pro"/>
        </w:rPr>
        <w:t>e</w:t>
      </w:r>
      <w:r w:rsidR="00C46CF3" w:rsidRPr="00511D7A">
        <w:rPr>
          <w:rFonts w:ascii="Segoe Pro" w:hAnsi="Segoe Pro"/>
        </w:rPr>
        <w:t xml:space="preserve"> par M. </w:t>
      </w:r>
      <w:r w:rsidR="00511D7A">
        <w:rPr>
          <w:rFonts w:ascii="Segoe Pro" w:hAnsi="Segoe Pro"/>
        </w:rPr>
        <w:t>Berthiaume</w:t>
      </w:r>
      <w:r w:rsidR="00C46CF3" w:rsidRPr="00511D7A">
        <w:rPr>
          <w:rFonts w:ascii="Segoe Pro" w:hAnsi="Segoe Pro"/>
        </w:rPr>
        <w:t xml:space="preserve">. </w:t>
      </w:r>
      <w:r w:rsidRPr="00511D7A">
        <w:rPr>
          <w:rFonts w:ascii="Segoe Pro" w:hAnsi="Segoe Pro"/>
        </w:rPr>
        <w:t>M</w:t>
      </w:r>
      <w:r w:rsidRPr="00511D7A">
        <w:rPr>
          <w:rFonts w:ascii="Segoe Pro" w:hAnsi="Segoe Pro"/>
          <w:vertAlign w:val="superscript"/>
        </w:rPr>
        <w:t>me</w:t>
      </w:r>
      <w:r w:rsidR="00F20E04" w:rsidRPr="00511D7A">
        <w:rPr>
          <w:rFonts w:ascii="Segoe Pro" w:hAnsi="Segoe Pro"/>
        </w:rPr>
        <w:t xml:space="preserve"> Salituri </w:t>
      </w:r>
      <w:r w:rsidR="00C46CF3" w:rsidRPr="00511D7A">
        <w:rPr>
          <w:rFonts w:ascii="Segoe Pro" w:hAnsi="Segoe Pro"/>
        </w:rPr>
        <w:t>demande à M</w:t>
      </w:r>
      <w:r w:rsidR="00C46CF3" w:rsidRPr="00511D7A">
        <w:rPr>
          <w:rFonts w:ascii="Segoe Pro" w:hAnsi="Segoe Pro"/>
          <w:vertAlign w:val="superscript"/>
        </w:rPr>
        <w:t>me</w:t>
      </w:r>
      <w:r w:rsidR="00C46CF3" w:rsidRPr="00511D7A">
        <w:rPr>
          <w:rFonts w:ascii="Segoe Pro" w:hAnsi="Segoe Pro"/>
        </w:rPr>
        <w:t xml:space="preserve"> </w:t>
      </w:r>
      <w:r w:rsidR="00EC4C01" w:rsidRPr="00511D7A">
        <w:rPr>
          <w:rFonts w:ascii="Segoe Pro" w:hAnsi="Segoe Pro"/>
        </w:rPr>
        <w:t>Essiembre</w:t>
      </w:r>
      <w:r w:rsidR="00C46CF3" w:rsidRPr="00511D7A">
        <w:rPr>
          <w:rFonts w:ascii="Segoe Pro" w:hAnsi="Segoe Pro"/>
        </w:rPr>
        <w:t xml:space="preserve"> si elle accepte la nomination. Elle accepte. </w:t>
      </w:r>
      <w:r w:rsidRPr="00511D7A">
        <w:rPr>
          <w:rFonts w:ascii="Segoe Pro" w:hAnsi="Segoe Pro"/>
        </w:rPr>
        <w:t>M</w:t>
      </w:r>
      <w:r w:rsidRPr="00511D7A">
        <w:rPr>
          <w:rFonts w:ascii="Segoe Pro" w:hAnsi="Segoe Pro"/>
          <w:vertAlign w:val="superscript"/>
        </w:rPr>
        <w:t>me</w:t>
      </w:r>
      <w:r w:rsidR="00F20E04" w:rsidRPr="00511D7A">
        <w:rPr>
          <w:rFonts w:ascii="Segoe Pro" w:hAnsi="Segoe Pro"/>
        </w:rPr>
        <w:t xml:space="preserve"> Salituri </w:t>
      </w:r>
      <w:r w:rsidR="00C46CF3" w:rsidRPr="00511D7A">
        <w:rPr>
          <w:rFonts w:ascii="Segoe Pro" w:hAnsi="Segoe Pro"/>
        </w:rPr>
        <w:t xml:space="preserve">demande une deuxième et troisième fois s’il y a d’autres candidatures. N’en voyant pas, </w:t>
      </w:r>
      <w:r w:rsidRPr="00511D7A">
        <w:rPr>
          <w:rFonts w:ascii="Segoe Pro" w:hAnsi="Segoe Pro"/>
        </w:rPr>
        <w:t>elle</w:t>
      </w:r>
      <w:r w:rsidR="00C46CF3" w:rsidRPr="00511D7A">
        <w:rPr>
          <w:rFonts w:ascii="Segoe Pro" w:hAnsi="Segoe Pro"/>
        </w:rPr>
        <w:t xml:space="preserve"> déclare M</w:t>
      </w:r>
      <w:r w:rsidR="00C46CF3" w:rsidRPr="00511D7A">
        <w:rPr>
          <w:rFonts w:ascii="Segoe Pro" w:hAnsi="Segoe Pro"/>
          <w:vertAlign w:val="superscript"/>
        </w:rPr>
        <w:t>me</w:t>
      </w:r>
      <w:r w:rsidR="00C46CF3" w:rsidRPr="00511D7A">
        <w:rPr>
          <w:rFonts w:ascii="Segoe Pro" w:hAnsi="Segoe Pro"/>
        </w:rPr>
        <w:t xml:space="preserve"> </w:t>
      </w:r>
      <w:r w:rsidR="00EC4C01" w:rsidRPr="00511D7A">
        <w:rPr>
          <w:rFonts w:ascii="Segoe Pro" w:hAnsi="Segoe Pro"/>
        </w:rPr>
        <w:t>Essiembre</w:t>
      </w:r>
      <w:r w:rsidR="00C46CF3" w:rsidRPr="00511D7A">
        <w:rPr>
          <w:rFonts w:ascii="Segoe Pro" w:hAnsi="Segoe Pro"/>
        </w:rPr>
        <w:t xml:space="preserve"> élue à la </w:t>
      </w:r>
      <w:r w:rsidR="00EC4C01" w:rsidRPr="00511D7A">
        <w:rPr>
          <w:rFonts w:ascii="Segoe Pro" w:hAnsi="Segoe Pro"/>
        </w:rPr>
        <w:t>vice-</w:t>
      </w:r>
      <w:r w:rsidR="00C46CF3" w:rsidRPr="00511D7A">
        <w:rPr>
          <w:rFonts w:ascii="Segoe Pro" w:hAnsi="Segoe Pro"/>
        </w:rPr>
        <w:t>présidence par acclamation.</w:t>
      </w:r>
    </w:p>
    <w:p w14:paraId="21401873" w14:textId="37E0EB0B" w:rsidR="00F2178B" w:rsidRPr="00511D7A" w:rsidRDefault="00F2178B" w:rsidP="00F2178B">
      <w:pPr>
        <w:pStyle w:val="PointslODJ"/>
        <w:numPr>
          <w:ilvl w:val="0"/>
          <w:numId w:val="0"/>
        </w:numPr>
        <w:tabs>
          <w:tab w:val="left" w:pos="1980"/>
          <w:tab w:val="left" w:pos="7200"/>
        </w:tabs>
        <w:spacing w:after="0"/>
        <w:ind w:left="360"/>
        <w:rPr>
          <w:rFonts w:ascii="Segoe Pro" w:hAnsi="Segoe Pro" w:cs="Segoe UI"/>
        </w:rPr>
      </w:pPr>
      <w:r w:rsidRPr="00511D7A">
        <w:rPr>
          <w:rFonts w:ascii="Segoe Pro" w:hAnsi="Segoe Pro"/>
        </w:rPr>
        <w:t>PROPOSÉ PAR :</w:t>
      </w:r>
      <w:r w:rsidRPr="00511D7A">
        <w:rPr>
          <w:rFonts w:ascii="Segoe Pro" w:hAnsi="Segoe Pro"/>
        </w:rPr>
        <w:tab/>
      </w:r>
      <w:r w:rsidR="00EC4C01" w:rsidRPr="00511D7A">
        <w:rPr>
          <w:rFonts w:ascii="Segoe Pro" w:hAnsi="Segoe Pro"/>
        </w:rPr>
        <w:t xml:space="preserve">M. </w:t>
      </w:r>
      <w:r w:rsidR="00511D7A">
        <w:rPr>
          <w:rFonts w:ascii="Segoe Pro" w:hAnsi="Segoe Pro"/>
        </w:rPr>
        <w:t>Montpellier</w:t>
      </w:r>
      <w:r w:rsidRPr="00511D7A">
        <w:rPr>
          <w:rFonts w:ascii="Segoe Pro" w:hAnsi="Segoe Pro"/>
        </w:rPr>
        <w:tab/>
        <w:t xml:space="preserve">RÉSOLUTION : </w:t>
      </w:r>
      <w:r w:rsidR="00D823AF" w:rsidRPr="00511D7A">
        <w:rPr>
          <w:rFonts w:ascii="Segoe Pro" w:hAnsi="Segoe Pro"/>
        </w:rPr>
        <w:t>22-</w:t>
      </w:r>
      <w:r w:rsidR="00225415" w:rsidRPr="00511D7A">
        <w:rPr>
          <w:rFonts w:ascii="Segoe Pro" w:hAnsi="Segoe Pro"/>
        </w:rPr>
        <w:t>1</w:t>
      </w:r>
      <w:r w:rsidR="00511D7A">
        <w:rPr>
          <w:rFonts w:ascii="Segoe Pro" w:hAnsi="Segoe Pro"/>
        </w:rPr>
        <w:t>0</w:t>
      </w:r>
      <w:r w:rsidR="00225415" w:rsidRPr="00511D7A">
        <w:rPr>
          <w:rFonts w:ascii="Segoe Pro" w:hAnsi="Segoe Pro"/>
        </w:rPr>
        <w:t>2</w:t>
      </w:r>
    </w:p>
    <w:p w14:paraId="32F6B50A" w14:textId="6CBAB76B" w:rsidR="00F2178B" w:rsidRPr="00511D7A" w:rsidRDefault="00F2178B" w:rsidP="00F2178B">
      <w:pPr>
        <w:tabs>
          <w:tab w:val="left" w:pos="1980"/>
          <w:tab w:val="left" w:pos="7200"/>
        </w:tabs>
        <w:spacing w:after="240"/>
        <w:ind w:left="360" w:right="-540"/>
        <w:rPr>
          <w:rFonts w:ascii="Segoe Pro" w:hAnsi="Segoe Pro"/>
          <w:szCs w:val="22"/>
        </w:rPr>
      </w:pPr>
      <w:r w:rsidRPr="00511D7A">
        <w:rPr>
          <w:rFonts w:ascii="Segoe Pro" w:hAnsi="Segoe Pro"/>
          <w:szCs w:val="22"/>
        </w:rPr>
        <w:t>APPUYÉ PAR :</w:t>
      </w:r>
      <w:r w:rsidRPr="00511D7A">
        <w:rPr>
          <w:rFonts w:ascii="Segoe Pro" w:hAnsi="Segoe Pro"/>
          <w:szCs w:val="22"/>
        </w:rPr>
        <w:tab/>
      </w:r>
      <w:r w:rsidR="00EC4C01" w:rsidRPr="00511D7A">
        <w:rPr>
          <w:rFonts w:ascii="Segoe Pro" w:hAnsi="Segoe Pro"/>
          <w:szCs w:val="22"/>
        </w:rPr>
        <w:t xml:space="preserve">M. </w:t>
      </w:r>
      <w:r w:rsidR="00511D7A">
        <w:rPr>
          <w:rFonts w:ascii="Segoe Pro" w:hAnsi="Segoe Pro"/>
          <w:szCs w:val="22"/>
        </w:rPr>
        <w:t>Berthiaume</w:t>
      </w:r>
      <w:r w:rsidRPr="00511D7A">
        <w:rPr>
          <w:rFonts w:ascii="Segoe Pro" w:hAnsi="Segoe Pro"/>
          <w:szCs w:val="22"/>
        </w:rPr>
        <w:tab/>
        <w:t>ADOPTÉE</w:t>
      </w:r>
    </w:p>
    <w:p w14:paraId="6BFE98FD" w14:textId="71772B5D" w:rsidR="00F2178B" w:rsidRPr="00511D7A" w:rsidRDefault="002D0F6A" w:rsidP="009140D3">
      <w:pPr>
        <w:widowControl/>
        <w:spacing w:after="240"/>
        <w:ind w:left="350" w:right="-360"/>
        <w:rPr>
          <w:rFonts w:ascii="Segoe Pro" w:hAnsi="Segoe Pro" w:cs="Segoe UI"/>
          <w:b/>
          <w:lang w:eastAsia="fr-FR"/>
        </w:rPr>
      </w:pPr>
      <w:r w:rsidRPr="00511D7A">
        <w:rPr>
          <w:rFonts w:ascii="Segoe Pro" w:hAnsi="Segoe Pro" w:cs="Segoe UI"/>
          <w:b/>
          <w:lang w:eastAsia="fr-FR"/>
        </w:rPr>
        <w:lastRenderedPageBreak/>
        <w:t xml:space="preserve">« QUE le Conseil scolaire catholique du Nouvel-Ontario déclare </w:t>
      </w:r>
      <w:r w:rsidRPr="00511D7A">
        <w:rPr>
          <w:rFonts w:ascii="Segoe Pro" w:hAnsi="Segoe Pro" w:cs="Segoe UI"/>
          <w:b/>
          <w:szCs w:val="22"/>
        </w:rPr>
        <w:t>M</w:t>
      </w:r>
      <w:r w:rsidRPr="00511D7A">
        <w:rPr>
          <w:rFonts w:ascii="Segoe Pro" w:hAnsi="Segoe Pro" w:cs="Segoe UI"/>
          <w:b/>
          <w:szCs w:val="22"/>
          <w:vertAlign w:val="superscript"/>
        </w:rPr>
        <w:t>me</w:t>
      </w:r>
      <w:r w:rsidRPr="00511D7A">
        <w:rPr>
          <w:rFonts w:ascii="Segoe Pro" w:hAnsi="Segoe Pro" w:cs="Segoe UI"/>
          <w:b/>
          <w:szCs w:val="22"/>
        </w:rPr>
        <w:t xml:space="preserve"> Essiembre</w:t>
      </w:r>
      <w:r w:rsidRPr="00511D7A">
        <w:rPr>
          <w:rFonts w:ascii="Segoe Pro" w:hAnsi="Segoe Pro" w:cs="Segoe UI"/>
          <w:b/>
          <w:lang w:eastAsia="fr-FR"/>
        </w:rPr>
        <w:t xml:space="preserve"> à la vice-présidence du Conseil, pour un mandat</w:t>
      </w:r>
      <w:r w:rsidR="00511D7A">
        <w:rPr>
          <w:rFonts w:ascii="Segoe Pro" w:hAnsi="Segoe Pro" w:cs="Segoe UI"/>
          <w:b/>
          <w:lang w:eastAsia="fr-FR"/>
        </w:rPr>
        <w:t xml:space="preserve"> d’un an</w:t>
      </w:r>
      <w:r w:rsidRPr="00511D7A">
        <w:rPr>
          <w:rFonts w:ascii="Segoe Pro" w:hAnsi="Segoe Pro" w:cs="Segoe UI"/>
          <w:b/>
          <w:lang w:eastAsia="fr-FR"/>
        </w:rPr>
        <w:t xml:space="preserve"> se terminant le 14 novembre 202</w:t>
      </w:r>
      <w:r w:rsidR="00511D7A">
        <w:rPr>
          <w:rFonts w:ascii="Segoe Pro" w:hAnsi="Segoe Pro" w:cs="Segoe UI"/>
          <w:b/>
          <w:lang w:eastAsia="fr-FR"/>
        </w:rPr>
        <w:t>3</w:t>
      </w:r>
      <w:r w:rsidRPr="00511D7A">
        <w:rPr>
          <w:rFonts w:ascii="Segoe Pro" w:hAnsi="Segoe Pro" w:cs="Segoe UI"/>
          <w:b/>
          <w:lang w:eastAsia="fr-FR"/>
        </w:rPr>
        <w:t>. »</w:t>
      </w:r>
    </w:p>
    <w:p w14:paraId="35546820" w14:textId="2A05FB9F" w:rsidR="00A234F5" w:rsidRPr="00511D7A" w:rsidRDefault="003C6506" w:rsidP="008A1077">
      <w:pPr>
        <w:pStyle w:val="PointslODJ"/>
        <w:ind w:right="-540"/>
        <w:rPr>
          <w:rFonts w:ascii="Segoe Pro" w:hAnsi="Segoe Pro"/>
          <w:caps/>
        </w:rPr>
      </w:pPr>
      <w:r w:rsidRPr="00511D7A">
        <w:rPr>
          <w:rFonts w:ascii="Segoe Pro" w:hAnsi="Segoe Pro"/>
          <w:caps/>
        </w:rPr>
        <w:t>constitution des comités</w:t>
      </w:r>
    </w:p>
    <w:p w14:paraId="4620D494" w14:textId="25684AF8" w:rsidR="009E6A6B" w:rsidRPr="00511D7A" w:rsidRDefault="00C255FF" w:rsidP="00941BA9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511D7A">
        <w:rPr>
          <w:rFonts w:ascii="Segoe Pro" w:hAnsi="Segoe Pro"/>
        </w:rPr>
        <w:t>Règlement de procédure - Article 7 - Comités</w:t>
      </w:r>
    </w:p>
    <w:p w14:paraId="0331228F" w14:textId="0933B235" w:rsidR="003C6506" w:rsidRPr="00511D7A" w:rsidRDefault="00000000" w:rsidP="00941BA9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hyperlink r:id="rId12" w:tooltip="Comités du Conseil" w:history="1">
        <w:r w:rsidR="003C6506" w:rsidRPr="00511D7A">
          <w:rPr>
            <w:rStyle w:val="Lienhypertexte"/>
            <w:rFonts w:ascii="Segoe Pro" w:hAnsi="Segoe Pro"/>
          </w:rPr>
          <w:t>GOU</w:t>
        </w:r>
        <w:r w:rsidR="009F6001" w:rsidRPr="00511D7A">
          <w:rPr>
            <w:rStyle w:val="Lienhypertexte"/>
            <w:rFonts w:ascii="Segoe Pro" w:hAnsi="Segoe Pro"/>
          </w:rPr>
          <w:t xml:space="preserve"> 16.0 C</w:t>
        </w:r>
        <w:r w:rsidR="003C6506" w:rsidRPr="00511D7A">
          <w:rPr>
            <w:rStyle w:val="Lienhypertexte"/>
            <w:rFonts w:ascii="Segoe Pro" w:hAnsi="Segoe Pro"/>
          </w:rPr>
          <w:t>omités du Conseil</w:t>
        </w:r>
      </w:hyperlink>
    </w:p>
    <w:p w14:paraId="19B171AA" w14:textId="6F9A15E5" w:rsidR="003C6506" w:rsidRDefault="003C6506" w:rsidP="00941BA9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511D7A">
        <w:rPr>
          <w:rFonts w:ascii="Segoe Pro" w:hAnsi="Segoe Pro"/>
        </w:rPr>
        <w:t xml:space="preserve">Calendrier des réunions </w:t>
      </w:r>
      <w:r w:rsidR="00C255FF" w:rsidRPr="00511D7A">
        <w:rPr>
          <w:rFonts w:ascii="Segoe Pro" w:hAnsi="Segoe Pro"/>
        </w:rPr>
        <w:t>du Conseil et des comités</w:t>
      </w:r>
      <w:r w:rsidRPr="00511D7A">
        <w:rPr>
          <w:rFonts w:ascii="Segoe Pro" w:hAnsi="Segoe Pro"/>
        </w:rPr>
        <w:t xml:space="preserve"> 20</w:t>
      </w:r>
      <w:r w:rsidR="00D823AF" w:rsidRPr="00511D7A">
        <w:rPr>
          <w:rFonts w:ascii="Segoe Pro" w:hAnsi="Segoe Pro"/>
        </w:rPr>
        <w:t>2</w:t>
      </w:r>
      <w:r w:rsidR="00511D7A">
        <w:rPr>
          <w:rFonts w:ascii="Segoe Pro" w:hAnsi="Segoe Pro"/>
        </w:rPr>
        <w:t>2</w:t>
      </w:r>
      <w:r w:rsidR="00D823AF" w:rsidRPr="00511D7A">
        <w:rPr>
          <w:rFonts w:ascii="Segoe Pro" w:hAnsi="Segoe Pro"/>
        </w:rPr>
        <w:t>-</w:t>
      </w:r>
      <w:r w:rsidRPr="00511D7A">
        <w:rPr>
          <w:rFonts w:ascii="Segoe Pro" w:hAnsi="Segoe Pro"/>
        </w:rPr>
        <w:t>202</w:t>
      </w:r>
      <w:r w:rsidR="00511D7A">
        <w:rPr>
          <w:rFonts w:ascii="Segoe Pro" w:hAnsi="Segoe Pro"/>
        </w:rPr>
        <w:t>3</w:t>
      </w:r>
    </w:p>
    <w:p w14:paraId="0546EF40" w14:textId="29D1ED22" w:rsidR="005314D5" w:rsidRPr="00511D7A" w:rsidRDefault="005314D5" w:rsidP="005314D5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 w:right="-540"/>
        <w:rPr>
          <w:rFonts w:ascii="Segoe Pro" w:hAnsi="Segoe Pro"/>
        </w:rPr>
      </w:pPr>
      <w:r>
        <w:rPr>
          <w:rFonts w:ascii="Segoe Pro" w:hAnsi="Segoe Pro"/>
        </w:rPr>
        <w:t>M. Henry indique que les membres pourront confirmer les dates et les heures des réunions à leur première réunion des divers comités. Il y a une certaine flexibilité d’ajuster les horaires au besoin.</w:t>
      </w:r>
    </w:p>
    <w:p w14:paraId="7C682A82" w14:textId="4644C177" w:rsidR="003C6506" w:rsidRPr="00511D7A" w:rsidRDefault="003C6506" w:rsidP="00941BA9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511D7A">
        <w:rPr>
          <w:rFonts w:ascii="Segoe Pro" w:hAnsi="Segoe Pro"/>
        </w:rPr>
        <w:t>Composition des comités 202</w:t>
      </w:r>
      <w:r w:rsidR="00511D7A">
        <w:rPr>
          <w:rFonts w:ascii="Segoe Pro" w:hAnsi="Segoe Pro"/>
        </w:rPr>
        <w:t>3</w:t>
      </w:r>
    </w:p>
    <w:p w14:paraId="47DEA5BC" w14:textId="4FC81149" w:rsidR="009A3BEB" w:rsidRDefault="00941BA9" w:rsidP="00D31F22">
      <w:pPr>
        <w:pStyle w:val="SouspointlODJ"/>
        <w:rPr>
          <w:rFonts w:ascii="Segoe Pro" w:hAnsi="Segoe Pro"/>
        </w:rPr>
      </w:pPr>
      <w:r w:rsidRPr="00511D7A">
        <w:rPr>
          <w:rFonts w:ascii="Segoe Pro" w:hAnsi="Segoe Pro"/>
        </w:rPr>
        <w:t>M.  Henry invite M</w:t>
      </w:r>
      <w:r w:rsidRPr="00511D7A">
        <w:rPr>
          <w:rFonts w:ascii="Segoe Pro" w:hAnsi="Segoe Pro"/>
          <w:vertAlign w:val="superscript"/>
        </w:rPr>
        <w:t>me</w:t>
      </w:r>
      <w:r w:rsidRPr="00511D7A">
        <w:rPr>
          <w:rFonts w:ascii="Segoe Pro" w:hAnsi="Segoe Pro"/>
        </w:rPr>
        <w:t xml:space="preserve"> </w:t>
      </w:r>
      <w:r w:rsidRPr="00D97C7A">
        <w:rPr>
          <w:rFonts w:ascii="Segoe Pro" w:hAnsi="Segoe Pro"/>
        </w:rPr>
        <w:t xml:space="preserve">Mainville </w:t>
      </w:r>
      <w:r w:rsidR="00791DF1" w:rsidRPr="00D97C7A">
        <w:rPr>
          <w:rFonts w:ascii="Segoe Pro" w:hAnsi="Segoe Pro"/>
        </w:rPr>
        <w:t>à</w:t>
      </w:r>
      <w:r w:rsidRPr="00D97C7A">
        <w:rPr>
          <w:rFonts w:ascii="Segoe Pro" w:hAnsi="Segoe Pro"/>
        </w:rPr>
        <w:t xml:space="preserve"> présent</w:t>
      </w:r>
      <w:r w:rsidR="00791DF1" w:rsidRPr="00D97C7A">
        <w:rPr>
          <w:rFonts w:ascii="Segoe Pro" w:hAnsi="Segoe Pro"/>
        </w:rPr>
        <w:t>er</w:t>
      </w:r>
      <w:r w:rsidRPr="00D97C7A">
        <w:rPr>
          <w:rFonts w:ascii="Segoe Pro" w:hAnsi="Segoe Pro"/>
        </w:rPr>
        <w:t xml:space="preserve"> le tableau</w:t>
      </w:r>
      <w:r w:rsidRPr="00511D7A">
        <w:rPr>
          <w:rFonts w:ascii="Segoe Pro" w:hAnsi="Segoe Pro"/>
        </w:rPr>
        <w:t xml:space="preserve"> de consultation sur la composition des comités du Conseil pour l’année 202</w:t>
      </w:r>
      <w:r w:rsidR="00511D7A">
        <w:rPr>
          <w:rFonts w:ascii="Segoe Pro" w:hAnsi="Segoe Pro"/>
        </w:rPr>
        <w:t>3</w:t>
      </w:r>
      <w:r w:rsidRPr="00511D7A">
        <w:rPr>
          <w:rFonts w:ascii="Segoe Pro" w:hAnsi="Segoe Pro"/>
        </w:rPr>
        <w:t xml:space="preserve">. Il invite les membres à lui faire part de </w:t>
      </w:r>
      <w:r w:rsidR="00511D7A">
        <w:rPr>
          <w:rFonts w:ascii="Segoe Pro" w:hAnsi="Segoe Pro"/>
        </w:rPr>
        <w:t>leurs commentaires à la suite de l’exercice de consultation sur leurs choix</w:t>
      </w:r>
      <w:r w:rsidRPr="00511D7A">
        <w:rPr>
          <w:rFonts w:ascii="Segoe Pro" w:hAnsi="Segoe Pro"/>
        </w:rPr>
        <w:t>. Les membres seront convoqués aux réunions des comités sur lesquels ils/elles siègent.</w:t>
      </w:r>
      <w:r w:rsidR="00FD6383" w:rsidRPr="00511D7A">
        <w:rPr>
          <w:rFonts w:ascii="Segoe Pro" w:hAnsi="Segoe Pro"/>
        </w:rPr>
        <w:t xml:space="preserve"> Il remercie M</w:t>
      </w:r>
      <w:r w:rsidR="00FD6383" w:rsidRPr="00511D7A">
        <w:rPr>
          <w:rFonts w:ascii="Segoe Pro" w:hAnsi="Segoe Pro"/>
          <w:vertAlign w:val="superscript"/>
        </w:rPr>
        <w:t>me</w:t>
      </w:r>
      <w:r w:rsidR="00FD6383" w:rsidRPr="00511D7A">
        <w:rPr>
          <w:rFonts w:ascii="Segoe Pro" w:hAnsi="Segoe Pro"/>
        </w:rPr>
        <w:t xml:space="preserve"> Mainville de ses efforts à assurer un placement juste et équitable, en </w:t>
      </w:r>
      <w:r w:rsidR="00D31F22" w:rsidRPr="00511D7A">
        <w:rPr>
          <w:rFonts w:ascii="Segoe Pro" w:hAnsi="Segoe Pro"/>
        </w:rPr>
        <w:t>tenant compte d</w:t>
      </w:r>
      <w:r w:rsidR="00FD6383" w:rsidRPr="00511D7A">
        <w:rPr>
          <w:rFonts w:ascii="Segoe Pro" w:hAnsi="Segoe Pro"/>
        </w:rPr>
        <w:t>es choix des membres dans la mesure du possible</w:t>
      </w:r>
      <w:r w:rsidR="00511D7A">
        <w:rPr>
          <w:rFonts w:ascii="Segoe Pro" w:hAnsi="Segoe Pro"/>
        </w:rPr>
        <w:t>.</w:t>
      </w:r>
    </w:p>
    <w:p w14:paraId="020487BB" w14:textId="1B8E31A4" w:rsidR="005314D5" w:rsidRDefault="005314D5" w:rsidP="00D31F22">
      <w:pPr>
        <w:pStyle w:val="SouspointlODJ"/>
        <w:rPr>
          <w:rFonts w:ascii="Segoe Pro" w:hAnsi="Segoe Pro"/>
        </w:rPr>
      </w:pPr>
      <w:r>
        <w:rPr>
          <w:rFonts w:ascii="Segoe Pro" w:hAnsi="Segoe Pro"/>
        </w:rPr>
        <w:t>M. Montpellier accepte ses choix de comités d’abord qu’il puisse participer aux réunions par Teams</w:t>
      </w:r>
      <w:r w:rsidR="00EE23E8">
        <w:rPr>
          <w:rFonts w:ascii="Segoe Pro" w:hAnsi="Segoe Pro"/>
        </w:rPr>
        <w:t xml:space="preserve"> en raison de son travail</w:t>
      </w:r>
      <w:r>
        <w:rPr>
          <w:rFonts w:ascii="Segoe Pro" w:hAnsi="Segoe Pro"/>
        </w:rPr>
        <w:t xml:space="preserve">. M. Henry indique </w:t>
      </w:r>
      <w:r w:rsidR="00EE23E8">
        <w:rPr>
          <w:rFonts w:ascii="Segoe Pro" w:hAnsi="Segoe Pro"/>
        </w:rPr>
        <w:t>qu’il est plus efficace de tenir les réunions des comités en virtuel et qu’un lien Teams sera inséré à chaque réunion.</w:t>
      </w:r>
    </w:p>
    <w:p w14:paraId="39131A93" w14:textId="7600EDB7" w:rsidR="008B5EFB" w:rsidRDefault="008B5EFB" w:rsidP="00D31F22">
      <w:pPr>
        <w:pStyle w:val="SouspointlODJ"/>
        <w:rPr>
          <w:rFonts w:ascii="Segoe Pro" w:hAnsi="Segoe Pro"/>
        </w:rPr>
      </w:pPr>
      <w:r w:rsidRPr="008B5EFB">
        <w:rPr>
          <w:rFonts w:ascii="Segoe Pro" w:hAnsi="Segoe Pro"/>
        </w:rPr>
        <w:t>M</w:t>
      </w:r>
      <w:r w:rsidRPr="008B5EFB">
        <w:rPr>
          <w:rFonts w:ascii="Segoe Pro" w:hAnsi="Segoe Pro"/>
          <w:vertAlign w:val="superscript"/>
        </w:rPr>
        <w:t>me</w:t>
      </w:r>
      <w:r>
        <w:rPr>
          <w:rFonts w:ascii="Segoe Pro" w:hAnsi="Segoe Pro"/>
        </w:rPr>
        <w:t xml:space="preserve"> Bisson suggère de mettre à la disposition des membres les procès-verbaux des divers comités politiques afin qu’ils puissent se familiariser avec les questions à l’étude, les sujets et les dossiers de l’heure de la dernière année. </w:t>
      </w:r>
      <w:r w:rsidRPr="008B5EFB">
        <w:rPr>
          <w:rFonts w:ascii="Segoe Pro" w:hAnsi="Segoe Pro"/>
        </w:rPr>
        <w:t>M</w:t>
      </w:r>
      <w:r w:rsidRPr="008B5EFB">
        <w:rPr>
          <w:rFonts w:ascii="Segoe Pro" w:hAnsi="Segoe Pro"/>
          <w:vertAlign w:val="superscript"/>
        </w:rPr>
        <w:t>me</w:t>
      </w:r>
      <w:r>
        <w:rPr>
          <w:rFonts w:ascii="Segoe Pro" w:hAnsi="Segoe Pro"/>
        </w:rPr>
        <w:t xml:space="preserve"> </w:t>
      </w:r>
      <w:r w:rsidRPr="00D97C7A">
        <w:rPr>
          <w:rFonts w:ascii="Segoe Pro" w:hAnsi="Segoe Pro"/>
        </w:rPr>
        <w:t xml:space="preserve">Mainville s’engage </w:t>
      </w:r>
      <w:r w:rsidR="00B35E1B" w:rsidRPr="00D97C7A">
        <w:rPr>
          <w:rFonts w:ascii="Segoe Pro" w:hAnsi="Segoe Pro"/>
        </w:rPr>
        <w:t>à</w:t>
      </w:r>
      <w:r w:rsidR="00B35E1B">
        <w:rPr>
          <w:rFonts w:ascii="Segoe Pro" w:hAnsi="Segoe Pro"/>
        </w:rPr>
        <w:t xml:space="preserve"> </w:t>
      </w:r>
      <w:r>
        <w:rPr>
          <w:rFonts w:ascii="Segoe Pro" w:hAnsi="Segoe Pro"/>
        </w:rPr>
        <w:t>organiser cela pour eux.</w:t>
      </w:r>
    </w:p>
    <w:p w14:paraId="6BAD3247" w14:textId="61EE87FA" w:rsidR="000A04EA" w:rsidRPr="00511D7A" w:rsidRDefault="000A04EA" w:rsidP="00D31F22">
      <w:pPr>
        <w:pStyle w:val="SouspointlODJ"/>
        <w:rPr>
          <w:rFonts w:ascii="Segoe Pro" w:hAnsi="Segoe Pro"/>
        </w:rPr>
      </w:pPr>
      <w:r>
        <w:rPr>
          <w:rFonts w:ascii="Segoe Pro" w:hAnsi="Segoe Pro"/>
        </w:rPr>
        <w:t>Le tableau de la composition des comités politiques sera annexé au procès-verbal et déposé dans le cahier de la prochaine réunion ordinaire du Conseil.</w:t>
      </w:r>
    </w:p>
    <w:p w14:paraId="096F12F1" w14:textId="4C5AB281" w:rsidR="0085196A" w:rsidRPr="00511D7A" w:rsidRDefault="00F2178B" w:rsidP="0085196A">
      <w:pPr>
        <w:pStyle w:val="PointslODJ"/>
        <w:numPr>
          <w:ilvl w:val="0"/>
          <w:numId w:val="0"/>
        </w:numPr>
        <w:tabs>
          <w:tab w:val="clear" w:pos="360"/>
          <w:tab w:val="left" w:pos="2520"/>
          <w:tab w:val="left" w:pos="7200"/>
        </w:tabs>
        <w:spacing w:after="0"/>
        <w:ind w:left="900"/>
        <w:rPr>
          <w:rFonts w:ascii="Segoe Pro" w:hAnsi="Segoe Pro"/>
        </w:rPr>
      </w:pPr>
      <w:r w:rsidRPr="00511D7A">
        <w:rPr>
          <w:rFonts w:ascii="Segoe Pro" w:hAnsi="Segoe Pro"/>
        </w:rPr>
        <w:t>PROPOSÉ PAR :</w:t>
      </w:r>
      <w:r w:rsidRPr="00511D7A">
        <w:rPr>
          <w:rFonts w:ascii="Segoe Pro" w:hAnsi="Segoe Pro"/>
        </w:rPr>
        <w:tab/>
      </w:r>
      <w:r w:rsidR="005D4C3C" w:rsidRPr="00511D7A">
        <w:rPr>
          <w:rFonts w:ascii="Segoe Pro" w:hAnsi="Segoe Pro"/>
        </w:rPr>
        <w:t xml:space="preserve">M. </w:t>
      </w:r>
      <w:r w:rsidR="00511D7A">
        <w:rPr>
          <w:rFonts w:ascii="Segoe Pro" w:hAnsi="Segoe Pro"/>
        </w:rPr>
        <w:t>Joanisse</w:t>
      </w:r>
      <w:r w:rsidRPr="00511D7A">
        <w:rPr>
          <w:rFonts w:ascii="Segoe Pro" w:hAnsi="Segoe Pro"/>
        </w:rPr>
        <w:tab/>
        <w:t xml:space="preserve">RÉSOLUTION : </w:t>
      </w:r>
      <w:r w:rsidR="00D823AF" w:rsidRPr="00511D7A">
        <w:rPr>
          <w:rFonts w:ascii="Segoe Pro" w:hAnsi="Segoe Pro"/>
        </w:rPr>
        <w:t>22-</w:t>
      </w:r>
      <w:r w:rsidR="00225415" w:rsidRPr="00511D7A">
        <w:rPr>
          <w:rFonts w:ascii="Segoe Pro" w:hAnsi="Segoe Pro"/>
        </w:rPr>
        <w:t>1</w:t>
      </w:r>
      <w:r w:rsidR="00511D7A">
        <w:rPr>
          <w:rFonts w:ascii="Segoe Pro" w:hAnsi="Segoe Pro"/>
        </w:rPr>
        <w:t>03</w:t>
      </w:r>
    </w:p>
    <w:p w14:paraId="77C7CEC9" w14:textId="37077E57" w:rsidR="00F2178B" w:rsidRPr="00511D7A" w:rsidRDefault="00F2178B" w:rsidP="0085196A">
      <w:pPr>
        <w:pStyle w:val="PointslODJ"/>
        <w:numPr>
          <w:ilvl w:val="0"/>
          <w:numId w:val="0"/>
        </w:numPr>
        <w:tabs>
          <w:tab w:val="clear" w:pos="360"/>
          <w:tab w:val="left" w:pos="2520"/>
          <w:tab w:val="left" w:pos="7200"/>
        </w:tabs>
        <w:spacing w:before="0"/>
        <w:ind w:left="900"/>
        <w:rPr>
          <w:rFonts w:ascii="Segoe Pro" w:hAnsi="Segoe Pro"/>
        </w:rPr>
      </w:pPr>
      <w:r w:rsidRPr="00511D7A">
        <w:rPr>
          <w:rFonts w:ascii="Segoe Pro" w:hAnsi="Segoe Pro"/>
        </w:rPr>
        <w:t>APPUYÉ PAR :</w:t>
      </w:r>
      <w:r w:rsidRPr="00511D7A">
        <w:rPr>
          <w:rFonts w:ascii="Segoe Pro" w:hAnsi="Segoe Pro"/>
        </w:rPr>
        <w:tab/>
      </w:r>
      <w:r w:rsidR="00511D7A" w:rsidRPr="00511D7A">
        <w:rPr>
          <w:rFonts w:ascii="Segoe Pro" w:hAnsi="Segoe Pro"/>
        </w:rPr>
        <w:t>M</w:t>
      </w:r>
      <w:r w:rsidR="00511D7A" w:rsidRPr="00511D7A">
        <w:rPr>
          <w:rFonts w:ascii="Segoe Pro" w:hAnsi="Segoe Pro"/>
          <w:vertAlign w:val="superscript"/>
        </w:rPr>
        <w:t>me</w:t>
      </w:r>
      <w:r w:rsidR="00511D7A">
        <w:rPr>
          <w:rFonts w:ascii="Segoe Pro" w:hAnsi="Segoe Pro"/>
        </w:rPr>
        <w:t xml:space="preserve"> Essiembre</w:t>
      </w:r>
      <w:r w:rsidRPr="00511D7A">
        <w:rPr>
          <w:rFonts w:ascii="Segoe Pro" w:hAnsi="Segoe Pro"/>
        </w:rPr>
        <w:tab/>
        <w:t>ADOPTÉE</w:t>
      </w:r>
    </w:p>
    <w:p w14:paraId="6D3B0251" w14:textId="1364CD8F" w:rsidR="00D97C7A" w:rsidRDefault="00EC4C01" w:rsidP="008B23F7">
      <w:pPr>
        <w:spacing w:after="240"/>
        <w:ind w:left="900" w:right="-360"/>
        <w:rPr>
          <w:rFonts w:ascii="Segoe Pro" w:hAnsi="Segoe Pro" w:cs="Segoe UI"/>
          <w:b/>
          <w:szCs w:val="22"/>
        </w:rPr>
      </w:pPr>
      <w:r w:rsidRPr="00511D7A">
        <w:rPr>
          <w:rFonts w:ascii="Segoe Pro" w:hAnsi="Segoe Pro" w:cs="Segoe UI"/>
          <w:b/>
          <w:szCs w:val="22"/>
        </w:rPr>
        <w:t>« QUE le Conseil scolaire catholique du Nouvel-Ontario approuve la structure des comités du Conseil 202</w:t>
      </w:r>
      <w:r w:rsidR="00511D7A">
        <w:rPr>
          <w:rFonts w:ascii="Segoe Pro" w:hAnsi="Segoe Pro" w:cs="Segoe UI"/>
          <w:b/>
          <w:szCs w:val="22"/>
        </w:rPr>
        <w:t>3</w:t>
      </w:r>
      <w:r w:rsidRPr="00511D7A">
        <w:rPr>
          <w:rFonts w:ascii="Segoe Pro" w:hAnsi="Segoe Pro" w:cs="Segoe UI"/>
          <w:b/>
          <w:szCs w:val="22"/>
        </w:rPr>
        <w:t xml:space="preserve"> telle que précisé à l’annexe </w:t>
      </w:r>
      <w:r w:rsidRPr="00511D7A">
        <w:rPr>
          <w:rFonts w:ascii="Segoe Pro" w:hAnsi="Segoe Pro" w:cs="Segoe UI"/>
          <w:b/>
          <w:i/>
          <w:szCs w:val="22"/>
        </w:rPr>
        <w:t xml:space="preserve">GOU 16.0.1 Mandats des comités du Conseil </w:t>
      </w:r>
      <w:r w:rsidRPr="00511D7A">
        <w:rPr>
          <w:rFonts w:ascii="Segoe Pro" w:hAnsi="Segoe Pro" w:cs="Segoe UI"/>
          <w:b/>
          <w:szCs w:val="22"/>
        </w:rPr>
        <w:t xml:space="preserve">et la sélection des membres aux divers comités, et ce, jusqu’à </w:t>
      </w:r>
      <w:r w:rsidR="008B23F7" w:rsidRPr="00511D7A">
        <w:rPr>
          <w:rFonts w:ascii="Segoe Pro" w:hAnsi="Segoe Pro" w:cs="Segoe UI"/>
          <w:b/>
          <w:szCs w:val="22"/>
        </w:rPr>
        <w:t>la fin de leur mandat le 14 novembre 202</w:t>
      </w:r>
      <w:r w:rsidR="00511D7A">
        <w:rPr>
          <w:rFonts w:ascii="Segoe Pro" w:hAnsi="Segoe Pro" w:cs="Segoe UI"/>
          <w:b/>
          <w:szCs w:val="22"/>
        </w:rPr>
        <w:t>3</w:t>
      </w:r>
      <w:r w:rsidRPr="00511D7A">
        <w:rPr>
          <w:rFonts w:ascii="Segoe Pro" w:hAnsi="Segoe Pro" w:cs="Segoe UI"/>
          <w:b/>
          <w:szCs w:val="22"/>
        </w:rPr>
        <w:t xml:space="preserve"> :</w:t>
      </w:r>
    </w:p>
    <w:p w14:paraId="1D2EA7EA" w14:textId="77777777" w:rsidR="00D97C7A" w:rsidRDefault="00D97C7A">
      <w:pPr>
        <w:widowControl/>
        <w:autoSpaceDE/>
        <w:autoSpaceDN/>
        <w:adjustRightInd/>
        <w:rPr>
          <w:rFonts w:ascii="Segoe Pro" w:hAnsi="Segoe Pro" w:cs="Segoe UI"/>
          <w:b/>
          <w:szCs w:val="22"/>
        </w:rPr>
      </w:pPr>
      <w:r>
        <w:rPr>
          <w:rFonts w:ascii="Segoe Pro" w:hAnsi="Segoe Pro" w:cs="Segoe UI"/>
          <w:b/>
          <w:szCs w:val="22"/>
        </w:rPr>
        <w:br w:type="page"/>
      </w:r>
    </w:p>
    <w:p w14:paraId="0BD4D3BE" w14:textId="77777777" w:rsidR="00EC4C01" w:rsidRPr="00511D7A" w:rsidRDefault="00EC4C01" w:rsidP="0053208A">
      <w:pPr>
        <w:ind w:left="900" w:right="440"/>
        <w:rPr>
          <w:rFonts w:ascii="Segoe Pro" w:hAnsi="Segoe Pro" w:cs="Segoe UI"/>
          <w:b/>
          <w:szCs w:val="22"/>
        </w:rPr>
      </w:pPr>
      <w:r w:rsidRPr="00511D7A">
        <w:rPr>
          <w:rFonts w:ascii="Segoe Pro" w:hAnsi="Segoe Pro" w:cs="Segoe UI"/>
          <w:b/>
          <w:szCs w:val="22"/>
        </w:rPr>
        <w:lastRenderedPageBreak/>
        <w:t>COMITÉS PERMANENTS</w:t>
      </w:r>
    </w:p>
    <w:p w14:paraId="7ECBCC4D" w14:textId="6BBF1EEE" w:rsidR="00EC4C01" w:rsidRPr="00511D7A" w:rsidRDefault="00EC4C01" w:rsidP="0053208A">
      <w:pPr>
        <w:widowControl/>
        <w:numPr>
          <w:ilvl w:val="0"/>
          <w:numId w:val="24"/>
        </w:numPr>
        <w:autoSpaceDE/>
        <w:autoSpaceDN/>
        <w:adjustRightInd/>
        <w:ind w:left="1620" w:right="440"/>
        <w:rPr>
          <w:rFonts w:ascii="Segoe Pro" w:hAnsi="Segoe Pro" w:cs="Segoe UI"/>
          <w:b/>
          <w:szCs w:val="22"/>
        </w:rPr>
      </w:pPr>
      <w:r w:rsidRPr="00511D7A">
        <w:rPr>
          <w:rFonts w:ascii="Segoe Pro" w:hAnsi="Segoe Pro" w:cs="Segoe UI"/>
          <w:b/>
          <w:szCs w:val="22"/>
        </w:rPr>
        <w:t>Comité consultatif pour l’enfance en difficulté</w:t>
      </w:r>
      <w:r w:rsidR="00511D7A">
        <w:rPr>
          <w:rFonts w:ascii="Segoe Pro" w:hAnsi="Segoe Pro" w:cs="Segoe UI"/>
          <w:b/>
          <w:szCs w:val="22"/>
        </w:rPr>
        <w:t xml:space="preserve"> (mandat de 4 ans)</w:t>
      </w:r>
    </w:p>
    <w:p w14:paraId="6B69B396" w14:textId="77777777" w:rsidR="00EC4C01" w:rsidRPr="00511D7A" w:rsidRDefault="00EC4C01" w:rsidP="0053208A">
      <w:pPr>
        <w:widowControl/>
        <w:numPr>
          <w:ilvl w:val="0"/>
          <w:numId w:val="24"/>
        </w:numPr>
        <w:autoSpaceDE/>
        <w:autoSpaceDN/>
        <w:adjustRightInd/>
        <w:ind w:left="1620" w:right="440"/>
        <w:rPr>
          <w:rFonts w:ascii="Segoe Pro" w:hAnsi="Segoe Pro" w:cs="Segoe UI"/>
          <w:b/>
          <w:szCs w:val="22"/>
        </w:rPr>
      </w:pPr>
      <w:r w:rsidRPr="00511D7A">
        <w:rPr>
          <w:rFonts w:ascii="Segoe Pro" w:hAnsi="Segoe Pro" w:cs="Segoe UI"/>
          <w:b/>
          <w:szCs w:val="22"/>
        </w:rPr>
        <w:t>Comité d’apprentissage parallèle dirigé</w:t>
      </w:r>
    </w:p>
    <w:p w14:paraId="511B6705" w14:textId="77777777" w:rsidR="00EC4C01" w:rsidRPr="00511D7A" w:rsidRDefault="00EC4C01" w:rsidP="0053208A">
      <w:pPr>
        <w:widowControl/>
        <w:numPr>
          <w:ilvl w:val="0"/>
          <w:numId w:val="24"/>
        </w:numPr>
        <w:autoSpaceDE/>
        <w:autoSpaceDN/>
        <w:adjustRightInd/>
        <w:ind w:left="1620" w:right="440"/>
        <w:rPr>
          <w:rFonts w:ascii="Segoe Pro" w:hAnsi="Segoe Pro" w:cs="Segoe UI"/>
          <w:b/>
          <w:szCs w:val="22"/>
        </w:rPr>
      </w:pPr>
      <w:r w:rsidRPr="00511D7A">
        <w:rPr>
          <w:rFonts w:ascii="Segoe Pro" w:hAnsi="Segoe Pro" w:cs="Segoe UI"/>
          <w:b/>
          <w:szCs w:val="22"/>
        </w:rPr>
        <w:t>Comité de participation des parents</w:t>
      </w:r>
    </w:p>
    <w:p w14:paraId="587D1563" w14:textId="6EEC3408" w:rsidR="00511D7A" w:rsidRPr="008B5EFB" w:rsidRDefault="00EC4C01" w:rsidP="00A3354E">
      <w:pPr>
        <w:widowControl/>
        <w:numPr>
          <w:ilvl w:val="0"/>
          <w:numId w:val="24"/>
        </w:numPr>
        <w:autoSpaceDE/>
        <w:autoSpaceDN/>
        <w:adjustRightInd/>
        <w:ind w:left="1620" w:right="440"/>
        <w:rPr>
          <w:rFonts w:ascii="Segoe Pro" w:hAnsi="Segoe Pro" w:cs="Segoe UI"/>
          <w:b/>
          <w:szCs w:val="22"/>
        </w:rPr>
      </w:pPr>
      <w:r w:rsidRPr="008B5EFB">
        <w:rPr>
          <w:rFonts w:ascii="Segoe Pro" w:hAnsi="Segoe Pro" w:cs="Segoe UI"/>
          <w:b/>
          <w:szCs w:val="22"/>
        </w:rPr>
        <w:t>Comité de vérification</w:t>
      </w:r>
      <w:r w:rsidR="00511D7A" w:rsidRPr="008B5EFB">
        <w:rPr>
          <w:rFonts w:ascii="Segoe Pro" w:hAnsi="Segoe Pro" w:cs="Segoe UI"/>
          <w:b/>
          <w:szCs w:val="22"/>
        </w:rPr>
        <w:t xml:space="preserve"> (mandat de 4 ans</w:t>
      </w:r>
      <w:r w:rsidR="00BA7954" w:rsidRPr="008B5EFB">
        <w:rPr>
          <w:rFonts w:ascii="Segoe Pro" w:hAnsi="Segoe Pro" w:cs="Segoe UI"/>
          <w:b/>
          <w:szCs w:val="22"/>
        </w:rPr>
        <w:t>)</w:t>
      </w:r>
    </w:p>
    <w:p w14:paraId="37136A6D" w14:textId="77777777" w:rsidR="00EC4C01" w:rsidRPr="00511D7A" w:rsidRDefault="00EC4C01" w:rsidP="0053208A">
      <w:pPr>
        <w:widowControl/>
        <w:autoSpaceDE/>
        <w:autoSpaceDN/>
        <w:adjustRightInd/>
        <w:ind w:left="900" w:right="440"/>
        <w:rPr>
          <w:rFonts w:ascii="Segoe Pro" w:hAnsi="Segoe Pro" w:cs="Segoe UI"/>
          <w:b/>
          <w:szCs w:val="22"/>
        </w:rPr>
      </w:pPr>
      <w:r w:rsidRPr="00511D7A">
        <w:rPr>
          <w:rFonts w:ascii="Segoe Pro" w:hAnsi="Segoe Pro" w:cs="Segoe UI"/>
          <w:b/>
          <w:szCs w:val="22"/>
        </w:rPr>
        <w:t>COMITÉS SPÉCIAUX</w:t>
      </w:r>
    </w:p>
    <w:p w14:paraId="7EE6B5C7" w14:textId="77777777" w:rsidR="00EC4C01" w:rsidRPr="00511D7A" w:rsidRDefault="00EC4C01" w:rsidP="0053208A">
      <w:pPr>
        <w:widowControl/>
        <w:numPr>
          <w:ilvl w:val="0"/>
          <w:numId w:val="23"/>
        </w:numPr>
        <w:autoSpaceDE/>
        <w:autoSpaceDN/>
        <w:adjustRightInd/>
        <w:ind w:left="1620" w:right="440"/>
        <w:rPr>
          <w:rFonts w:ascii="Segoe Pro" w:hAnsi="Segoe Pro" w:cs="Segoe UI"/>
          <w:b/>
          <w:szCs w:val="22"/>
        </w:rPr>
      </w:pPr>
      <w:r w:rsidRPr="00511D7A">
        <w:rPr>
          <w:rFonts w:ascii="Segoe Pro" w:hAnsi="Segoe Pro" w:cs="Segoe UI"/>
          <w:b/>
          <w:szCs w:val="22"/>
        </w:rPr>
        <w:t>Comité d’appel à une suspension ou à un renvoi</w:t>
      </w:r>
    </w:p>
    <w:p w14:paraId="73D89FDB" w14:textId="77777777" w:rsidR="00EC4C01" w:rsidRPr="00511D7A" w:rsidRDefault="00EC4C01" w:rsidP="0053208A">
      <w:pPr>
        <w:widowControl/>
        <w:numPr>
          <w:ilvl w:val="0"/>
          <w:numId w:val="23"/>
        </w:numPr>
        <w:autoSpaceDE/>
        <w:autoSpaceDN/>
        <w:adjustRightInd/>
        <w:ind w:left="1620" w:right="440"/>
        <w:rPr>
          <w:rFonts w:ascii="Segoe Pro" w:hAnsi="Segoe Pro" w:cs="Segoe UI"/>
          <w:b/>
          <w:szCs w:val="22"/>
        </w:rPr>
      </w:pPr>
      <w:r w:rsidRPr="00511D7A">
        <w:rPr>
          <w:rFonts w:ascii="Segoe Pro" w:hAnsi="Segoe Pro" w:cs="Segoe UI"/>
          <w:b/>
          <w:szCs w:val="22"/>
        </w:rPr>
        <w:t>Comité d’évaluation du rendement de la direction de l’éducation</w:t>
      </w:r>
    </w:p>
    <w:p w14:paraId="58798B78" w14:textId="77777777" w:rsidR="00EC4C01" w:rsidRPr="00511D7A" w:rsidRDefault="00EC4C01" w:rsidP="0053208A">
      <w:pPr>
        <w:widowControl/>
        <w:numPr>
          <w:ilvl w:val="0"/>
          <w:numId w:val="23"/>
        </w:numPr>
        <w:autoSpaceDE/>
        <w:autoSpaceDN/>
        <w:adjustRightInd/>
        <w:ind w:left="1620" w:right="440"/>
        <w:rPr>
          <w:rFonts w:ascii="Segoe Pro" w:hAnsi="Segoe Pro" w:cs="Segoe UI"/>
          <w:b/>
          <w:szCs w:val="22"/>
        </w:rPr>
      </w:pPr>
      <w:r w:rsidRPr="00511D7A">
        <w:rPr>
          <w:rFonts w:ascii="Segoe Pro" w:hAnsi="Segoe Pro" w:cs="Segoe UI"/>
          <w:b/>
          <w:szCs w:val="22"/>
        </w:rPr>
        <w:t>Comité de gouvernance</w:t>
      </w:r>
    </w:p>
    <w:p w14:paraId="49E85E9F" w14:textId="77777777" w:rsidR="00EC4C01" w:rsidRPr="00511D7A" w:rsidRDefault="00EC4C01" w:rsidP="0053208A">
      <w:pPr>
        <w:widowControl/>
        <w:tabs>
          <w:tab w:val="left" w:pos="350"/>
        </w:tabs>
        <w:autoSpaceDE/>
        <w:autoSpaceDN/>
        <w:adjustRightInd/>
        <w:ind w:left="550" w:right="440"/>
        <w:rPr>
          <w:rFonts w:ascii="Segoe Pro" w:hAnsi="Segoe Pro" w:cs="Segoe UI"/>
          <w:b/>
          <w:szCs w:val="22"/>
        </w:rPr>
      </w:pPr>
      <w:r w:rsidRPr="00511D7A">
        <w:rPr>
          <w:rFonts w:ascii="Segoe Pro" w:hAnsi="Segoe Pro" w:cs="Segoe UI"/>
          <w:b/>
          <w:szCs w:val="22"/>
        </w:rPr>
        <w:tab/>
        <w:t>COMITÉ CONSULTATIFS</w:t>
      </w:r>
    </w:p>
    <w:p w14:paraId="7282E668" w14:textId="77777777" w:rsidR="00EC4C01" w:rsidRPr="00511D7A" w:rsidRDefault="00EC4C01" w:rsidP="0053208A">
      <w:pPr>
        <w:widowControl/>
        <w:numPr>
          <w:ilvl w:val="0"/>
          <w:numId w:val="25"/>
        </w:numPr>
        <w:autoSpaceDE/>
        <w:autoSpaceDN/>
        <w:adjustRightInd/>
        <w:ind w:left="1630" w:right="440"/>
        <w:contextualSpacing/>
        <w:rPr>
          <w:rFonts w:ascii="Segoe Pro" w:hAnsi="Segoe Pro" w:cs="Segoe UI"/>
          <w:b/>
          <w:szCs w:val="22"/>
        </w:rPr>
      </w:pPr>
      <w:r w:rsidRPr="00511D7A">
        <w:rPr>
          <w:rFonts w:ascii="Segoe Pro" w:hAnsi="Segoe Pro" w:cs="Segoe UI"/>
          <w:b/>
          <w:szCs w:val="22"/>
        </w:rPr>
        <w:t>Comité d’affaires et des relations de travail</w:t>
      </w:r>
    </w:p>
    <w:p w14:paraId="22CE0C29" w14:textId="77777777" w:rsidR="00EC4C01" w:rsidRPr="00511D7A" w:rsidRDefault="00EC4C01" w:rsidP="0053208A">
      <w:pPr>
        <w:widowControl/>
        <w:numPr>
          <w:ilvl w:val="0"/>
          <w:numId w:val="25"/>
        </w:numPr>
        <w:autoSpaceDE/>
        <w:autoSpaceDN/>
        <w:adjustRightInd/>
        <w:ind w:left="1630" w:right="440"/>
        <w:contextualSpacing/>
        <w:rPr>
          <w:rFonts w:ascii="Segoe Pro" w:hAnsi="Segoe Pro" w:cs="Segoe UI"/>
          <w:b/>
          <w:szCs w:val="22"/>
        </w:rPr>
      </w:pPr>
      <w:r w:rsidRPr="00511D7A">
        <w:rPr>
          <w:rFonts w:ascii="Segoe Pro" w:hAnsi="Segoe Pro" w:cs="Segoe UI"/>
          <w:b/>
          <w:szCs w:val="22"/>
        </w:rPr>
        <w:t>Comité de leadership en éducation catholique</w:t>
      </w:r>
    </w:p>
    <w:p w14:paraId="55B5356B" w14:textId="635769D8" w:rsidR="00EC4C01" w:rsidRPr="00511D7A" w:rsidRDefault="00EC4C01" w:rsidP="0053208A">
      <w:pPr>
        <w:widowControl/>
        <w:numPr>
          <w:ilvl w:val="0"/>
          <w:numId w:val="25"/>
        </w:numPr>
        <w:autoSpaceDE/>
        <w:autoSpaceDN/>
        <w:adjustRightInd/>
        <w:ind w:left="1630" w:right="440"/>
        <w:contextualSpacing/>
        <w:rPr>
          <w:rFonts w:ascii="Segoe Pro" w:hAnsi="Segoe Pro" w:cs="Segoe UI"/>
          <w:b/>
          <w:szCs w:val="22"/>
        </w:rPr>
      </w:pPr>
      <w:r w:rsidRPr="00511D7A">
        <w:rPr>
          <w:rFonts w:ascii="Segoe Pro" w:hAnsi="Segoe Pro" w:cs="Segoe UI"/>
          <w:b/>
          <w:szCs w:val="22"/>
        </w:rPr>
        <w:t>Sénat des élèves</w:t>
      </w:r>
    </w:p>
    <w:p w14:paraId="23CF3060" w14:textId="77777777" w:rsidR="00EC4C01" w:rsidRPr="00511D7A" w:rsidRDefault="00EC4C01" w:rsidP="0053208A">
      <w:pPr>
        <w:widowControl/>
        <w:autoSpaceDE/>
        <w:autoSpaceDN/>
        <w:adjustRightInd/>
        <w:ind w:left="900" w:right="440" w:firstLine="10"/>
        <w:rPr>
          <w:rFonts w:ascii="Segoe Pro" w:hAnsi="Segoe Pro" w:cs="Segoe UI"/>
          <w:b/>
          <w:szCs w:val="22"/>
        </w:rPr>
      </w:pPr>
      <w:r w:rsidRPr="00511D7A">
        <w:rPr>
          <w:rFonts w:ascii="Segoe Pro" w:hAnsi="Segoe Pro" w:cs="Segoe UI"/>
          <w:b/>
          <w:szCs w:val="22"/>
        </w:rPr>
        <w:t>COMITÉS EXTERNES</w:t>
      </w:r>
    </w:p>
    <w:p w14:paraId="5E7F98EE" w14:textId="675DBA5B" w:rsidR="00EC4C01" w:rsidRPr="00511D7A" w:rsidRDefault="00EC4C01" w:rsidP="0053208A">
      <w:pPr>
        <w:widowControl/>
        <w:numPr>
          <w:ilvl w:val="0"/>
          <w:numId w:val="25"/>
        </w:numPr>
        <w:autoSpaceDE/>
        <w:autoSpaceDN/>
        <w:adjustRightInd/>
        <w:ind w:left="1630" w:right="440"/>
        <w:contextualSpacing/>
        <w:rPr>
          <w:rFonts w:ascii="Segoe Pro" w:hAnsi="Segoe Pro" w:cs="Segoe UI"/>
          <w:b/>
          <w:szCs w:val="22"/>
        </w:rPr>
      </w:pPr>
      <w:r w:rsidRPr="00511D7A">
        <w:rPr>
          <w:rFonts w:ascii="Segoe Pro" w:hAnsi="Segoe Pro" w:cs="Segoe UI"/>
          <w:b/>
          <w:szCs w:val="22"/>
        </w:rPr>
        <w:t>C</w:t>
      </w:r>
      <w:r w:rsidR="002B7AD2">
        <w:rPr>
          <w:rFonts w:ascii="Segoe Pro" w:hAnsi="Segoe Pro" w:cs="Segoe UI"/>
          <w:b/>
          <w:szCs w:val="22"/>
        </w:rPr>
        <w:t>onseil d’administration (CA)</w:t>
      </w:r>
      <w:r w:rsidRPr="00511D7A">
        <w:rPr>
          <w:rFonts w:ascii="Segoe Pro" w:hAnsi="Segoe Pro" w:cs="Segoe UI"/>
          <w:b/>
          <w:szCs w:val="22"/>
        </w:rPr>
        <w:t xml:space="preserve"> de l’A</w:t>
      </w:r>
      <w:r w:rsidR="002B7AD2">
        <w:rPr>
          <w:rFonts w:ascii="Segoe Pro" w:hAnsi="Segoe Pro" w:cs="Segoe UI"/>
          <w:b/>
          <w:szCs w:val="22"/>
        </w:rPr>
        <w:t>ssociation franco-ontarienne des conseils scolaires catholiques (A</w:t>
      </w:r>
      <w:r w:rsidRPr="00511D7A">
        <w:rPr>
          <w:rFonts w:ascii="Segoe Pro" w:hAnsi="Segoe Pro" w:cs="Segoe UI"/>
          <w:b/>
          <w:szCs w:val="22"/>
        </w:rPr>
        <w:t>FOCSC</w:t>
      </w:r>
      <w:r w:rsidR="002B7AD2">
        <w:rPr>
          <w:rFonts w:ascii="Segoe Pro" w:hAnsi="Segoe Pro" w:cs="Segoe UI"/>
          <w:b/>
          <w:szCs w:val="22"/>
        </w:rPr>
        <w:t>)</w:t>
      </w:r>
    </w:p>
    <w:p w14:paraId="571090A0" w14:textId="4A6D31F5" w:rsidR="00F2178B" w:rsidRPr="00511D7A" w:rsidRDefault="00EC4C01" w:rsidP="0053208A">
      <w:pPr>
        <w:widowControl/>
        <w:numPr>
          <w:ilvl w:val="0"/>
          <w:numId w:val="25"/>
        </w:numPr>
        <w:autoSpaceDE/>
        <w:autoSpaceDN/>
        <w:adjustRightInd/>
        <w:ind w:left="1630" w:right="440"/>
        <w:contextualSpacing/>
        <w:rPr>
          <w:rFonts w:ascii="Segoe Pro" w:hAnsi="Segoe Pro" w:cs="Segoe UI"/>
          <w:b/>
          <w:szCs w:val="22"/>
        </w:rPr>
      </w:pPr>
      <w:r w:rsidRPr="00511D7A">
        <w:rPr>
          <w:rFonts w:ascii="Segoe Pro" w:hAnsi="Segoe Pro" w:cs="Segoe UI"/>
          <w:b/>
          <w:szCs w:val="22"/>
        </w:rPr>
        <w:t>Sénat des élèves de l’AFOCS</w:t>
      </w:r>
      <w:r w:rsidR="0053208A" w:rsidRPr="00511D7A">
        <w:rPr>
          <w:rFonts w:ascii="Segoe Pro" w:hAnsi="Segoe Pro" w:cs="Segoe UI"/>
          <w:b/>
          <w:szCs w:val="22"/>
        </w:rPr>
        <w:t>C</w:t>
      </w:r>
    </w:p>
    <w:p w14:paraId="110F8EAF" w14:textId="77777777" w:rsidR="00EC4C01" w:rsidRPr="00511D7A" w:rsidRDefault="003C6506" w:rsidP="00EC4C01">
      <w:pPr>
        <w:pStyle w:val="PointslODJ"/>
        <w:ind w:right="-540"/>
        <w:rPr>
          <w:rFonts w:ascii="Segoe Pro" w:hAnsi="Segoe Pro"/>
          <w:caps/>
        </w:rPr>
      </w:pPr>
      <w:r w:rsidRPr="00511D7A">
        <w:rPr>
          <w:rFonts w:ascii="Segoe Pro" w:hAnsi="Segoe Pro"/>
          <w:caps/>
        </w:rPr>
        <w:t>questions diverses</w:t>
      </w:r>
    </w:p>
    <w:p w14:paraId="1281CAF9" w14:textId="206353CB" w:rsidR="007C49C5" w:rsidRPr="00511D7A" w:rsidRDefault="003C6506" w:rsidP="0053208A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  <w:caps/>
        </w:rPr>
      </w:pPr>
      <w:r w:rsidRPr="00511D7A">
        <w:rPr>
          <w:rFonts w:ascii="Segoe Pro" w:hAnsi="Segoe Pro"/>
        </w:rPr>
        <w:t>Destruction des bulletins de vote</w:t>
      </w:r>
    </w:p>
    <w:p w14:paraId="6765CB8A" w14:textId="475BD850" w:rsidR="00960EBC" w:rsidRPr="00511D7A" w:rsidRDefault="007C49C5" w:rsidP="0053208A">
      <w:pPr>
        <w:pStyle w:val="SouspointlODJ"/>
        <w:rPr>
          <w:rFonts w:ascii="Segoe Pro" w:hAnsi="Segoe Pro"/>
        </w:rPr>
      </w:pPr>
      <w:r w:rsidRPr="00511D7A">
        <w:rPr>
          <w:rFonts w:ascii="Segoe Pro" w:hAnsi="Segoe Pro"/>
        </w:rPr>
        <w:t>S</w:t>
      </w:r>
      <w:r w:rsidR="00AF1CC9">
        <w:rPr>
          <w:rFonts w:ascii="Segoe Pro" w:hAnsi="Segoe Pro"/>
        </w:rPr>
        <w:t>ans objet</w:t>
      </w:r>
      <w:r w:rsidR="00C33AFE" w:rsidRPr="00511D7A">
        <w:rPr>
          <w:rFonts w:ascii="Segoe Pro" w:hAnsi="Segoe Pro"/>
        </w:rPr>
        <w:t xml:space="preserve"> (</w:t>
      </w:r>
      <w:r w:rsidR="00405871">
        <w:rPr>
          <w:rFonts w:ascii="Segoe Pro" w:hAnsi="Segoe Pro"/>
        </w:rPr>
        <w:t>Motion</w:t>
      </w:r>
      <w:r w:rsidR="00C33AFE" w:rsidRPr="00511D7A">
        <w:rPr>
          <w:rFonts w:ascii="Segoe Pro" w:hAnsi="Segoe Pro"/>
        </w:rPr>
        <w:t xml:space="preserve"> </w:t>
      </w:r>
      <w:r w:rsidR="00D823AF" w:rsidRPr="00511D7A">
        <w:rPr>
          <w:rFonts w:ascii="Segoe Pro" w:hAnsi="Segoe Pro"/>
        </w:rPr>
        <w:t>22-</w:t>
      </w:r>
      <w:r w:rsidR="00C33AFE" w:rsidRPr="00511D7A">
        <w:rPr>
          <w:rFonts w:ascii="Segoe Pro" w:hAnsi="Segoe Pro"/>
        </w:rPr>
        <w:t>1</w:t>
      </w:r>
      <w:r w:rsidR="00405871">
        <w:rPr>
          <w:rFonts w:ascii="Segoe Pro" w:hAnsi="Segoe Pro"/>
        </w:rPr>
        <w:t>0</w:t>
      </w:r>
      <w:r w:rsidR="00C33AFE" w:rsidRPr="00511D7A">
        <w:rPr>
          <w:rFonts w:ascii="Segoe Pro" w:hAnsi="Segoe Pro"/>
        </w:rPr>
        <w:t>4 retirée)</w:t>
      </w:r>
    </w:p>
    <w:p w14:paraId="7939667C" w14:textId="77777777" w:rsidR="0092306D" w:rsidRPr="00511D7A" w:rsidRDefault="003C6506" w:rsidP="0053208A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511D7A">
        <w:rPr>
          <w:rFonts w:ascii="Segoe Pro" w:hAnsi="Segoe Pro"/>
        </w:rPr>
        <w:t>Autorisation pour les emprunts bancaires</w:t>
      </w:r>
    </w:p>
    <w:p w14:paraId="0F0D0A69" w14:textId="2058BDA6" w:rsidR="003C6506" w:rsidRDefault="00E257A3" w:rsidP="0053208A">
      <w:pPr>
        <w:pStyle w:val="SouspointlODJ"/>
        <w:rPr>
          <w:rFonts w:ascii="Segoe Pro" w:hAnsi="Segoe Pro"/>
        </w:rPr>
      </w:pPr>
      <w:r w:rsidRPr="00511D7A">
        <w:rPr>
          <w:rFonts w:ascii="Segoe Pro" w:hAnsi="Segoe Pro"/>
        </w:rPr>
        <w:t>M</w:t>
      </w:r>
      <w:r w:rsidRPr="00511D7A">
        <w:rPr>
          <w:rFonts w:ascii="Segoe Pro" w:hAnsi="Segoe Pro"/>
          <w:vertAlign w:val="superscript"/>
        </w:rPr>
        <w:t>me</w:t>
      </w:r>
      <w:r w:rsidRPr="00511D7A">
        <w:rPr>
          <w:rFonts w:ascii="Segoe Pro" w:hAnsi="Segoe Pro"/>
        </w:rPr>
        <w:t xml:space="preserve"> Barrette</w:t>
      </w:r>
      <w:r w:rsidR="002D57B7" w:rsidRPr="00511D7A">
        <w:rPr>
          <w:rFonts w:ascii="Segoe Pro" w:hAnsi="Segoe Pro"/>
        </w:rPr>
        <w:t xml:space="preserve"> indique que</w:t>
      </w:r>
      <w:r w:rsidR="0037483F" w:rsidRPr="00511D7A">
        <w:rPr>
          <w:rFonts w:ascii="Segoe Pro" w:hAnsi="Segoe Pro"/>
        </w:rPr>
        <w:t xml:space="preserve"> cette </w:t>
      </w:r>
      <w:r w:rsidR="00B77475">
        <w:rPr>
          <w:rFonts w:ascii="Segoe Pro" w:hAnsi="Segoe Pro"/>
        </w:rPr>
        <w:t>motion</w:t>
      </w:r>
      <w:r w:rsidR="0037483F" w:rsidRPr="00511D7A">
        <w:rPr>
          <w:rFonts w:ascii="Segoe Pro" w:hAnsi="Segoe Pro"/>
        </w:rPr>
        <w:t xml:space="preserve"> est déposée annuellement.</w:t>
      </w:r>
      <w:r w:rsidR="002E1472">
        <w:rPr>
          <w:rFonts w:ascii="Segoe Pro" w:hAnsi="Segoe Pro"/>
        </w:rPr>
        <w:t xml:space="preserve"> </w:t>
      </w:r>
      <w:r w:rsidR="00405871">
        <w:rPr>
          <w:rFonts w:ascii="Segoe Pro" w:hAnsi="Segoe Pro"/>
        </w:rPr>
        <w:t xml:space="preserve">Elle explique le raisonnement de demander d’augmenter le montant maximal d’un emprunt de 10 M$ à 15 M$ en </w:t>
      </w:r>
      <w:r w:rsidR="00B77475">
        <w:rPr>
          <w:rFonts w:ascii="Segoe Pro" w:hAnsi="Segoe Pro"/>
        </w:rPr>
        <w:t>vue</w:t>
      </w:r>
      <w:r w:rsidR="00405871">
        <w:rPr>
          <w:rFonts w:ascii="Segoe Pro" w:hAnsi="Segoe Pro"/>
        </w:rPr>
        <w:t xml:space="preserve"> du projet de construction dans la Vallée ainsi que </w:t>
      </w:r>
      <w:r w:rsidR="00B77475">
        <w:rPr>
          <w:rFonts w:ascii="Segoe Pro" w:hAnsi="Segoe Pro"/>
        </w:rPr>
        <w:t>d</w:t>
      </w:r>
      <w:r w:rsidR="00405871">
        <w:rPr>
          <w:rFonts w:ascii="Segoe Pro" w:hAnsi="Segoe Pro"/>
        </w:rPr>
        <w:t>es nombreux projets d’amélioration des écoles.</w:t>
      </w:r>
    </w:p>
    <w:p w14:paraId="5A8AC842" w14:textId="33A54EFC" w:rsidR="002B7AD2" w:rsidRDefault="002E1472" w:rsidP="0053208A">
      <w:pPr>
        <w:pStyle w:val="SouspointlODJ"/>
        <w:rPr>
          <w:rFonts w:ascii="Segoe Pro" w:hAnsi="Segoe Pro"/>
        </w:rPr>
      </w:pPr>
      <w:r w:rsidRPr="002E1472">
        <w:rPr>
          <w:rFonts w:ascii="Segoe Pro" w:hAnsi="Segoe Pro"/>
        </w:rPr>
        <w:t>M</w:t>
      </w:r>
      <w:r w:rsidRPr="002E1472">
        <w:rPr>
          <w:rFonts w:ascii="Segoe Pro" w:hAnsi="Segoe Pro"/>
          <w:vertAlign w:val="superscript"/>
        </w:rPr>
        <w:t>me</w:t>
      </w:r>
      <w:r>
        <w:rPr>
          <w:rFonts w:ascii="Segoe Pro" w:hAnsi="Segoe Pro"/>
        </w:rPr>
        <w:t xml:space="preserve"> Allen demande s’il y a un maximum</w:t>
      </w:r>
      <w:r w:rsidR="00214FEA">
        <w:rPr>
          <w:rFonts w:ascii="Segoe Pro" w:hAnsi="Segoe Pro"/>
        </w:rPr>
        <w:t xml:space="preserve"> pour un emprunt bancaire.</w:t>
      </w:r>
    </w:p>
    <w:p w14:paraId="183E278A" w14:textId="4A5566FF" w:rsidR="002B7AD2" w:rsidRDefault="002E1472" w:rsidP="00A516ED">
      <w:pPr>
        <w:pStyle w:val="SouspointlODJ"/>
        <w:rPr>
          <w:rFonts w:ascii="Segoe Pro" w:hAnsi="Segoe Pro"/>
        </w:rPr>
      </w:pPr>
      <w:r w:rsidRPr="002E1472">
        <w:rPr>
          <w:rFonts w:ascii="Segoe Pro" w:hAnsi="Segoe Pro"/>
        </w:rPr>
        <w:t>M</w:t>
      </w:r>
      <w:r w:rsidRPr="002E1472">
        <w:rPr>
          <w:rFonts w:ascii="Segoe Pro" w:hAnsi="Segoe Pro"/>
          <w:vertAlign w:val="superscript"/>
        </w:rPr>
        <w:t>me</w:t>
      </w:r>
      <w:r>
        <w:rPr>
          <w:rFonts w:ascii="Segoe Pro" w:hAnsi="Segoe Pro"/>
        </w:rPr>
        <w:t xml:space="preserve"> Barrette indique non, mais que </w:t>
      </w:r>
      <w:r w:rsidR="00214FEA">
        <w:rPr>
          <w:rFonts w:ascii="Segoe Pro" w:hAnsi="Segoe Pro"/>
        </w:rPr>
        <w:t>le montant</w:t>
      </w:r>
      <w:r>
        <w:rPr>
          <w:rFonts w:ascii="Segoe Pro" w:hAnsi="Segoe Pro"/>
        </w:rPr>
        <w:t xml:space="preserve"> doit être approuvé par le Conseil.</w:t>
      </w:r>
      <w:r w:rsidR="00A516ED" w:rsidRPr="00A516ED">
        <w:rPr>
          <w:rFonts w:ascii="Segoe Pro" w:hAnsi="Segoe Pro"/>
        </w:rPr>
        <w:t xml:space="preserve"> </w:t>
      </w:r>
      <w:r w:rsidR="00A516ED">
        <w:rPr>
          <w:rFonts w:ascii="Segoe Pro" w:hAnsi="Segoe Pro"/>
        </w:rPr>
        <w:t>Elle note qu’il y a des délais à recevoir les subventions pour les projets d’immobilisations</w:t>
      </w:r>
      <w:r w:rsidR="00E27AB5">
        <w:rPr>
          <w:rFonts w:ascii="Segoe Pro" w:hAnsi="Segoe Pro"/>
        </w:rPr>
        <w:t xml:space="preserve"> et que le Conseil doit parfois avoir recours à des emprunts en attendant de recevoir les fonds.</w:t>
      </w:r>
    </w:p>
    <w:p w14:paraId="69B47D98" w14:textId="77777777" w:rsidR="002B7AD2" w:rsidRDefault="002E1472" w:rsidP="0053208A">
      <w:pPr>
        <w:pStyle w:val="SouspointlODJ"/>
        <w:rPr>
          <w:rFonts w:ascii="Segoe Pro" w:hAnsi="Segoe Pro"/>
        </w:rPr>
      </w:pPr>
      <w:r>
        <w:rPr>
          <w:rFonts w:ascii="Segoe Pro" w:hAnsi="Segoe Pro"/>
        </w:rPr>
        <w:t>M. Henry ajoute que l’administration a fait sa diligence dans l’analyse du montant proposé pour les emprunts bancaires.</w:t>
      </w:r>
    </w:p>
    <w:p w14:paraId="28183FC9" w14:textId="339C041D" w:rsidR="008B5EFB" w:rsidRDefault="00667E17" w:rsidP="0053208A">
      <w:pPr>
        <w:pStyle w:val="SouspointlODJ"/>
        <w:rPr>
          <w:rFonts w:ascii="Segoe Pro" w:hAnsi="Segoe Pro"/>
        </w:rPr>
      </w:pPr>
      <w:r>
        <w:rPr>
          <w:rFonts w:ascii="Segoe Pro" w:hAnsi="Segoe Pro"/>
        </w:rPr>
        <w:t>M. Tessier demande le montant</w:t>
      </w:r>
      <w:r w:rsidR="00214FEA">
        <w:rPr>
          <w:rFonts w:ascii="Segoe Pro" w:hAnsi="Segoe Pro"/>
        </w:rPr>
        <w:t xml:space="preserve"> maximum d’un emprunt est combien</w:t>
      </w:r>
      <w:r>
        <w:rPr>
          <w:rFonts w:ascii="Segoe Pro" w:hAnsi="Segoe Pro"/>
        </w:rPr>
        <w:t xml:space="preserve"> en lien avec le budget.</w:t>
      </w:r>
    </w:p>
    <w:p w14:paraId="4C601010" w14:textId="0D97BEE7" w:rsidR="002B7AD2" w:rsidRPr="008B5EFB" w:rsidRDefault="008B5EFB" w:rsidP="008B5EFB">
      <w:pPr>
        <w:widowControl/>
        <w:autoSpaceDE/>
        <w:autoSpaceDN/>
        <w:adjustRightInd/>
        <w:rPr>
          <w:rFonts w:ascii="Segoe Pro" w:hAnsi="Segoe Pro"/>
          <w:szCs w:val="22"/>
        </w:rPr>
      </w:pPr>
      <w:r>
        <w:rPr>
          <w:rFonts w:ascii="Segoe Pro" w:hAnsi="Segoe Pro"/>
        </w:rPr>
        <w:br w:type="page"/>
      </w:r>
    </w:p>
    <w:p w14:paraId="26CEAFA4" w14:textId="45249942" w:rsidR="00667E17" w:rsidRPr="00511D7A" w:rsidRDefault="00667E17" w:rsidP="0053208A">
      <w:pPr>
        <w:pStyle w:val="SouspointlODJ"/>
        <w:rPr>
          <w:rFonts w:ascii="Segoe Pro" w:hAnsi="Segoe Pro"/>
        </w:rPr>
      </w:pPr>
      <w:r w:rsidRPr="00667E17">
        <w:rPr>
          <w:rFonts w:ascii="Segoe Pro" w:hAnsi="Segoe Pro"/>
        </w:rPr>
        <w:lastRenderedPageBreak/>
        <w:t>M</w:t>
      </w:r>
      <w:r w:rsidRPr="00667E17">
        <w:rPr>
          <w:rFonts w:ascii="Segoe Pro" w:hAnsi="Segoe Pro"/>
          <w:vertAlign w:val="superscript"/>
        </w:rPr>
        <w:t>me</w:t>
      </w:r>
      <w:r>
        <w:rPr>
          <w:rFonts w:ascii="Segoe Pro" w:hAnsi="Segoe Pro"/>
        </w:rPr>
        <w:t xml:space="preserve"> Barrette explique que la majorité des subventions sont liées aux effectifs et précise le montant du budget actuel.</w:t>
      </w:r>
    </w:p>
    <w:p w14:paraId="7910B7CB" w14:textId="46BFDF34" w:rsidR="00F2178B" w:rsidRPr="00511D7A" w:rsidRDefault="00F2178B" w:rsidP="002D0F6A">
      <w:pPr>
        <w:pStyle w:val="PointslODJ"/>
        <w:numPr>
          <w:ilvl w:val="0"/>
          <w:numId w:val="0"/>
        </w:numPr>
        <w:tabs>
          <w:tab w:val="clear" w:pos="360"/>
          <w:tab w:val="left" w:pos="2520"/>
          <w:tab w:val="left" w:pos="7200"/>
        </w:tabs>
        <w:spacing w:after="0"/>
        <w:ind w:left="900"/>
        <w:rPr>
          <w:rFonts w:ascii="Segoe Pro" w:hAnsi="Segoe Pro" w:cs="Segoe UI"/>
        </w:rPr>
      </w:pPr>
      <w:r w:rsidRPr="00511D7A">
        <w:rPr>
          <w:rFonts w:ascii="Segoe Pro" w:hAnsi="Segoe Pro"/>
        </w:rPr>
        <w:t>PROPOSÉ PAR :</w:t>
      </w:r>
      <w:r w:rsidRPr="00511D7A">
        <w:rPr>
          <w:rFonts w:ascii="Segoe Pro" w:hAnsi="Segoe Pro"/>
        </w:rPr>
        <w:tab/>
      </w:r>
      <w:r w:rsidR="00405871" w:rsidRPr="00405871">
        <w:rPr>
          <w:rFonts w:ascii="Segoe Pro" w:hAnsi="Segoe Pro"/>
        </w:rPr>
        <w:t>M</w:t>
      </w:r>
      <w:r w:rsidR="00405871" w:rsidRPr="00405871">
        <w:rPr>
          <w:rFonts w:ascii="Segoe Pro" w:hAnsi="Segoe Pro"/>
          <w:vertAlign w:val="superscript"/>
        </w:rPr>
        <w:t>me</w:t>
      </w:r>
      <w:r w:rsidR="00405871">
        <w:rPr>
          <w:rFonts w:ascii="Segoe Pro" w:hAnsi="Segoe Pro"/>
        </w:rPr>
        <w:t xml:space="preserve"> Allen</w:t>
      </w:r>
      <w:r w:rsidRPr="00511D7A">
        <w:rPr>
          <w:rFonts w:ascii="Segoe Pro" w:hAnsi="Segoe Pro"/>
        </w:rPr>
        <w:tab/>
        <w:t xml:space="preserve">RÉSOLUTION : </w:t>
      </w:r>
      <w:r w:rsidR="00D823AF" w:rsidRPr="00511D7A">
        <w:rPr>
          <w:rFonts w:ascii="Segoe Pro" w:hAnsi="Segoe Pro"/>
        </w:rPr>
        <w:t>22-</w:t>
      </w:r>
      <w:r w:rsidR="00225415" w:rsidRPr="00511D7A">
        <w:rPr>
          <w:rFonts w:ascii="Segoe Pro" w:hAnsi="Segoe Pro"/>
        </w:rPr>
        <w:t>1</w:t>
      </w:r>
      <w:r w:rsidR="00405871">
        <w:rPr>
          <w:rFonts w:ascii="Segoe Pro" w:hAnsi="Segoe Pro"/>
        </w:rPr>
        <w:t>0</w:t>
      </w:r>
      <w:r w:rsidR="00C33AFE" w:rsidRPr="00511D7A">
        <w:rPr>
          <w:rFonts w:ascii="Segoe Pro" w:hAnsi="Segoe Pro"/>
        </w:rPr>
        <w:t>5</w:t>
      </w:r>
    </w:p>
    <w:p w14:paraId="030C52A7" w14:textId="416F171D" w:rsidR="00C33AFE" w:rsidRPr="00511D7A" w:rsidRDefault="00F2178B" w:rsidP="00C33AFE">
      <w:pPr>
        <w:tabs>
          <w:tab w:val="left" w:pos="2520"/>
          <w:tab w:val="left" w:pos="7200"/>
        </w:tabs>
        <w:spacing w:after="240"/>
        <w:ind w:left="900" w:right="-540"/>
        <w:rPr>
          <w:rFonts w:ascii="Segoe Pro" w:hAnsi="Segoe Pro"/>
          <w:szCs w:val="22"/>
        </w:rPr>
      </w:pPr>
      <w:r w:rsidRPr="00511D7A">
        <w:rPr>
          <w:rFonts w:ascii="Segoe Pro" w:hAnsi="Segoe Pro"/>
          <w:szCs w:val="22"/>
        </w:rPr>
        <w:t>APPUYÉ PAR :</w:t>
      </w:r>
      <w:r w:rsidRPr="00511D7A">
        <w:rPr>
          <w:rFonts w:ascii="Segoe Pro" w:hAnsi="Segoe Pro"/>
          <w:szCs w:val="22"/>
        </w:rPr>
        <w:tab/>
        <w:t xml:space="preserve">M. </w:t>
      </w:r>
      <w:r w:rsidR="00405871">
        <w:rPr>
          <w:rFonts w:ascii="Segoe Pro" w:hAnsi="Segoe Pro"/>
          <w:szCs w:val="22"/>
        </w:rPr>
        <w:t>Lemoyne</w:t>
      </w:r>
      <w:r w:rsidRPr="00511D7A">
        <w:rPr>
          <w:rFonts w:ascii="Segoe Pro" w:hAnsi="Segoe Pro"/>
          <w:szCs w:val="22"/>
        </w:rPr>
        <w:tab/>
        <w:t>ADOPTÉE</w:t>
      </w:r>
    </w:p>
    <w:p w14:paraId="0A3DC46F" w14:textId="00A1D210" w:rsidR="005D2A5D" w:rsidRPr="002B7AD2" w:rsidRDefault="0053208A" w:rsidP="002B7AD2">
      <w:pPr>
        <w:tabs>
          <w:tab w:val="left" w:pos="1980"/>
          <w:tab w:val="left" w:pos="2520"/>
          <w:tab w:val="left" w:pos="2880"/>
          <w:tab w:val="left" w:pos="7200"/>
        </w:tabs>
        <w:ind w:left="900" w:right="-360"/>
        <w:rPr>
          <w:rFonts w:ascii="Segoe Pro" w:hAnsi="Segoe Pro" w:cs="Segoe UI"/>
          <w:b/>
          <w:szCs w:val="22"/>
        </w:rPr>
      </w:pPr>
      <w:r w:rsidRPr="002B7AD2">
        <w:rPr>
          <w:rFonts w:ascii="Segoe Pro" w:hAnsi="Segoe Pro" w:cs="Segoe UI"/>
          <w:b/>
          <w:szCs w:val="22"/>
        </w:rPr>
        <w:t>« QUE les personnes occupant les postes de présidence et de secrétaire-trésorier du Conseil soient par la présente autorisées à emprunter les sommes d’argent requises par l’institution financière du Conseil scolaire de district catholique du</w:t>
      </w:r>
      <w:r w:rsidR="002B7AD2">
        <w:rPr>
          <w:rFonts w:ascii="Segoe Pro" w:hAnsi="Segoe Pro" w:cs="Segoe UI"/>
          <w:b/>
          <w:szCs w:val="22"/>
        </w:rPr>
        <w:t xml:space="preserve"> </w:t>
      </w:r>
      <w:r w:rsidRPr="002B7AD2">
        <w:rPr>
          <w:rFonts w:ascii="Segoe Pro" w:hAnsi="Segoe Pro" w:cs="Segoe UI"/>
          <w:b/>
          <w:szCs w:val="22"/>
        </w:rPr>
        <w:t>Nouvel</w:t>
      </w:r>
      <w:r w:rsidRPr="002B7AD2">
        <w:rPr>
          <w:rFonts w:ascii="Segoe Pro" w:hAnsi="Segoe Pro" w:cs="Segoe UI"/>
          <w:b/>
          <w:szCs w:val="22"/>
        </w:rPr>
        <w:noBreakHyphen/>
        <w:t xml:space="preserve">Ontario pour couvrir les dépenses courantes jusqu’à ce que les subventions provinciales aient été reçues et à payer ou s’engager à payer l’intérêt sur les sommes ainsi empruntées au taux préférentiel ou à un taux plus avantageux. À tout moment donné, le montant maximal d’un emprunt en cours ne doit pas dépasser </w:t>
      </w:r>
      <w:r w:rsidR="00405871" w:rsidRPr="002B7AD2">
        <w:rPr>
          <w:rFonts w:ascii="Segoe Pro" w:hAnsi="Segoe Pro" w:cs="Segoe UI"/>
          <w:b/>
          <w:szCs w:val="22"/>
        </w:rPr>
        <w:t>quinze</w:t>
      </w:r>
      <w:r w:rsidRPr="002B7AD2">
        <w:rPr>
          <w:rFonts w:ascii="Segoe Pro" w:hAnsi="Segoe Pro" w:cs="Segoe UI"/>
          <w:b/>
          <w:szCs w:val="22"/>
        </w:rPr>
        <w:t xml:space="preserve"> (1</w:t>
      </w:r>
      <w:r w:rsidR="00405871" w:rsidRPr="002B7AD2">
        <w:rPr>
          <w:rFonts w:ascii="Segoe Pro" w:hAnsi="Segoe Pro" w:cs="Segoe UI"/>
          <w:b/>
          <w:szCs w:val="22"/>
        </w:rPr>
        <w:t>5</w:t>
      </w:r>
      <w:r w:rsidRPr="002B7AD2">
        <w:rPr>
          <w:rFonts w:ascii="Segoe Pro" w:hAnsi="Segoe Pro" w:cs="Segoe UI"/>
          <w:b/>
          <w:szCs w:val="22"/>
        </w:rPr>
        <w:t>) millions de dollars (1</w:t>
      </w:r>
      <w:r w:rsidR="00405871" w:rsidRPr="002B7AD2">
        <w:rPr>
          <w:rFonts w:ascii="Segoe Pro" w:hAnsi="Segoe Pro" w:cs="Segoe UI"/>
          <w:b/>
          <w:szCs w:val="22"/>
        </w:rPr>
        <w:t>5</w:t>
      </w:r>
      <w:r w:rsidRPr="002B7AD2">
        <w:rPr>
          <w:rFonts w:ascii="Segoe Pro" w:hAnsi="Segoe Pro" w:cs="Segoe UI"/>
          <w:b/>
          <w:szCs w:val="22"/>
        </w:rPr>
        <w:t> 000 000 $) à moins que l’autorisation ait été accordée par voie de résolution du Conseil. »</w:t>
      </w:r>
    </w:p>
    <w:p w14:paraId="1CF0C3A8" w14:textId="6AED15E5" w:rsidR="00A005EC" w:rsidRPr="00511D7A" w:rsidRDefault="003C6506" w:rsidP="003C6506">
      <w:pPr>
        <w:pStyle w:val="PointslODJ"/>
        <w:ind w:right="-540"/>
        <w:rPr>
          <w:rFonts w:ascii="Segoe Pro" w:hAnsi="Segoe Pro"/>
          <w:caps/>
        </w:rPr>
      </w:pPr>
      <w:r w:rsidRPr="00511D7A">
        <w:rPr>
          <w:rFonts w:ascii="Segoe Pro" w:hAnsi="Segoe Pro"/>
          <w:caps/>
        </w:rPr>
        <w:t>rapport annuel du directeur de l’éducation et</w:t>
      </w:r>
      <w:r w:rsidR="009573E9" w:rsidRPr="00511D7A">
        <w:rPr>
          <w:rFonts w:ascii="Segoe Pro" w:hAnsi="Segoe Pro"/>
          <w:caps/>
        </w:rPr>
        <w:t xml:space="preserve"> </w:t>
      </w:r>
      <w:r w:rsidRPr="00511D7A">
        <w:rPr>
          <w:rFonts w:ascii="Segoe Pro" w:hAnsi="Segoe Pro"/>
          <w:caps/>
        </w:rPr>
        <w:t>secrétaire-trésorier</w:t>
      </w:r>
      <w:r w:rsidR="009573E9" w:rsidRPr="00511D7A">
        <w:rPr>
          <w:rFonts w:ascii="Segoe Pro" w:hAnsi="Segoe Pro"/>
          <w:caps/>
        </w:rPr>
        <w:br/>
      </w:r>
      <w:r w:rsidRPr="00511D7A">
        <w:rPr>
          <w:rFonts w:ascii="Segoe Pro" w:hAnsi="Segoe Pro"/>
          <w:caps/>
        </w:rPr>
        <w:t>202</w:t>
      </w:r>
      <w:r w:rsidR="005D2A5D">
        <w:rPr>
          <w:rFonts w:ascii="Segoe Pro" w:hAnsi="Segoe Pro"/>
          <w:caps/>
        </w:rPr>
        <w:t>1</w:t>
      </w:r>
      <w:r w:rsidRPr="00511D7A">
        <w:rPr>
          <w:rFonts w:ascii="Segoe Pro" w:hAnsi="Segoe Pro"/>
          <w:caps/>
        </w:rPr>
        <w:t>-</w:t>
      </w:r>
      <w:r w:rsidR="00D823AF" w:rsidRPr="00511D7A">
        <w:rPr>
          <w:rFonts w:ascii="Segoe Pro" w:hAnsi="Segoe Pro"/>
          <w:caps/>
        </w:rPr>
        <w:t>2022</w:t>
      </w:r>
    </w:p>
    <w:p w14:paraId="53946D28" w14:textId="1587A57E" w:rsidR="00971154" w:rsidRDefault="003C6506" w:rsidP="00A005EC">
      <w:pPr>
        <w:pStyle w:val="PointslODJ"/>
        <w:numPr>
          <w:ilvl w:val="0"/>
          <w:numId w:val="0"/>
        </w:numPr>
        <w:ind w:left="360" w:right="-540"/>
        <w:rPr>
          <w:rFonts w:ascii="Segoe Pro" w:hAnsi="Segoe Pro"/>
        </w:rPr>
      </w:pPr>
      <w:r w:rsidRPr="00511D7A">
        <w:rPr>
          <w:rFonts w:ascii="Segoe Pro" w:hAnsi="Segoe Pro"/>
        </w:rPr>
        <w:t>M. Henry</w:t>
      </w:r>
      <w:r w:rsidR="00A005EC" w:rsidRPr="00511D7A">
        <w:rPr>
          <w:rFonts w:ascii="Segoe Pro" w:hAnsi="Segoe Pro"/>
        </w:rPr>
        <w:t xml:space="preserve"> présente son rapport annuel 202</w:t>
      </w:r>
      <w:r w:rsidR="00E72E0A">
        <w:rPr>
          <w:rFonts w:ascii="Segoe Pro" w:hAnsi="Segoe Pro"/>
        </w:rPr>
        <w:t>1</w:t>
      </w:r>
      <w:r w:rsidR="00A005EC" w:rsidRPr="00511D7A">
        <w:rPr>
          <w:rFonts w:ascii="Segoe Pro" w:hAnsi="Segoe Pro"/>
        </w:rPr>
        <w:t>-</w:t>
      </w:r>
      <w:r w:rsidR="00D823AF" w:rsidRPr="00511D7A">
        <w:rPr>
          <w:rFonts w:ascii="Segoe Pro" w:hAnsi="Segoe Pro"/>
        </w:rPr>
        <w:t>2022</w:t>
      </w:r>
      <w:r w:rsidR="00A005EC" w:rsidRPr="00511D7A">
        <w:rPr>
          <w:rFonts w:ascii="Segoe Pro" w:hAnsi="Segoe Pro"/>
        </w:rPr>
        <w:t>.</w:t>
      </w:r>
      <w:r w:rsidR="00F2178B" w:rsidRPr="00511D7A">
        <w:rPr>
          <w:rFonts w:ascii="Segoe Pro" w:hAnsi="Segoe Pro"/>
        </w:rPr>
        <w:t xml:space="preserve"> </w:t>
      </w:r>
      <w:r w:rsidR="0059622B" w:rsidRPr="00511D7A">
        <w:rPr>
          <w:rFonts w:ascii="Segoe Pro" w:hAnsi="Segoe Pro"/>
        </w:rPr>
        <w:t>Il est fier de tout ce que les écoles ont réussi à accomplir</w:t>
      </w:r>
      <w:r w:rsidR="00E72E0A">
        <w:rPr>
          <w:rFonts w:ascii="Segoe Pro" w:hAnsi="Segoe Pro"/>
        </w:rPr>
        <w:t>. Pour une deuxième année,</w:t>
      </w:r>
      <w:r w:rsidR="0059622B" w:rsidRPr="00511D7A">
        <w:rPr>
          <w:rFonts w:ascii="Segoe Pro" w:hAnsi="Segoe Pro"/>
        </w:rPr>
        <w:t xml:space="preserve"> malgré les </w:t>
      </w:r>
      <w:r w:rsidR="00FB250F" w:rsidRPr="00511D7A">
        <w:rPr>
          <w:rFonts w:ascii="Segoe Pro" w:hAnsi="Segoe Pro"/>
        </w:rPr>
        <w:t xml:space="preserve">défis liés </w:t>
      </w:r>
      <w:r w:rsidR="00E72E0A">
        <w:rPr>
          <w:rFonts w:ascii="Segoe Pro" w:hAnsi="Segoe Pro"/>
        </w:rPr>
        <w:t>à l’apprentissage en virtuel à divers moments,</w:t>
      </w:r>
      <w:r w:rsidR="00FB250F" w:rsidRPr="00511D7A">
        <w:rPr>
          <w:rFonts w:ascii="Segoe Pro" w:hAnsi="Segoe Pro"/>
        </w:rPr>
        <w:t xml:space="preserve"> </w:t>
      </w:r>
      <w:r w:rsidR="00E72E0A">
        <w:rPr>
          <w:rFonts w:ascii="Segoe Pro" w:hAnsi="Segoe Pro"/>
        </w:rPr>
        <w:t>des solutions innovantes ont été trouvées</w:t>
      </w:r>
      <w:r w:rsidR="00FB250F" w:rsidRPr="00511D7A">
        <w:rPr>
          <w:rFonts w:ascii="Segoe Pro" w:hAnsi="Segoe Pro"/>
        </w:rPr>
        <w:t>. Il souligne la résilience des</w:t>
      </w:r>
      <w:r w:rsidR="00E72E0A">
        <w:rPr>
          <w:rFonts w:ascii="Segoe Pro" w:hAnsi="Segoe Pro"/>
        </w:rPr>
        <w:t xml:space="preserve"> élèves et des</w:t>
      </w:r>
      <w:r w:rsidR="00FB250F" w:rsidRPr="00511D7A">
        <w:rPr>
          <w:rFonts w:ascii="Segoe Pro" w:hAnsi="Segoe Pro"/>
        </w:rPr>
        <w:t xml:space="preserve"> employés et tous les efforts visant à assurer le bien-être de </w:t>
      </w:r>
      <w:r w:rsidR="00E72E0A">
        <w:rPr>
          <w:rFonts w:ascii="Segoe Pro" w:hAnsi="Segoe Pro"/>
        </w:rPr>
        <w:t>tous</w:t>
      </w:r>
      <w:r w:rsidR="00FB250F" w:rsidRPr="00511D7A">
        <w:rPr>
          <w:rFonts w:ascii="Segoe Pro" w:hAnsi="Segoe Pro"/>
        </w:rPr>
        <w:t>.</w:t>
      </w:r>
    </w:p>
    <w:p w14:paraId="35886987" w14:textId="0238678F" w:rsidR="003C6506" w:rsidRDefault="00971154" w:rsidP="00A005EC">
      <w:pPr>
        <w:pStyle w:val="PointslODJ"/>
        <w:numPr>
          <w:ilvl w:val="0"/>
          <w:numId w:val="0"/>
        </w:numPr>
        <w:ind w:left="360" w:right="-540"/>
        <w:rPr>
          <w:rFonts w:ascii="Segoe Pro" w:hAnsi="Segoe Pro"/>
        </w:rPr>
      </w:pPr>
      <w:r>
        <w:rPr>
          <w:rFonts w:ascii="Segoe Pro" w:hAnsi="Segoe Pro"/>
        </w:rPr>
        <w:t>M. Henry</w:t>
      </w:r>
      <w:r w:rsidR="00FB250F" w:rsidRPr="00511D7A">
        <w:rPr>
          <w:rFonts w:ascii="Segoe Pro" w:hAnsi="Segoe Pro"/>
        </w:rPr>
        <w:t xml:space="preserve"> remercie</w:t>
      </w:r>
      <w:r w:rsidR="001312DC">
        <w:rPr>
          <w:rFonts w:ascii="Segoe Pro" w:hAnsi="Segoe Pro"/>
        </w:rPr>
        <w:t xml:space="preserve"> </w:t>
      </w:r>
      <w:r w:rsidR="00FB250F" w:rsidRPr="00511D7A">
        <w:rPr>
          <w:rFonts w:ascii="Segoe Pro" w:hAnsi="Segoe Pro"/>
        </w:rPr>
        <w:t>M</w:t>
      </w:r>
      <w:r w:rsidR="00FB250F" w:rsidRPr="00511D7A">
        <w:rPr>
          <w:rFonts w:ascii="Segoe Pro" w:hAnsi="Segoe Pro"/>
          <w:vertAlign w:val="superscript"/>
        </w:rPr>
        <w:t>me</w:t>
      </w:r>
      <w:r w:rsidR="00FB250F" w:rsidRPr="00511D7A">
        <w:rPr>
          <w:rFonts w:ascii="Segoe Pro" w:hAnsi="Segoe Pro"/>
        </w:rPr>
        <w:t xml:space="preserve"> Mainville</w:t>
      </w:r>
      <w:r w:rsidR="00EE23E8">
        <w:rPr>
          <w:rFonts w:ascii="Segoe Pro" w:hAnsi="Segoe Pro"/>
        </w:rPr>
        <w:t xml:space="preserve"> et l’équipe de</w:t>
      </w:r>
      <w:r w:rsidR="00FB250F" w:rsidRPr="00511D7A">
        <w:rPr>
          <w:rFonts w:ascii="Segoe Pro" w:hAnsi="Segoe Pro"/>
        </w:rPr>
        <w:t xml:space="preserve"> M. de la Riva de l’appui dans l’élaboration du rapport annuel</w:t>
      </w:r>
      <w:r>
        <w:rPr>
          <w:rFonts w:ascii="Segoe Pro" w:hAnsi="Segoe Pro"/>
        </w:rPr>
        <w:t xml:space="preserve">, ainsi que les directions d’écoles qui </w:t>
      </w:r>
      <w:r w:rsidR="009E0D08">
        <w:rPr>
          <w:rFonts w:ascii="Segoe Pro" w:hAnsi="Segoe Pro"/>
        </w:rPr>
        <w:t xml:space="preserve">y ont contribué avec </w:t>
      </w:r>
      <w:r w:rsidR="00E72E0A">
        <w:rPr>
          <w:rFonts w:ascii="Segoe Pro" w:hAnsi="Segoe Pro"/>
        </w:rPr>
        <w:t>leurs partages de</w:t>
      </w:r>
      <w:r>
        <w:rPr>
          <w:rFonts w:ascii="Segoe Pro" w:hAnsi="Segoe Pro"/>
        </w:rPr>
        <w:t xml:space="preserve"> réalisations.</w:t>
      </w:r>
    </w:p>
    <w:p w14:paraId="538E68AB" w14:textId="0F1C9E88" w:rsidR="00C24FD1" w:rsidRPr="00511D7A" w:rsidRDefault="00C24FD1" w:rsidP="00A005EC">
      <w:pPr>
        <w:pStyle w:val="PointslODJ"/>
        <w:numPr>
          <w:ilvl w:val="0"/>
          <w:numId w:val="0"/>
        </w:numPr>
        <w:ind w:left="360" w:right="-540"/>
        <w:rPr>
          <w:rFonts w:ascii="Segoe Pro" w:hAnsi="Segoe Pro"/>
        </w:rPr>
      </w:pPr>
      <w:r w:rsidRPr="00C24FD1">
        <w:rPr>
          <w:rFonts w:ascii="Segoe Pro" w:hAnsi="Segoe Pro"/>
        </w:rPr>
        <w:t>M</w:t>
      </w:r>
      <w:r w:rsidRPr="00C24FD1">
        <w:rPr>
          <w:rFonts w:ascii="Segoe Pro" w:hAnsi="Segoe Pro"/>
          <w:vertAlign w:val="superscript"/>
        </w:rPr>
        <w:t>me</w:t>
      </w:r>
      <w:r>
        <w:rPr>
          <w:rFonts w:ascii="Segoe Pro" w:hAnsi="Segoe Pro"/>
        </w:rPr>
        <w:t xml:space="preserve"> Bisson </w:t>
      </w:r>
      <w:r w:rsidR="00E72E0A">
        <w:rPr>
          <w:rFonts w:ascii="Segoe Pro" w:hAnsi="Segoe Pro"/>
        </w:rPr>
        <w:t>fera parvenir à M. Henry</w:t>
      </w:r>
      <w:r>
        <w:rPr>
          <w:rFonts w:ascii="Segoe Pro" w:hAnsi="Segoe Pro"/>
        </w:rPr>
        <w:t xml:space="preserve"> le communiqué de presse dont Desjardins a émis en juillet dernier concernant une belle initiative dont des écoles ont </w:t>
      </w:r>
      <w:r w:rsidR="00667E17">
        <w:rPr>
          <w:rFonts w:ascii="Segoe Pro" w:hAnsi="Segoe Pro"/>
        </w:rPr>
        <w:t>pu bénéficier.</w:t>
      </w:r>
    </w:p>
    <w:p w14:paraId="560883E7" w14:textId="0E729825" w:rsidR="00F2178B" w:rsidRPr="00511D7A" w:rsidRDefault="00F2178B" w:rsidP="00F2178B">
      <w:pPr>
        <w:pStyle w:val="PointslODJ"/>
        <w:numPr>
          <w:ilvl w:val="0"/>
          <w:numId w:val="0"/>
        </w:numPr>
        <w:tabs>
          <w:tab w:val="left" w:pos="1980"/>
          <w:tab w:val="left" w:pos="7200"/>
        </w:tabs>
        <w:spacing w:after="0"/>
        <w:ind w:left="360"/>
        <w:rPr>
          <w:rFonts w:ascii="Segoe Pro" w:hAnsi="Segoe Pro" w:cs="Segoe UI"/>
        </w:rPr>
      </w:pPr>
      <w:r w:rsidRPr="00511D7A">
        <w:rPr>
          <w:rFonts w:ascii="Segoe Pro" w:hAnsi="Segoe Pro"/>
        </w:rPr>
        <w:t>PROPOSÉ PAR :</w:t>
      </w:r>
      <w:r w:rsidRPr="00511D7A">
        <w:rPr>
          <w:rFonts w:ascii="Segoe Pro" w:hAnsi="Segoe Pro"/>
        </w:rPr>
        <w:tab/>
        <w:t xml:space="preserve">M. </w:t>
      </w:r>
      <w:r w:rsidR="005D2A5D">
        <w:rPr>
          <w:rFonts w:ascii="Segoe Pro" w:hAnsi="Segoe Pro"/>
        </w:rPr>
        <w:t>Gervais</w:t>
      </w:r>
      <w:r w:rsidRPr="00511D7A">
        <w:rPr>
          <w:rFonts w:ascii="Segoe Pro" w:hAnsi="Segoe Pro"/>
        </w:rPr>
        <w:tab/>
        <w:t xml:space="preserve">RÉSOLUTION : </w:t>
      </w:r>
      <w:r w:rsidR="00D823AF" w:rsidRPr="00511D7A">
        <w:rPr>
          <w:rFonts w:ascii="Segoe Pro" w:hAnsi="Segoe Pro"/>
        </w:rPr>
        <w:t>22-</w:t>
      </w:r>
      <w:r w:rsidR="004D79F3" w:rsidRPr="00511D7A">
        <w:rPr>
          <w:rFonts w:ascii="Segoe Pro" w:hAnsi="Segoe Pro"/>
        </w:rPr>
        <w:t>1</w:t>
      </w:r>
      <w:r w:rsidR="005D2A5D">
        <w:rPr>
          <w:rFonts w:ascii="Segoe Pro" w:hAnsi="Segoe Pro"/>
        </w:rPr>
        <w:t>0</w:t>
      </w:r>
      <w:r w:rsidR="004D79F3" w:rsidRPr="00511D7A">
        <w:rPr>
          <w:rFonts w:ascii="Segoe Pro" w:hAnsi="Segoe Pro"/>
        </w:rPr>
        <w:t>6</w:t>
      </w:r>
    </w:p>
    <w:p w14:paraId="1FB927EF" w14:textId="7730F248" w:rsidR="00F2178B" w:rsidRPr="00511D7A" w:rsidRDefault="00F2178B" w:rsidP="00F2178B">
      <w:pPr>
        <w:tabs>
          <w:tab w:val="left" w:pos="1980"/>
          <w:tab w:val="left" w:pos="7200"/>
        </w:tabs>
        <w:spacing w:after="240"/>
        <w:ind w:left="360" w:right="-540"/>
        <w:rPr>
          <w:rFonts w:ascii="Segoe Pro" w:hAnsi="Segoe Pro"/>
          <w:szCs w:val="22"/>
        </w:rPr>
      </w:pPr>
      <w:r w:rsidRPr="00511D7A">
        <w:rPr>
          <w:rFonts w:ascii="Segoe Pro" w:hAnsi="Segoe Pro"/>
          <w:szCs w:val="22"/>
        </w:rPr>
        <w:t>APPUYÉ PAR :</w:t>
      </w:r>
      <w:r w:rsidRPr="00511D7A">
        <w:rPr>
          <w:rFonts w:ascii="Segoe Pro" w:hAnsi="Segoe Pro"/>
          <w:szCs w:val="22"/>
        </w:rPr>
        <w:tab/>
        <w:t>M</w:t>
      </w:r>
      <w:r w:rsidRPr="00511D7A">
        <w:rPr>
          <w:rFonts w:ascii="Segoe Pro" w:hAnsi="Segoe Pro"/>
          <w:szCs w:val="22"/>
          <w:vertAlign w:val="superscript"/>
        </w:rPr>
        <w:t>me</w:t>
      </w:r>
      <w:r w:rsidRPr="00511D7A">
        <w:rPr>
          <w:rFonts w:ascii="Segoe Pro" w:hAnsi="Segoe Pro"/>
          <w:szCs w:val="22"/>
        </w:rPr>
        <w:t xml:space="preserve"> </w:t>
      </w:r>
      <w:r w:rsidR="005D2A5D">
        <w:rPr>
          <w:rFonts w:ascii="Segoe Pro" w:hAnsi="Segoe Pro"/>
          <w:szCs w:val="22"/>
        </w:rPr>
        <w:t>Aubin-Gagné</w:t>
      </w:r>
      <w:r w:rsidRPr="00511D7A">
        <w:rPr>
          <w:rFonts w:ascii="Segoe Pro" w:hAnsi="Segoe Pro"/>
          <w:szCs w:val="22"/>
        </w:rPr>
        <w:tab/>
        <w:t>ADOPTÉE</w:t>
      </w:r>
    </w:p>
    <w:p w14:paraId="5F4ACC41" w14:textId="52327C10" w:rsidR="004D79F3" w:rsidRPr="00511D7A" w:rsidRDefault="004D79F3" w:rsidP="004D79F3">
      <w:pPr>
        <w:pStyle w:val="PointslODJ"/>
        <w:numPr>
          <w:ilvl w:val="0"/>
          <w:numId w:val="0"/>
        </w:numPr>
        <w:ind w:left="360"/>
        <w:rPr>
          <w:rFonts w:ascii="Segoe Pro" w:hAnsi="Segoe Pro"/>
          <w:b/>
          <w:bCs/>
        </w:rPr>
      </w:pPr>
      <w:r w:rsidRPr="00511D7A">
        <w:rPr>
          <w:rFonts w:ascii="Segoe Pro" w:hAnsi="Segoe Pro"/>
          <w:b/>
          <w:bCs/>
        </w:rPr>
        <w:t xml:space="preserve">« QUE le Conseil scolaire catholique du Nouvel-Ontario reçoive le </w:t>
      </w:r>
      <w:r w:rsidRPr="00511D7A">
        <w:rPr>
          <w:rFonts w:ascii="Segoe Pro" w:hAnsi="Segoe Pro"/>
          <w:b/>
          <w:bCs/>
          <w:i/>
        </w:rPr>
        <w:t xml:space="preserve">Rapport annuel du directeur de l’éducation </w:t>
      </w:r>
      <w:r w:rsidR="008D0399" w:rsidRPr="00511D7A">
        <w:rPr>
          <w:rFonts w:ascii="Segoe Pro" w:hAnsi="Segoe Pro"/>
          <w:b/>
          <w:bCs/>
          <w:i/>
        </w:rPr>
        <w:t>202</w:t>
      </w:r>
      <w:r w:rsidR="005D2A5D">
        <w:rPr>
          <w:rFonts w:ascii="Segoe Pro" w:hAnsi="Segoe Pro"/>
          <w:b/>
          <w:bCs/>
          <w:i/>
        </w:rPr>
        <w:t>1</w:t>
      </w:r>
      <w:r w:rsidR="008D0399" w:rsidRPr="00511D7A">
        <w:rPr>
          <w:rFonts w:ascii="Segoe Pro" w:hAnsi="Segoe Pro"/>
          <w:b/>
          <w:bCs/>
          <w:i/>
        </w:rPr>
        <w:t>-</w:t>
      </w:r>
      <w:r w:rsidR="00D823AF" w:rsidRPr="00511D7A">
        <w:rPr>
          <w:rFonts w:ascii="Segoe Pro" w:hAnsi="Segoe Pro"/>
          <w:b/>
          <w:bCs/>
          <w:i/>
        </w:rPr>
        <w:t>2022</w:t>
      </w:r>
      <w:r w:rsidR="008D0399" w:rsidRPr="00511D7A">
        <w:rPr>
          <w:rFonts w:ascii="Segoe Pro" w:hAnsi="Segoe Pro"/>
          <w:b/>
          <w:bCs/>
          <w:i/>
        </w:rPr>
        <w:t xml:space="preserve"> </w:t>
      </w:r>
      <w:r w:rsidRPr="00511D7A">
        <w:rPr>
          <w:rFonts w:ascii="Segoe Pro" w:hAnsi="Segoe Pro"/>
          <w:b/>
          <w:bCs/>
          <w:iCs/>
        </w:rPr>
        <w:t xml:space="preserve">tel que </w:t>
      </w:r>
      <w:r w:rsidRPr="00511D7A">
        <w:rPr>
          <w:rFonts w:ascii="Segoe Pro" w:hAnsi="Segoe Pro"/>
          <w:b/>
          <w:bCs/>
        </w:rPr>
        <w:t xml:space="preserve">présenté lors de la réunion inaugurale </w:t>
      </w:r>
      <w:r w:rsidR="008D0399" w:rsidRPr="00511D7A">
        <w:rPr>
          <w:rFonts w:ascii="Segoe Pro" w:hAnsi="Segoe Pro"/>
          <w:b/>
          <w:bCs/>
        </w:rPr>
        <w:br/>
      </w:r>
      <w:r w:rsidRPr="00511D7A">
        <w:rPr>
          <w:rFonts w:ascii="Segoe Pro" w:hAnsi="Segoe Pro"/>
          <w:b/>
          <w:bCs/>
        </w:rPr>
        <w:t xml:space="preserve">le </w:t>
      </w:r>
      <w:r w:rsidR="005D2A5D">
        <w:rPr>
          <w:rFonts w:ascii="Segoe Pro" w:hAnsi="Segoe Pro"/>
          <w:b/>
          <w:bCs/>
        </w:rPr>
        <w:t>15</w:t>
      </w:r>
      <w:r w:rsidRPr="00511D7A">
        <w:rPr>
          <w:rFonts w:ascii="Segoe Pro" w:hAnsi="Segoe Pro"/>
          <w:b/>
          <w:bCs/>
        </w:rPr>
        <w:t xml:space="preserve"> </w:t>
      </w:r>
      <w:r w:rsidR="00D823AF" w:rsidRPr="00511D7A">
        <w:rPr>
          <w:rFonts w:ascii="Segoe Pro" w:hAnsi="Segoe Pro"/>
          <w:b/>
          <w:bCs/>
        </w:rPr>
        <w:t>novembre</w:t>
      </w:r>
      <w:r w:rsidRPr="00511D7A">
        <w:rPr>
          <w:rFonts w:ascii="Segoe Pro" w:hAnsi="Segoe Pro"/>
          <w:b/>
          <w:bCs/>
        </w:rPr>
        <w:t xml:space="preserve"> </w:t>
      </w:r>
      <w:r w:rsidR="00D823AF" w:rsidRPr="00511D7A">
        <w:rPr>
          <w:rFonts w:ascii="Segoe Pro" w:hAnsi="Segoe Pro"/>
          <w:b/>
          <w:bCs/>
        </w:rPr>
        <w:t>2022</w:t>
      </w:r>
      <w:r w:rsidRPr="00511D7A">
        <w:rPr>
          <w:rFonts w:ascii="Segoe Pro" w:hAnsi="Segoe Pro"/>
          <w:b/>
          <w:bCs/>
        </w:rPr>
        <w:t>. »</w:t>
      </w:r>
    </w:p>
    <w:p w14:paraId="7A53C1E0" w14:textId="78646801" w:rsidR="00C374EC" w:rsidRPr="00511D7A" w:rsidRDefault="003C6506" w:rsidP="00BF4409">
      <w:pPr>
        <w:pStyle w:val="PointslODJ"/>
        <w:ind w:right="-540"/>
        <w:rPr>
          <w:rFonts w:ascii="Segoe Pro" w:hAnsi="Segoe Pro"/>
          <w:caps/>
        </w:rPr>
      </w:pPr>
      <w:r w:rsidRPr="00511D7A">
        <w:rPr>
          <w:rFonts w:ascii="Segoe Pro" w:hAnsi="Segoe Pro"/>
          <w:caps/>
        </w:rPr>
        <w:t>levée de la séance</w:t>
      </w:r>
    </w:p>
    <w:p w14:paraId="4EFCF8AD" w14:textId="4AFD6132" w:rsidR="002E1663" w:rsidRDefault="00F2178B" w:rsidP="002E1472">
      <w:pPr>
        <w:pStyle w:val="StylePointslODJSegoeProToutenmajusculePremireligne"/>
        <w:numPr>
          <w:ilvl w:val="0"/>
          <w:numId w:val="0"/>
        </w:numPr>
        <w:spacing w:after="0"/>
        <w:ind w:left="360" w:right="-547"/>
      </w:pPr>
      <w:r w:rsidRPr="00511D7A">
        <w:t xml:space="preserve">Il est proposé par </w:t>
      </w:r>
      <w:r w:rsidR="002E1663" w:rsidRPr="002E1663">
        <w:rPr>
          <w:szCs w:val="22"/>
        </w:rPr>
        <w:t>M</w:t>
      </w:r>
      <w:r w:rsidR="002E1663" w:rsidRPr="002E1663">
        <w:rPr>
          <w:szCs w:val="22"/>
          <w:vertAlign w:val="superscript"/>
        </w:rPr>
        <w:t>me</w:t>
      </w:r>
      <w:r w:rsidR="002E1663">
        <w:rPr>
          <w:szCs w:val="22"/>
        </w:rPr>
        <w:t xml:space="preserve"> Essiembre, appuyé par </w:t>
      </w:r>
      <w:r w:rsidR="002E1663" w:rsidRPr="002E1663">
        <w:rPr>
          <w:szCs w:val="22"/>
        </w:rPr>
        <w:t>M</w:t>
      </w:r>
      <w:r w:rsidR="002E1663" w:rsidRPr="002E1663">
        <w:rPr>
          <w:szCs w:val="22"/>
          <w:vertAlign w:val="superscript"/>
        </w:rPr>
        <w:t>me</w:t>
      </w:r>
      <w:r w:rsidR="002E1663">
        <w:rPr>
          <w:szCs w:val="22"/>
        </w:rPr>
        <w:t xml:space="preserve"> Allen, </w:t>
      </w:r>
      <w:r w:rsidRPr="00511D7A">
        <w:t xml:space="preserve">que la séance soit levée à </w:t>
      </w:r>
      <w:r w:rsidR="002E1663">
        <w:t>20 h 09</w:t>
      </w:r>
      <w:r w:rsidRPr="00511D7A">
        <w:t>.</w:t>
      </w:r>
    </w:p>
    <w:p w14:paraId="51C28570" w14:textId="7586979F" w:rsidR="00F2178B" w:rsidRPr="00511D7A" w:rsidRDefault="00F2178B" w:rsidP="002B7AD2">
      <w:pPr>
        <w:pStyle w:val="StylePointslODJSegoeProToutenmajusculePremireligne"/>
        <w:numPr>
          <w:ilvl w:val="0"/>
          <w:numId w:val="0"/>
        </w:numPr>
        <w:spacing w:before="0" w:after="0"/>
        <w:ind w:left="360" w:right="-547"/>
      </w:pPr>
      <w:r w:rsidRPr="00511D7A">
        <w:t>Adoptée</w:t>
      </w:r>
    </w:p>
    <w:p w14:paraId="2E860775" w14:textId="3E4C653F" w:rsidR="00F2178B" w:rsidRPr="00511D7A" w:rsidRDefault="00F2178B" w:rsidP="00BC51FA">
      <w:pPr>
        <w:widowControl/>
        <w:tabs>
          <w:tab w:val="left" w:pos="-720"/>
          <w:tab w:val="left" w:pos="0"/>
          <w:tab w:val="left" w:pos="50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spacing w:before="600"/>
        <w:ind w:right="-360"/>
        <w:rPr>
          <w:rFonts w:ascii="Segoe Pro" w:hAnsi="Segoe Pro" w:cs="Arial"/>
          <w:bCs/>
          <w:szCs w:val="22"/>
        </w:rPr>
      </w:pPr>
      <w:r w:rsidRPr="00511D7A">
        <w:rPr>
          <w:rFonts w:ascii="Segoe Pro" w:hAnsi="Segoe Pro" w:cs="Arial"/>
          <w:bCs/>
          <w:szCs w:val="22"/>
        </w:rPr>
        <w:t>Suzanne Salituri,</w:t>
      </w:r>
      <w:r w:rsidR="008B5EFB">
        <w:rPr>
          <w:rFonts w:ascii="Segoe Pro" w:hAnsi="Segoe Pro" w:cs="Arial"/>
          <w:bCs/>
          <w:szCs w:val="22"/>
        </w:rPr>
        <w:tab/>
        <w:t>Paul E. Henry</w:t>
      </w:r>
      <w:r w:rsidR="008B5EFB" w:rsidRPr="00BC51FA">
        <w:rPr>
          <w:rFonts w:ascii="Segoe Pro" w:hAnsi="Segoe Pro" w:cs="Arial"/>
          <w:bCs/>
          <w:szCs w:val="22"/>
        </w:rPr>
        <w:t>, OStJ, CD, EAO, M.Éd., ECCM</w:t>
      </w:r>
    </w:p>
    <w:p w14:paraId="79D37B88" w14:textId="43973A29" w:rsidR="00A005EC" w:rsidRPr="008B5EFB" w:rsidRDefault="00F2178B" w:rsidP="008B5EFB">
      <w:pPr>
        <w:widowControl/>
        <w:numPr>
          <w:ilvl w:val="12"/>
          <w:numId w:val="1"/>
        </w:numPr>
        <w:tabs>
          <w:tab w:val="left" w:pos="-720"/>
          <w:tab w:val="left" w:pos="0"/>
          <w:tab w:val="left" w:pos="50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ind w:right="-540"/>
        <w:rPr>
          <w:rFonts w:ascii="Segoe Pro" w:hAnsi="Segoe Pro" w:cs="Arial"/>
          <w:bCs/>
          <w:szCs w:val="22"/>
        </w:rPr>
      </w:pPr>
      <w:r w:rsidRPr="00511D7A">
        <w:rPr>
          <w:rFonts w:ascii="Segoe Pro" w:hAnsi="Segoe Pro" w:cs="Arial"/>
          <w:bCs/>
          <w:szCs w:val="22"/>
        </w:rPr>
        <w:t>Présidente</w:t>
      </w:r>
      <w:r w:rsidR="008B5EFB">
        <w:rPr>
          <w:rFonts w:ascii="Segoe Pro" w:hAnsi="Segoe Pro" w:cs="Arial"/>
          <w:bCs/>
          <w:szCs w:val="22"/>
        </w:rPr>
        <w:tab/>
        <w:t>Directeur de l’éducation et secrétaire-trésorier</w:t>
      </w:r>
    </w:p>
    <w:sectPr w:rsidR="00A005EC" w:rsidRPr="008B5EFB" w:rsidSect="003F1D81">
      <w:headerReference w:type="default" r:id="rId13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0A6E6" w14:textId="77777777" w:rsidR="006D08CB" w:rsidRDefault="006D08CB">
      <w:r>
        <w:separator/>
      </w:r>
    </w:p>
  </w:endnote>
  <w:endnote w:type="continuationSeparator" w:id="0">
    <w:p w14:paraId="087F5F5E" w14:textId="77777777" w:rsidR="006D08CB" w:rsidRDefault="006D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323E4" w14:textId="77777777" w:rsidR="006D08CB" w:rsidRDefault="006D08CB">
      <w:r>
        <w:separator/>
      </w:r>
    </w:p>
  </w:footnote>
  <w:footnote w:type="continuationSeparator" w:id="0">
    <w:p w14:paraId="535AC069" w14:textId="77777777" w:rsidR="006D08CB" w:rsidRDefault="006D0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127B318E" w:rsidR="00DA40E0" w:rsidRPr="005B569B" w:rsidRDefault="00223CD9" w:rsidP="00C36F10">
    <w:pPr>
      <w:pStyle w:val="En-tte"/>
      <w:rPr>
        <w:rFonts w:ascii="Segoe" w:hAnsi="Segoe"/>
        <w:bCs/>
        <w:sz w:val="20"/>
        <w:szCs w:val="20"/>
      </w:rPr>
    </w:pPr>
    <w:r>
      <w:rPr>
        <w:rFonts w:ascii="Segoe" w:hAnsi="Segoe"/>
        <w:bCs/>
        <w:sz w:val="20"/>
        <w:szCs w:val="20"/>
      </w:rPr>
      <w:t>Procès-verbal</w:t>
    </w:r>
    <w:r w:rsidR="005B569B" w:rsidRPr="005B569B">
      <w:rPr>
        <w:rFonts w:ascii="Segoe" w:hAnsi="Segoe"/>
        <w:bCs/>
        <w:sz w:val="20"/>
        <w:szCs w:val="20"/>
      </w:rPr>
      <w:t xml:space="preserve"> de la réunion </w:t>
    </w:r>
    <w:r w:rsidR="003C6506">
      <w:rPr>
        <w:rFonts w:ascii="Segoe" w:hAnsi="Segoe"/>
        <w:bCs/>
        <w:sz w:val="20"/>
        <w:szCs w:val="20"/>
      </w:rPr>
      <w:t>inaugurale</w:t>
    </w:r>
    <w:r w:rsidR="005B569B" w:rsidRPr="005B569B">
      <w:rPr>
        <w:rFonts w:ascii="Segoe" w:hAnsi="Segoe"/>
        <w:bCs/>
        <w:sz w:val="20"/>
        <w:szCs w:val="20"/>
      </w:rPr>
      <w:t xml:space="preserve"> du Conseil du </w:t>
    </w:r>
    <w:r w:rsidR="00D823AF">
      <w:rPr>
        <w:rFonts w:ascii="Segoe" w:hAnsi="Segoe"/>
        <w:bCs/>
        <w:sz w:val="20"/>
        <w:szCs w:val="20"/>
      </w:rPr>
      <w:t>15</w:t>
    </w:r>
    <w:r w:rsidR="003C6506">
      <w:rPr>
        <w:rFonts w:ascii="Segoe" w:hAnsi="Segoe"/>
        <w:bCs/>
        <w:sz w:val="20"/>
        <w:szCs w:val="20"/>
      </w:rPr>
      <w:t xml:space="preserve"> </w:t>
    </w:r>
    <w:r w:rsidR="00D823AF">
      <w:rPr>
        <w:rFonts w:ascii="Segoe" w:hAnsi="Segoe"/>
        <w:bCs/>
        <w:sz w:val="20"/>
        <w:szCs w:val="20"/>
      </w:rPr>
      <w:t>novembre</w:t>
    </w:r>
    <w:r w:rsidR="00EF0475">
      <w:rPr>
        <w:rFonts w:ascii="Segoe" w:hAnsi="Segoe"/>
        <w:bCs/>
        <w:sz w:val="20"/>
        <w:szCs w:val="20"/>
      </w:rPr>
      <w:t xml:space="preserve"> </w:t>
    </w:r>
    <w:r w:rsidR="005B569B" w:rsidRPr="005B569B">
      <w:rPr>
        <w:rFonts w:ascii="Segoe" w:hAnsi="Segoe"/>
        <w:bCs/>
        <w:sz w:val="20"/>
        <w:szCs w:val="20"/>
      </w:rPr>
      <w:t>202</w:t>
    </w:r>
    <w:r w:rsidR="00D823AF">
      <w:rPr>
        <w:rFonts w:ascii="Segoe" w:hAnsi="Segoe"/>
        <w:bCs/>
        <w:sz w:val="20"/>
        <w:szCs w:val="20"/>
      </w:rPr>
      <w:t>2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7187"/>
    <w:multiLevelType w:val="hybridMultilevel"/>
    <w:tmpl w:val="2D34A4E4"/>
    <w:lvl w:ilvl="0" w:tplc="0C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4606671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5C2112"/>
    <w:multiLevelType w:val="multilevel"/>
    <w:tmpl w:val="EA288FCC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ascii="Segoe Pro" w:hAnsi="Segoe Pro" w:hint="default"/>
        <w:b w:val="0"/>
        <w:bCs w:val="0"/>
        <w:i w:val="0"/>
        <w:iCs w:val="0"/>
        <w:cap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4DD22C7"/>
    <w:multiLevelType w:val="hybridMultilevel"/>
    <w:tmpl w:val="B2A613EC"/>
    <w:lvl w:ilvl="0" w:tplc="429CB0A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6B346BFF"/>
    <w:multiLevelType w:val="hybridMultilevel"/>
    <w:tmpl w:val="ABFA26B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F34FB3"/>
    <w:multiLevelType w:val="hybridMultilevel"/>
    <w:tmpl w:val="A7C6F686"/>
    <w:lvl w:ilvl="0" w:tplc="0C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56493929">
    <w:abstractNumId w:val="2"/>
  </w:num>
  <w:num w:numId="2" w16cid:durableId="1157454049">
    <w:abstractNumId w:val="4"/>
  </w:num>
  <w:num w:numId="3" w16cid:durableId="1553493987">
    <w:abstractNumId w:val="8"/>
  </w:num>
  <w:num w:numId="4" w16cid:durableId="1163085122">
    <w:abstractNumId w:val="9"/>
  </w:num>
  <w:num w:numId="5" w16cid:durableId="1006128536">
    <w:abstractNumId w:val="3"/>
  </w:num>
  <w:num w:numId="6" w16cid:durableId="1029795721">
    <w:abstractNumId w:val="5"/>
  </w:num>
  <w:num w:numId="7" w16cid:durableId="469515675">
    <w:abstractNumId w:val="10"/>
  </w:num>
  <w:num w:numId="8" w16cid:durableId="61098033">
    <w:abstractNumId w:val="2"/>
  </w:num>
  <w:num w:numId="9" w16cid:durableId="579098210">
    <w:abstractNumId w:val="2"/>
  </w:num>
  <w:num w:numId="10" w16cid:durableId="1025643607">
    <w:abstractNumId w:val="2"/>
  </w:num>
  <w:num w:numId="11" w16cid:durableId="385027004">
    <w:abstractNumId w:val="2"/>
  </w:num>
  <w:num w:numId="12" w16cid:durableId="756364912">
    <w:abstractNumId w:val="2"/>
  </w:num>
  <w:num w:numId="13" w16cid:durableId="602110323">
    <w:abstractNumId w:val="2"/>
  </w:num>
  <w:num w:numId="14" w16cid:durableId="1882666849">
    <w:abstractNumId w:val="2"/>
  </w:num>
  <w:num w:numId="15" w16cid:durableId="1762407852">
    <w:abstractNumId w:val="2"/>
  </w:num>
  <w:num w:numId="16" w16cid:durableId="10645236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5580931">
    <w:abstractNumId w:val="2"/>
  </w:num>
  <w:num w:numId="18" w16cid:durableId="1235428772">
    <w:abstractNumId w:val="2"/>
  </w:num>
  <w:num w:numId="19" w16cid:durableId="701900411">
    <w:abstractNumId w:val="2"/>
  </w:num>
  <w:num w:numId="20" w16cid:durableId="1820682828">
    <w:abstractNumId w:val="2"/>
  </w:num>
  <w:num w:numId="21" w16cid:durableId="49425397">
    <w:abstractNumId w:val="2"/>
  </w:num>
  <w:num w:numId="22" w16cid:durableId="1288467384">
    <w:abstractNumId w:val="2"/>
  </w:num>
  <w:num w:numId="23" w16cid:durableId="2144228590">
    <w:abstractNumId w:val="7"/>
  </w:num>
  <w:num w:numId="24" w16cid:durableId="1106778097">
    <w:abstractNumId w:val="0"/>
  </w:num>
  <w:num w:numId="25" w16cid:durableId="455219440">
    <w:abstractNumId w:val="6"/>
  </w:num>
  <w:num w:numId="26" w16cid:durableId="404383004">
    <w:abstractNumId w:val="2"/>
  </w:num>
  <w:num w:numId="27" w16cid:durableId="1418790828">
    <w:abstractNumId w:val="2"/>
  </w:num>
  <w:num w:numId="28" w16cid:durableId="1986615685">
    <w:abstractNumId w:val="2"/>
  </w:num>
  <w:num w:numId="29" w16cid:durableId="2010402295">
    <w:abstractNumId w:val="2"/>
  </w:num>
  <w:num w:numId="30" w16cid:durableId="1531798601">
    <w:abstractNumId w:val="2"/>
  </w:num>
  <w:num w:numId="31" w16cid:durableId="164535142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1032F"/>
    <w:rsid w:val="00012D2D"/>
    <w:rsid w:val="000134B4"/>
    <w:rsid w:val="00013880"/>
    <w:rsid w:val="00014F1E"/>
    <w:rsid w:val="00020FA5"/>
    <w:rsid w:val="0002223E"/>
    <w:rsid w:val="00030C0D"/>
    <w:rsid w:val="000322C0"/>
    <w:rsid w:val="000413B3"/>
    <w:rsid w:val="00043A44"/>
    <w:rsid w:val="000443A1"/>
    <w:rsid w:val="000453C9"/>
    <w:rsid w:val="00046852"/>
    <w:rsid w:val="00055458"/>
    <w:rsid w:val="00056943"/>
    <w:rsid w:val="00063665"/>
    <w:rsid w:val="000651D2"/>
    <w:rsid w:val="00065213"/>
    <w:rsid w:val="00066374"/>
    <w:rsid w:val="000709F6"/>
    <w:rsid w:val="000870DC"/>
    <w:rsid w:val="00087D21"/>
    <w:rsid w:val="00091C9B"/>
    <w:rsid w:val="000A04EA"/>
    <w:rsid w:val="000A5ECC"/>
    <w:rsid w:val="000B1715"/>
    <w:rsid w:val="000B6A01"/>
    <w:rsid w:val="000C13C9"/>
    <w:rsid w:val="000C43F5"/>
    <w:rsid w:val="000C46A8"/>
    <w:rsid w:val="000C54D6"/>
    <w:rsid w:val="000C718F"/>
    <w:rsid w:val="000D24BF"/>
    <w:rsid w:val="000D7293"/>
    <w:rsid w:val="000E2D09"/>
    <w:rsid w:val="000F12D1"/>
    <w:rsid w:val="000F2BD5"/>
    <w:rsid w:val="000F572D"/>
    <w:rsid w:val="000F7017"/>
    <w:rsid w:val="000F7100"/>
    <w:rsid w:val="000F7EA6"/>
    <w:rsid w:val="00101BC4"/>
    <w:rsid w:val="00101EB0"/>
    <w:rsid w:val="001045C7"/>
    <w:rsid w:val="00104860"/>
    <w:rsid w:val="001059A0"/>
    <w:rsid w:val="001109F8"/>
    <w:rsid w:val="0011296F"/>
    <w:rsid w:val="00117041"/>
    <w:rsid w:val="00123EA5"/>
    <w:rsid w:val="00126C9A"/>
    <w:rsid w:val="001312DC"/>
    <w:rsid w:val="00141927"/>
    <w:rsid w:val="001424F9"/>
    <w:rsid w:val="001452D8"/>
    <w:rsid w:val="001555C5"/>
    <w:rsid w:val="0016574A"/>
    <w:rsid w:val="00171254"/>
    <w:rsid w:val="00172B2A"/>
    <w:rsid w:val="00172F5E"/>
    <w:rsid w:val="001761A3"/>
    <w:rsid w:val="001813C4"/>
    <w:rsid w:val="001842AD"/>
    <w:rsid w:val="001877FE"/>
    <w:rsid w:val="00193342"/>
    <w:rsid w:val="001941ED"/>
    <w:rsid w:val="001950E8"/>
    <w:rsid w:val="00197A1B"/>
    <w:rsid w:val="001A22BF"/>
    <w:rsid w:val="001A3F60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6149"/>
    <w:rsid w:val="001D1350"/>
    <w:rsid w:val="001D400E"/>
    <w:rsid w:val="001D4850"/>
    <w:rsid w:val="001D520F"/>
    <w:rsid w:val="001D580F"/>
    <w:rsid w:val="001E472F"/>
    <w:rsid w:val="001F0E99"/>
    <w:rsid w:val="001F101F"/>
    <w:rsid w:val="001F19CB"/>
    <w:rsid w:val="001F24AE"/>
    <w:rsid w:val="001F28EE"/>
    <w:rsid w:val="002008CC"/>
    <w:rsid w:val="002009D3"/>
    <w:rsid w:val="002023D8"/>
    <w:rsid w:val="00205DDD"/>
    <w:rsid w:val="00205F15"/>
    <w:rsid w:val="0021482E"/>
    <w:rsid w:val="00214FEA"/>
    <w:rsid w:val="002176D1"/>
    <w:rsid w:val="00217A5D"/>
    <w:rsid w:val="00220260"/>
    <w:rsid w:val="00223CD9"/>
    <w:rsid w:val="00224E78"/>
    <w:rsid w:val="00225415"/>
    <w:rsid w:val="0022541B"/>
    <w:rsid w:val="0023062A"/>
    <w:rsid w:val="0023510D"/>
    <w:rsid w:val="002456F6"/>
    <w:rsid w:val="002523D0"/>
    <w:rsid w:val="00253DE9"/>
    <w:rsid w:val="00263E38"/>
    <w:rsid w:val="00273B3E"/>
    <w:rsid w:val="0027738E"/>
    <w:rsid w:val="002812E7"/>
    <w:rsid w:val="00283691"/>
    <w:rsid w:val="00285609"/>
    <w:rsid w:val="00285BF4"/>
    <w:rsid w:val="002869F2"/>
    <w:rsid w:val="00291BD2"/>
    <w:rsid w:val="002965BA"/>
    <w:rsid w:val="00297D31"/>
    <w:rsid w:val="002A0A07"/>
    <w:rsid w:val="002A1049"/>
    <w:rsid w:val="002A158F"/>
    <w:rsid w:val="002B072B"/>
    <w:rsid w:val="002B14E4"/>
    <w:rsid w:val="002B2860"/>
    <w:rsid w:val="002B7AD2"/>
    <w:rsid w:val="002C20E2"/>
    <w:rsid w:val="002C4C7C"/>
    <w:rsid w:val="002C7AF7"/>
    <w:rsid w:val="002D0F6A"/>
    <w:rsid w:val="002D31A8"/>
    <w:rsid w:val="002D553A"/>
    <w:rsid w:val="002D57B7"/>
    <w:rsid w:val="002D7E4D"/>
    <w:rsid w:val="002E1472"/>
    <w:rsid w:val="002E1663"/>
    <w:rsid w:val="002E16F3"/>
    <w:rsid w:val="002E2193"/>
    <w:rsid w:val="002E358B"/>
    <w:rsid w:val="002E62DA"/>
    <w:rsid w:val="002F0093"/>
    <w:rsid w:val="002F27CA"/>
    <w:rsid w:val="002F3F22"/>
    <w:rsid w:val="002F404E"/>
    <w:rsid w:val="002F4CA5"/>
    <w:rsid w:val="002F5F03"/>
    <w:rsid w:val="00300464"/>
    <w:rsid w:val="00304013"/>
    <w:rsid w:val="003108F6"/>
    <w:rsid w:val="003152D0"/>
    <w:rsid w:val="00316C6E"/>
    <w:rsid w:val="0031752F"/>
    <w:rsid w:val="0032224F"/>
    <w:rsid w:val="00330AC7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61817"/>
    <w:rsid w:val="00365978"/>
    <w:rsid w:val="00365CDC"/>
    <w:rsid w:val="00365E85"/>
    <w:rsid w:val="00367058"/>
    <w:rsid w:val="00370EA7"/>
    <w:rsid w:val="00372BAE"/>
    <w:rsid w:val="0037483F"/>
    <w:rsid w:val="00374AD8"/>
    <w:rsid w:val="003759CC"/>
    <w:rsid w:val="00380CDB"/>
    <w:rsid w:val="003822D8"/>
    <w:rsid w:val="003848CE"/>
    <w:rsid w:val="00385EB6"/>
    <w:rsid w:val="00387A4B"/>
    <w:rsid w:val="003914B9"/>
    <w:rsid w:val="0039229A"/>
    <w:rsid w:val="003947C8"/>
    <w:rsid w:val="0039576D"/>
    <w:rsid w:val="003A3BE3"/>
    <w:rsid w:val="003A57BD"/>
    <w:rsid w:val="003A68F8"/>
    <w:rsid w:val="003A6EE9"/>
    <w:rsid w:val="003A7FED"/>
    <w:rsid w:val="003B291D"/>
    <w:rsid w:val="003B60B5"/>
    <w:rsid w:val="003C3950"/>
    <w:rsid w:val="003C44D8"/>
    <w:rsid w:val="003C60B1"/>
    <w:rsid w:val="003C6506"/>
    <w:rsid w:val="003D159B"/>
    <w:rsid w:val="003D19EB"/>
    <w:rsid w:val="003D4286"/>
    <w:rsid w:val="003D5442"/>
    <w:rsid w:val="003D5C40"/>
    <w:rsid w:val="003E1596"/>
    <w:rsid w:val="003E4345"/>
    <w:rsid w:val="003E4E14"/>
    <w:rsid w:val="003E5267"/>
    <w:rsid w:val="003F1D81"/>
    <w:rsid w:val="003F5BA4"/>
    <w:rsid w:val="004035E2"/>
    <w:rsid w:val="00403B86"/>
    <w:rsid w:val="00404719"/>
    <w:rsid w:val="00405871"/>
    <w:rsid w:val="004064EF"/>
    <w:rsid w:val="00410061"/>
    <w:rsid w:val="004111FC"/>
    <w:rsid w:val="004117DA"/>
    <w:rsid w:val="004149FE"/>
    <w:rsid w:val="00415387"/>
    <w:rsid w:val="00415D34"/>
    <w:rsid w:val="00417EDD"/>
    <w:rsid w:val="00423A22"/>
    <w:rsid w:val="00426B53"/>
    <w:rsid w:val="004304E2"/>
    <w:rsid w:val="0043057F"/>
    <w:rsid w:val="00432F11"/>
    <w:rsid w:val="00433370"/>
    <w:rsid w:val="00433DCF"/>
    <w:rsid w:val="00435E6B"/>
    <w:rsid w:val="00437E12"/>
    <w:rsid w:val="00442FB5"/>
    <w:rsid w:val="00444BE2"/>
    <w:rsid w:val="00445B3F"/>
    <w:rsid w:val="004512DE"/>
    <w:rsid w:val="00451FD6"/>
    <w:rsid w:val="00453295"/>
    <w:rsid w:val="0046015D"/>
    <w:rsid w:val="00465E46"/>
    <w:rsid w:val="00466B8C"/>
    <w:rsid w:val="0046705A"/>
    <w:rsid w:val="004718D9"/>
    <w:rsid w:val="00471E37"/>
    <w:rsid w:val="00481610"/>
    <w:rsid w:val="0048308D"/>
    <w:rsid w:val="00485177"/>
    <w:rsid w:val="0048558F"/>
    <w:rsid w:val="004921E2"/>
    <w:rsid w:val="00492776"/>
    <w:rsid w:val="004939CC"/>
    <w:rsid w:val="004A18B7"/>
    <w:rsid w:val="004B0201"/>
    <w:rsid w:val="004B4AD0"/>
    <w:rsid w:val="004B4BDC"/>
    <w:rsid w:val="004B4E9E"/>
    <w:rsid w:val="004C0153"/>
    <w:rsid w:val="004C4BB7"/>
    <w:rsid w:val="004C58A1"/>
    <w:rsid w:val="004D18EA"/>
    <w:rsid w:val="004D29A8"/>
    <w:rsid w:val="004D526B"/>
    <w:rsid w:val="004D79F3"/>
    <w:rsid w:val="004E28E1"/>
    <w:rsid w:val="004E449D"/>
    <w:rsid w:val="004E622A"/>
    <w:rsid w:val="004F3AA3"/>
    <w:rsid w:val="004F50CE"/>
    <w:rsid w:val="004F6948"/>
    <w:rsid w:val="0050454A"/>
    <w:rsid w:val="00510DC9"/>
    <w:rsid w:val="0051125E"/>
    <w:rsid w:val="005116B9"/>
    <w:rsid w:val="00511D7A"/>
    <w:rsid w:val="0051226E"/>
    <w:rsid w:val="00515FC7"/>
    <w:rsid w:val="0051665B"/>
    <w:rsid w:val="00517477"/>
    <w:rsid w:val="00524433"/>
    <w:rsid w:val="00524490"/>
    <w:rsid w:val="00525BA9"/>
    <w:rsid w:val="005314D5"/>
    <w:rsid w:val="0053208A"/>
    <w:rsid w:val="0054028A"/>
    <w:rsid w:val="00544957"/>
    <w:rsid w:val="00544B04"/>
    <w:rsid w:val="00544C43"/>
    <w:rsid w:val="00545F96"/>
    <w:rsid w:val="00547AF5"/>
    <w:rsid w:val="00550098"/>
    <w:rsid w:val="00552F17"/>
    <w:rsid w:val="00556AAC"/>
    <w:rsid w:val="00561BD6"/>
    <w:rsid w:val="00566FD9"/>
    <w:rsid w:val="005677B1"/>
    <w:rsid w:val="0058177D"/>
    <w:rsid w:val="00586ABF"/>
    <w:rsid w:val="0058750B"/>
    <w:rsid w:val="00587A56"/>
    <w:rsid w:val="00593E39"/>
    <w:rsid w:val="0059622B"/>
    <w:rsid w:val="0059704F"/>
    <w:rsid w:val="00597C2C"/>
    <w:rsid w:val="005A18C8"/>
    <w:rsid w:val="005A5D69"/>
    <w:rsid w:val="005B041B"/>
    <w:rsid w:val="005B1B15"/>
    <w:rsid w:val="005B3626"/>
    <w:rsid w:val="005B3F88"/>
    <w:rsid w:val="005B569B"/>
    <w:rsid w:val="005B6776"/>
    <w:rsid w:val="005C6B31"/>
    <w:rsid w:val="005D2A5D"/>
    <w:rsid w:val="005D4C3C"/>
    <w:rsid w:val="005D7FF0"/>
    <w:rsid w:val="005E1736"/>
    <w:rsid w:val="005E2C4A"/>
    <w:rsid w:val="005E73E8"/>
    <w:rsid w:val="005F19FC"/>
    <w:rsid w:val="005F2277"/>
    <w:rsid w:val="005F25CD"/>
    <w:rsid w:val="005F764E"/>
    <w:rsid w:val="006030EC"/>
    <w:rsid w:val="006052E1"/>
    <w:rsid w:val="00605338"/>
    <w:rsid w:val="00605B88"/>
    <w:rsid w:val="00606C1B"/>
    <w:rsid w:val="0060778F"/>
    <w:rsid w:val="00607902"/>
    <w:rsid w:val="00607DAC"/>
    <w:rsid w:val="00611EA0"/>
    <w:rsid w:val="006167FB"/>
    <w:rsid w:val="006355CD"/>
    <w:rsid w:val="00636C8E"/>
    <w:rsid w:val="00643504"/>
    <w:rsid w:val="00643756"/>
    <w:rsid w:val="0065109C"/>
    <w:rsid w:val="00651C4F"/>
    <w:rsid w:val="00652312"/>
    <w:rsid w:val="0065295A"/>
    <w:rsid w:val="006569EC"/>
    <w:rsid w:val="00660610"/>
    <w:rsid w:val="00663292"/>
    <w:rsid w:val="00665615"/>
    <w:rsid w:val="006671AF"/>
    <w:rsid w:val="00667E17"/>
    <w:rsid w:val="00670A22"/>
    <w:rsid w:val="00675DFB"/>
    <w:rsid w:val="0068052C"/>
    <w:rsid w:val="0068252B"/>
    <w:rsid w:val="00683C6E"/>
    <w:rsid w:val="00693E74"/>
    <w:rsid w:val="0069441B"/>
    <w:rsid w:val="006975AD"/>
    <w:rsid w:val="006A2414"/>
    <w:rsid w:val="006A324C"/>
    <w:rsid w:val="006A49A7"/>
    <w:rsid w:val="006A4F76"/>
    <w:rsid w:val="006B2A59"/>
    <w:rsid w:val="006B645C"/>
    <w:rsid w:val="006C32C0"/>
    <w:rsid w:val="006D08CB"/>
    <w:rsid w:val="006D0A7F"/>
    <w:rsid w:val="006D3107"/>
    <w:rsid w:val="006D6F40"/>
    <w:rsid w:val="006E5D78"/>
    <w:rsid w:val="006F377D"/>
    <w:rsid w:val="006F5A16"/>
    <w:rsid w:val="006F7E5D"/>
    <w:rsid w:val="00716928"/>
    <w:rsid w:val="00727633"/>
    <w:rsid w:val="007303E1"/>
    <w:rsid w:val="00730A4D"/>
    <w:rsid w:val="00732F26"/>
    <w:rsid w:val="0073318B"/>
    <w:rsid w:val="0073367B"/>
    <w:rsid w:val="007403E9"/>
    <w:rsid w:val="00742803"/>
    <w:rsid w:val="0074769A"/>
    <w:rsid w:val="0075179F"/>
    <w:rsid w:val="0075234E"/>
    <w:rsid w:val="007525CE"/>
    <w:rsid w:val="00752881"/>
    <w:rsid w:val="007570E2"/>
    <w:rsid w:val="00760E23"/>
    <w:rsid w:val="00762676"/>
    <w:rsid w:val="00762A3A"/>
    <w:rsid w:val="00764990"/>
    <w:rsid w:val="007706A4"/>
    <w:rsid w:val="00773CB2"/>
    <w:rsid w:val="007827C4"/>
    <w:rsid w:val="00791DF1"/>
    <w:rsid w:val="00796E56"/>
    <w:rsid w:val="007A196A"/>
    <w:rsid w:val="007A495B"/>
    <w:rsid w:val="007B0040"/>
    <w:rsid w:val="007B0B65"/>
    <w:rsid w:val="007B3AE0"/>
    <w:rsid w:val="007B45A4"/>
    <w:rsid w:val="007C1F4E"/>
    <w:rsid w:val="007C2460"/>
    <w:rsid w:val="007C2E7D"/>
    <w:rsid w:val="007C49C5"/>
    <w:rsid w:val="007C5018"/>
    <w:rsid w:val="007C701D"/>
    <w:rsid w:val="007D1037"/>
    <w:rsid w:val="007D2B68"/>
    <w:rsid w:val="007D71B2"/>
    <w:rsid w:val="007E0C85"/>
    <w:rsid w:val="007E1D33"/>
    <w:rsid w:val="007E4306"/>
    <w:rsid w:val="007E6B27"/>
    <w:rsid w:val="007E7C0A"/>
    <w:rsid w:val="007F000F"/>
    <w:rsid w:val="007F17B7"/>
    <w:rsid w:val="007F1C38"/>
    <w:rsid w:val="008029C4"/>
    <w:rsid w:val="0080632A"/>
    <w:rsid w:val="00806F65"/>
    <w:rsid w:val="00807913"/>
    <w:rsid w:val="00810120"/>
    <w:rsid w:val="0081621D"/>
    <w:rsid w:val="00816E75"/>
    <w:rsid w:val="00830BDC"/>
    <w:rsid w:val="008353D9"/>
    <w:rsid w:val="0083542C"/>
    <w:rsid w:val="008358E6"/>
    <w:rsid w:val="00837967"/>
    <w:rsid w:val="00837BE1"/>
    <w:rsid w:val="00846BA8"/>
    <w:rsid w:val="0085196A"/>
    <w:rsid w:val="00851B25"/>
    <w:rsid w:val="008533E2"/>
    <w:rsid w:val="008534C5"/>
    <w:rsid w:val="00853F0F"/>
    <w:rsid w:val="00855C93"/>
    <w:rsid w:val="00863049"/>
    <w:rsid w:val="00865F78"/>
    <w:rsid w:val="008729A0"/>
    <w:rsid w:val="008734F4"/>
    <w:rsid w:val="00874AB2"/>
    <w:rsid w:val="0087653F"/>
    <w:rsid w:val="00876BF2"/>
    <w:rsid w:val="00881D06"/>
    <w:rsid w:val="00892B06"/>
    <w:rsid w:val="00893949"/>
    <w:rsid w:val="00895ED4"/>
    <w:rsid w:val="008A1077"/>
    <w:rsid w:val="008A10A8"/>
    <w:rsid w:val="008A34F8"/>
    <w:rsid w:val="008A5CC4"/>
    <w:rsid w:val="008B0719"/>
    <w:rsid w:val="008B23F7"/>
    <w:rsid w:val="008B5EFB"/>
    <w:rsid w:val="008B755D"/>
    <w:rsid w:val="008C7817"/>
    <w:rsid w:val="008D0399"/>
    <w:rsid w:val="008D5D8F"/>
    <w:rsid w:val="008E3C5D"/>
    <w:rsid w:val="008E6C72"/>
    <w:rsid w:val="008E6CA0"/>
    <w:rsid w:val="008F4AC2"/>
    <w:rsid w:val="008F6EF8"/>
    <w:rsid w:val="00901320"/>
    <w:rsid w:val="0090312D"/>
    <w:rsid w:val="009073F0"/>
    <w:rsid w:val="009075B5"/>
    <w:rsid w:val="009140D3"/>
    <w:rsid w:val="009161DA"/>
    <w:rsid w:val="009212BD"/>
    <w:rsid w:val="00922FB6"/>
    <w:rsid w:val="0092306D"/>
    <w:rsid w:val="00926E17"/>
    <w:rsid w:val="00927818"/>
    <w:rsid w:val="009306FA"/>
    <w:rsid w:val="009327D4"/>
    <w:rsid w:val="0093412D"/>
    <w:rsid w:val="00935AFF"/>
    <w:rsid w:val="00936F3B"/>
    <w:rsid w:val="00940D7D"/>
    <w:rsid w:val="00941BA9"/>
    <w:rsid w:val="00952D4D"/>
    <w:rsid w:val="00955A08"/>
    <w:rsid w:val="009573E9"/>
    <w:rsid w:val="00960EBC"/>
    <w:rsid w:val="00961EBF"/>
    <w:rsid w:val="00961F4D"/>
    <w:rsid w:val="009622A3"/>
    <w:rsid w:val="009652B6"/>
    <w:rsid w:val="009678E3"/>
    <w:rsid w:val="00970171"/>
    <w:rsid w:val="00971154"/>
    <w:rsid w:val="00972230"/>
    <w:rsid w:val="00975086"/>
    <w:rsid w:val="0097780E"/>
    <w:rsid w:val="00980349"/>
    <w:rsid w:val="00981111"/>
    <w:rsid w:val="0098428A"/>
    <w:rsid w:val="00987283"/>
    <w:rsid w:val="00987C60"/>
    <w:rsid w:val="00990F76"/>
    <w:rsid w:val="00991EEA"/>
    <w:rsid w:val="00992468"/>
    <w:rsid w:val="0099290F"/>
    <w:rsid w:val="009A2835"/>
    <w:rsid w:val="009A3BEB"/>
    <w:rsid w:val="009A44C0"/>
    <w:rsid w:val="009B0C40"/>
    <w:rsid w:val="009B30F0"/>
    <w:rsid w:val="009B5CBA"/>
    <w:rsid w:val="009C1705"/>
    <w:rsid w:val="009C399C"/>
    <w:rsid w:val="009C4172"/>
    <w:rsid w:val="009C7F39"/>
    <w:rsid w:val="009D1AC6"/>
    <w:rsid w:val="009D5EFC"/>
    <w:rsid w:val="009E02B9"/>
    <w:rsid w:val="009E0D08"/>
    <w:rsid w:val="009E496E"/>
    <w:rsid w:val="009E51E7"/>
    <w:rsid w:val="009E5A86"/>
    <w:rsid w:val="009E6A6B"/>
    <w:rsid w:val="009E7057"/>
    <w:rsid w:val="009F05BE"/>
    <w:rsid w:val="009F1564"/>
    <w:rsid w:val="009F293C"/>
    <w:rsid w:val="009F6001"/>
    <w:rsid w:val="009F7187"/>
    <w:rsid w:val="009F755F"/>
    <w:rsid w:val="00A000CB"/>
    <w:rsid w:val="00A005EC"/>
    <w:rsid w:val="00A00946"/>
    <w:rsid w:val="00A03C9E"/>
    <w:rsid w:val="00A051B3"/>
    <w:rsid w:val="00A10761"/>
    <w:rsid w:val="00A10BB9"/>
    <w:rsid w:val="00A11A41"/>
    <w:rsid w:val="00A13F4E"/>
    <w:rsid w:val="00A147B6"/>
    <w:rsid w:val="00A22A93"/>
    <w:rsid w:val="00A234F5"/>
    <w:rsid w:val="00A23880"/>
    <w:rsid w:val="00A24090"/>
    <w:rsid w:val="00A419AE"/>
    <w:rsid w:val="00A41BDF"/>
    <w:rsid w:val="00A50CB3"/>
    <w:rsid w:val="00A516ED"/>
    <w:rsid w:val="00A5210C"/>
    <w:rsid w:val="00A563FD"/>
    <w:rsid w:val="00A57394"/>
    <w:rsid w:val="00A5774E"/>
    <w:rsid w:val="00A617E1"/>
    <w:rsid w:val="00A61DE5"/>
    <w:rsid w:val="00A62542"/>
    <w:rsid w:val="00A67B54"/>
    <w:rsid w:val="00A67BD9"/>
    <w:rsid w:val="00A67C7B"/>
    <w:rsid w:val="00A70041"/>
    <w:rsid w:val="00A739F3"/>
    <w:rsid w:val="00A76033"/>
    <w:rsid w:val="00A77F69"/>
    <w:rsid w:val="00A81EA8"/>
    <w:rsid w:val="00A820D7"/>
    <w:rsid w:val="00A83174"/>
    <w:rsid w:val="00A8723C"/>
    <w:rsid w:val="00A90B1D"/>
    <w:rsid w:val="00AA39B0"/>
    <w:rsid w:val="00AA4865"/>
    <w:rsid w:val="00AA6C39"/>
    <w:rsid w:val="00AA6D94"/>
    <w:rsid w:val="00AB7215"/>
    <w:rsid w:val="00AB7A0F"/>
    <w:rsid w:val="00AB7CDD"/>
    <w:rsid w:val="00AC48C7"/>
    <w:rsid w:val="00AC69F2"/>
    <w:rsid w:val="00AD0343"/>
    <w:rsid w:val="00AD0854"/>
    <w:rsid w:val="00AD2488"/>
    <w:rsid w:val="00AD3D56"/>
    <w:rsid w:val="00AD61C9"/>
    <w:rsid w:val="00AE0F36"/>
    <w:rsid w:val="00AE2439"/>
    <w:rsid w:val="00AE4287"/>
    <w:rsid w:val="00AE61C3"/>
    <w:rsid w:val="00AE7882"/>
    <w:rsid w:val="00AF1CC9"/>
    <w:rsid w:val="00AF3C6E"/>
    <w:rsid w:val="00AF5A8F"/>
    <w:rsid w:val="00B14FBC"/>
    <w:rsid w:val="00B20BF0"/>
    <w:rsid w:val="00B244E0"/>
    <w:rsid w:val="00B32DAD"/>
    <w:rsid w:val="00B34275"/>
    <w:rsid w:val="00B35E1B"/>
    <w:rsid w:val="00B3634D"/>
    <w:rsid w:val="00B41B12"/>
    <w:rsid w:val="00B434E0"/>
    <w:rsid w:val="00B43544"/>
    <w:rsid w:val="00B44607"/>
    <w:rsid w:val="00B45996"/>
    <w:rsid w:val="00B522FB"/>
    <w:rsid w:val="00B577D1"/>
    <w:rsid w:val="00B661EB"/>
    <w:rsid w:val="00B674C1"/>
    <w:rsid w:val="00B70707"/>
    <w:rsid w:val="00B7579B"/>
    <w:rsid w:val="00B77475"/>
    <w:rsid w:val="00B80FFE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A5EE4"/>
    <w:rsid w:val="00BA7954"/>
    <w:rsid w:val="00BB1858"/>
    <w:rsid w:val="00BC1BCA"/>
    <w:rsid w:val="00BC20FB"/>
    <w:rsid w:val="00BC3162"/>
    <w:rsid w:val="00BC51FA"/>
    <w:rsid w:val="00BD6225"/>
    <w:rsid w:val="00BE251F"/>
    <w:rsid w:val="00BE51D2"/>
    <w:rsid w:val="00BF4409"/>
    <w:rsid w:val="00BF6EE3"/>
    <w:rsid w:val="00BF7D74"/>
    <w:rsid w:val="00C004CA"/>
    <w:rsid w:val="00C0798F"/>
    <w:rsid w:val="00C07B55"/>
    <w:rsid w:val="00C07E5F"/>
    <w:rsid w:val="00C1318C"/>
    <w:rsid w:val="00C2496F"/>
    <w:rsid w:val="00C24FD1"/>
    <w:rsid w:val="00C255FF"/>
    <w:rsid w:val="00C27C1A"/>
    <w:rsid w:val="00C27C22"/>
    <w:rsid w:val="00C27F95"/>
    <w:rsid w:val="00C30274"/>
    <w:rsid w:val="00C33AFE"/>
    <w:rsid w:val="00C34D92"/>
    <w:rsid w:val="00C36F10"/>
    <w:rsid w:val="00C374EC"/>
    <w:rsid w:val="00C407D2"/>
    <w:rsid w:val="00C43591"/>
    <w:rsid w:val="00C43BBF"/>
    <w:rsid w:val="00C45131"/>
    <w:rsid w:val="00C46CF3"/>
    <w:rsid w:val="00C567CA"/>
    <w:rsid w:val="00C57B6F"/>
    <w:rsid w:val="00C60988"/>
    <w:rsid w:val="00C60AC8"/>
    <w:rsid w:val="00C64428"/>
    <w:rsid w:val="00C647D8"/>
    <w:rsid w:val="00C72428"/>
    <w:rsid w:val="00C7565E"/>
    <w:rsid w:val="00C75B39"/>
    <w:rsid w:val="00C81117"/>
    <w:rsid w:val="00C81AFE"/>
    <w:rsid w:val="00C8434F"/>
    <w:rsid w:val="00C87820"/>
    <w:rsid w:val="00C94D26"/>
    <w:rsid w:val="00C95147"/>
    <w:rsid w:val="00C97152"/>
    <w:rsid w:val="00C97F95"/>
    <w:rsid w:val="00CA151C"/>
    <w:rsid w:val="00CA1DEA"/>
    <w:rsid w:val="00CA2153"/>
    <w:rsid w:val="00CB10FD"/>
    <w:rsid w:val="00CB14CA"/>
    <w:rsid w:val="00CB1DBC"/>
    <w:rsid w:val="00CB1EAB"/>
    <w:rsid w:val="00CB210D"/>
    <w:rsid w:val="00CC0D5E"/>
    <w:rsid w:val="00CC3CC1"/>
    <w:rsid w:val="00CC3DD9"/>
    <w:rsid w:val="00CC463E"/>
    <w:rsid w:val="00CD6AB8"/>
    <w:rsid w:val="00CD7AE2"/>
    <w:rsid w:val="00CE3024"/>
    <w:rsid w:val="00CE34D2"/>
    <w:rsid w:val="00CE3520"/>
    <w:rsid w:val="00CE428D"/>
    <w:rsid w:val="00CE64B2"/>
    <w:rsid w:val="00CE7206"/>
    <w:rsid w:val="00CF0DF0"/>
    <w:rsid w:val="00CF0F01"/>
    <w:rsid w:val="00CF1B4C"/>
    <w:rsid w:val="00D02EE3"/>
    <w:rsid w:val="00D04737"/>
    <w:rsid w:val="00D04D7F"/>
    <w:rsid w:val="00D0595C"/>
    <w:rsid w:val="00D0642C"/>
    <w:rsid w:val="00D1010F"/>
    <w:rsid w:val="00D1791E"/>
    <w:rsid w:val="00D305F0"/>
    <w:rsid w:val="00D30919"/>
    <w:rsid w:val="00D3112F"/>
    <w:rsid w:val="00D31F22"/>
    <w:rsid w:val="00D322B3"/>
    <w:rsid w:val="00D40876"/>
    <w:rsid w:val="00D42E43"/>
    <w:rsid w:val="00D44239"/>
    <w:rsid w:val="00D460BF"/>
    <w:rsid w:val="00D47DC2"/>
    <w:rsid w:val="00D506B7"/>
    <w:rsid w:val="00D52422"/>
    <w:rsid w:val="00D57004"/>
    <w:rsid w:val="00D57868"/>
    <w:rsid w:val="00D6215A"/>
    <w:rsid w:val="00D64C7B"/>
    <w:rsid w:val="00D65FE1"/>
    <w:rsid w:val="00D72AAC"/>
    <w:rsid w:val="00D7549D"/>
    <w:rsid w:val="00D81DAC"/>
    <w:rsid w:val="00D82151"/>
    <w:rsid w:val="00D823AF"/>
    <w:rsid w:val="00D900A1"/>
    <w:rsid w:val="00D911EF"/>
    <w:rsid w:val="00D92349"/>
    <w:rsid w:val="00D946D2"/>
    <w:rsid w:val="00D9600A"/>
    <w:rsid w:val="00D97A55"/>
    <w:rsid w:val="00D97C7A"/>
    <w:rsid w:val="00DA0DC0"/>
    <w:rsid w:val="00DA40E0"/>
    <w:rsid w:val="00DA4444"/>
    <w:rsid w:val="00DB71CB"/>
    <w:rsid w:val="00DC1CFA"/>
    <w:rsid w:val="00DC2828"/>
    <w:rsid w:val="00DC4E7E"/>
    <w:rsid w:val="00DC6785"/>
    <w:rsid w:val="00DC7924"/>
    <w:rsid w:val="00DD040F"/>
    <w:rsid w:val="00DD208B"/>
    <w:rsid w:val="00DD2C47"/>
    <w:rsid w:val="00DD39DE"/>
    <w:rsid w:val="00DD40AC"/>
    <w:rsid w:val="00DD4EF2"/>
    <w:rsid w:val="00DD5561"/>
    <w:rsid w:val="00DD7D2E"/>
    <w:rsid w:val="00DE1112"/>
    <w:rsid w:val="00DE31C1"/>
    <w:rsid w:val="00DF3578"/>
    <w:rsid w:val="00DF54A8"/>
    <w:rsid w:val="00E067AD"/>
    <w:rsid w:val="00E12BEF"/>
    <w:rsid w:val="00E1684E"/>
    <w:rsid w:val="00E247C2"/>
    <w:rsid w:val="00E257A3"/>
    <w:rsid w:val="00E25DB0"/>
    <w:rsid w:val="00E2648B"/>
    <w:rsid w:val="00E26A68"/>
    <w:rsid w:val="00E2750A"/>
    <w:rsid w:val="00E27AB5"/>
    <w:rsid w:val="00E31852"/>
    <w:rsid w:val="00E33B15"/>
    <w:rsid w:val="00E37F63"/>
    <w:rsid w:val="00E467D4"/>
    <w:rsid w:val="00E52B16"/>
    <w:rsid w:val="00E604D3"/>
    <w:rsid w:val="00E629FC"/>
    <w:rsid w:val="00E64873"/>
    <w:rsid w:val="00E67232"/>
    <w:rsid w:val="00E711B3"/>
    <w:rsid w:val="00E72784"/>
    <w:rsid w:val="00E72E0A"/>
    <w:rsid w:val="00E72E76"/>
    <w:rsid w:val="00E77CC2"/>
    <w:rsid w:val="00E82D53"/>
    <w:rsid w:val="00E9087B"/>
    <w:rsid w:val="00E9090F"/>
    <w:rsid w:val="00E9189A"/>
    <w:rsid w:val="00E91F00"/>
    <w:rsid w:val="00E956F6"/>
    <w:rsid w:val="00E96593"/>
    <w:rsid w:val="00E96EB0"/>
    <w:rsid w:val="00EA1D25"/>
    <w:rsid w:val="00EA23E9"/>
    <w:rsid w:val="00EA2A29"/>
    <w:rsid w:val="00EA34A3"/>
    <w:rsid w:val="00EA44B2"/>
    <w:rsid w:val="00EB0DBC"/>
    <w:rsid w:val="00EB1C65"/>
    <w:rsid w:val="00EB538D"/>
    <w:rsid w:val="00EC0539"/>
    <w:rsid w:val="00EC14EB"/>
    <w:rsid w:val="00EC19BB"/>
    <w:rsid w:val="00EC4C01"/>
    <w:rsid w:val="00EC4E07"/>
    <w:rsid w:val="00EC714B"/>
    <w:rsid w:val="00ED002B"/>
    <w:rsid w:val="00ED321E"/>
    <w:rsid w:val="00ED3D00"/>
    <w:rsid w:val="00ED3D67"/>
    <w:rsid w:val="00EE0DBD"/>
    <w:rsid w:val="00EE23E8"/>
    <w:rsid w:val="00EF0475"/>
    <w:rsid w:val="00EF28CE"/>
    <w:rsid w:val="00EF6936"/>
    <w:rsid w:val="00F016C3"/>
    <w:rsid w:val="00F037F9"/>
    <w:rsid w:val="00F06A4E"/>
    <w:rsid w:val="00F0787F"/>
    <w:rsid w:val="00F07DC7"/>
    <w:rsid w:val="00F07E27"/>
    <w:rsid w:val="00F109DD"/>
    <w:rsid w:val="00F14299"/>
    <w:rsid w:val="00F1736C"/>
    <w:rsid w:val="00F20E04"/>
    <w:rsid w:val="00F2178B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433AD"/>
    <w:rsid w:val="00F46473"/>
    <w:rsid w:val="00F5056D"/>
    <w:rsid w:val="00F5196A"/>
    <w:rsid w:val="00F64FF1"/>
    <w:rsid w:val="00F70115"/>
    <w:rsid w:val="00F708A2"/>
    <w:rsid w:val="00F776D5"/>
    <w:rsid w:val="00F82D92"/>
    <w:rsid w:val="00F8313F"/>
    <w:rsid w:val="00F835FC"/>
    <w:rsid w:val="00F85DF8"/>
    <w:rsid w:val="00F947FA"/>
    <w:rsid w:val="00FA2920"/>
    <w:rsid w:val="00FA4190"/>
    <w:rsid w:val="00FA5629"/>
    <w:rsid w:val="00FB250F"/>
    <w:rsid w:val="00FB3055"/>
    <w:rsid w:val="00FB5198"/>
    <w:rsid w:val="00FB59ED"/>
    <w:rsid w:val="00FB7C73"/>
    <w:rsid w:val="00FC3806"/>
    <w:rsid w:val="00FC6697"/>
    <w:rsid w:val="00FD0D91"/>
    <w:rsid w:val="00FD1685"/>
    <w:rsid w:val="00FD301D"/>
    <w:rsid w:val="00FD37B7"/>
    <w:rsid w:val="00FD4CF7"/>
    <w:rsid w:val="00FD6383"/>
    <w:rsid w:val="00FE030F"/>
    <w:rsid w:val="00FE2749"/>
    <w:rsid w:val="00FE554F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53208A"/>
    <w:pPr>
      <w:tabs>
        <w:tab w:val="left" w:pos="900"/>
        <w:tab w:val="right" w:leader="dot" w:pos="8460"/>
        <w:tab w:val="left" w:pos="8640"/>
      </w:tabs>
      <w:spacing w:before="100" w:beforeAutospacing="1" w:after="240"/>
      <w:ind w:left="900" w:right="-360"/>
    </w:pPr>
    <w:rPr>
      <w:rFonts w:ascii="Segoe" w:hAnsi="Segoe"/>
      <w:szCs w:val="22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53208A"/>
    <w:rPr>
      <w:rFonts w:ascii="Segoe" w:hAnsi="Segoe"/>
      <w:sz w:val="22"/>
      <w:szCs w:val="22"/>
    </w:rPr>
  </w:style>
  <w:style w:type="character" w:styleId="Lienhypertextesuivi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customStyle="1" w:styleId="StylePointslODJSegoeProToutenmajusculePremireligne">
    <w:name w:val="Style Points à l'ODJ + Segoe Pro Tout en majuscule Première ligne..."/>
    <w:basedOn w:val="PointslODJ"/>
    <w:rsid w:val="00F2178B"/>
    <w:pPr>
      <w:ind w:right="-540" w:firstLine="0"/>
    </w:pPr>
    <w:rPr>
      <w:rFonts w:ascii="Segoe Pro" w:hAnsi="Segoe Pro"/>
      <w:szCs w:val="20"/>
    </w:rPr>
  </w:style>
  <w:style w:type="paragraph" w:customStyle="1" w:styleId="Default">
    <w:name w:val="Default"/>
    <w:rsid w:val="00A13F4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docs.nouvelon.ca/doc/DA/GOU16_00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ocs.nouvelon.ca/doc/DA/GOU08_00.doc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2012.dotx</Template>
  <TotalTime>303</TotalTime>
  <Pages>6</Pages>
  <Words>1628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Procès-verbal de la réunion inaugurale du Conseil du 3 décembre 2021</vt:lpstr>
    </vt:vector>
  </TitlesOfParts>
  <Company>CSCNO</Company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Procès-verbal de la réunion inaugurale du Conseil du 3 décembre 2021</dc:title>
  <dc:subject>Réunion inaugurale du Conseil</dc:subject>
  <dc:creator>Conseil scolaire catholique Nouvelon</dc:creator>
  <cp:keywords>Ordre du jour</cp:keywords>
  <cp:lastModifiedBy>Lorraine Mainville</cp:lastModifiedBy>
  <cp:revision>67</cp:revision>
  <cp:lastPrinted>2021-11-29T19:50:00Z</cp:lastPrinted>
  <dcterms:created xsi:type="dcterms:W3CDTF">2021-12-09T12:36:00Z</dcterms:created>
  <dcterms:modified xsi:type="dcterms:W3CDTF">2022-11-21T13:36:00Z</dcterms:modified>
</cp:coreProperties>
</file>