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6250A18C" w:rsidR="00126C9A" w:rsidRPr="000F7100" w:rsidRDefault="003914B9" w:rsidP="008A1077">
      <w:pPr>
        <w:pStyle w:val="Titre1"/>
        <w:spacing w:after="240"/>
        <w:ind w:right="-540"/>
        <w:jc w:val="left"/>
        <w:rPr>
          <w:smallCaps w:val="0"/>
          <w:color w:val="2C5697"/>
        </w:rPr>
      </w:pPr>
      <w:r w:rsidRPr="000F7100">
        <w:drawing>
          <wp:anchor distT="0" distB="0" distL="114300" distR="114300" simplePos="0" relativeHeight="251657216" behindDoc="0" locked="0" layoutInCell="1" allowOverlap="1" wp14:anchorId="1B68FE30" wp14:editId="3EEFB098">
            <wp:simplePos x="0" y="0"/>
            <wp:positionH relativeFrom="column">
              <wp:posOffset>-94846</wp:posOffset>
            </wp:positionH>
            <wp:positionV relativeFrom="paragraph">
              <wp:posOffset>-778510</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25F2">
        <w:rPr>
          <w:smallCaps w:val="0"/>
          <w:color w:val="2C5697"/>
        </w:rPr>
        <w:t>Procès-verbal</w:t>
      </w:r>
      <w:r w:rsidR="003F1D81" w:rsidRPr="000F7100">
        <w:rPr>
          <w:smallCaps w:val="0"/>
          <w:color w:val="2C5697"/>
        </w:rPr>
        <w:t xml:space="preserve"> jour de la réunion ordinaire du Conseil</w:t>
      </w:r>
    </w:p>
    <w:p w14:paraId="4F95FC42" w14:textId="13E2C34C" w:rsidR="00433370" w:rsidRPr="000F7100" w:rsidRDefault="00C374EC" w:rsidP="008A1077">
      <w:pPr>
        <w:tabs>
          <w:tab w:val="left" w:pos="1080"/>
          <w:tab w:val="center" w:pos="4766"/>
        </w:tabs>
        <w:ind w:right="-540"/>
        <w:rPr>
          <w:rFonts w:ascii="Segoe" w:hAnsi="Segoe" w:cs="Arial"/>
          <w:bCs/>
          <w:sz w:val="24"/>
        </w:rPr>
      </w:pPr>
      <w:r w:rsidRPr="000F7100">
        <w:rPr>
          <w:rFonts w:ascii="Segoe" w:hAnsi="Segoe" w:cs="Arial"/>
          <w:bCs/>
          <w:sz w:val="24"/>
        </w:rPr>
        <w:t>Date :</w:t>
      </w:r>
      <w:r w:rsidRPr="000F7100">
        <w:rPr>
          <w:rFonts w:ascii="Segoe" w:hAnsi="Segoe" w:cs="Arial"/>
          <w:bCs/>
          <w:sz w:val="24"/>
        </w:rPr>
        <w:tab/>
      </w:r>
      <w:r w:rsidR="007B45A4" w:rsidRPr="000F7100">
        <w:rPr>
          <w:rFonts w:ascii="Segoe" w:hAnsi="Segoe" w:cs="Arial"/>
          <w:bCs/>
          <w:sz w:val="24"/>
        </w:rPr>
        <w:t xml:space="preserve">Le </w:t>
      </w:r>
      <w:r w:rsidR="00DC5FBC">
        <w:rPr>
          <w:rFonts w:ascii="Segoe" w:hAnsi="Segoe" w:cs="Arial"/>
          <w:bCs/>
          <w:sz w:val="24"/>
        </w:rPr>
        <w:t>mardi 28</w:t>
      </w:r>
      <w:r w:rsidR="00D0595C">
        <w:rPr>
          <w:rFonts w:ascii="Segoe" w:hAnsi="Segoe" w:cs="Arial"/>
          <w:bCs/>
          <w:sz w:val="24"/>
        </w:rPr>
        <w:t xml:space="preserve"> juin </w:t>
      </w:r>
      <w:r w:rsidR="005B569B" w:rsidRPr="000F7100">
        <w:rPr>
          <w:rFonts w:ascii="Segoe" w:hAnsi="Segoe" w:cs="Arial"/>
          <w:bCs/>
          <w:sz w:val="24"/>
        </w:rPr>
        <w:t>202</w:t>
      </w:r>
      <w:r w:rsidR="00DC5FBC">
        <w:rPr>
          <w:rFonts w:ascii="Segoe" w:hAnsi="Segoe" w:cs="Arial"/>
          <w:bCs/>
          <w:sz w:val="24"/>
        </w:rPr>
        <w:t>2</w:t>
      </w:r>
    </w:p>
    <w:p w14:paraId="0713695B" w14:textId="4A5274B1" w:rsidR="00146FC6" w:rsidRDefault="00C374EC" w:rsidP="00146FC6">
      <w:pPr>
        <w:tabs>
          <w:tab w:val="left" w:pos="1080"/>
        </w:tabs>
        <w:ind w:right="-540"/>
        <w:rPr>
          <w:rFonts w:ascii="Segoe UI" w:hAnsi="Segoe UI" w:cs="Segoe UI"/>
          <w:bCs/>
          <w:sz w:val="24"/>
        </w:rPr>
      </w:pPr>
      <w:r w:rsidRPr="000F7100">
        <w:rPr>
          <w:rFonts w:ascii="Segoe UI" w:hAnsi="Segoe UI" w:cs="Segoe UI"/>
          <w:bCs/>
          <w:sz w:val="24"/>
        </w:rPr>
        <w:t>Heure :</w:t>
      </w:r>
      <w:r w:rsidR="00DC5FBC">
        <w:rPr>
          <w:rFonts w:ascii="Segoe UI" w:hAnsi="Segoe UI" w:cs="Segoe UI"/>
          <w:bCs/>
          <w:sz w:val="24"/>
        </w:rPr>
        <w:tab/>
      </w:r>
      <w:r w:rsidRPr="000F7100">
        <w:rPr>
          <w:rFonts w:ascii="Segoe UI" w:hAnsi="Segoe UI" w:cs="Segoe UI"/>
          <w:bCs/>
          <w:sz w:val="24"/>
        </w:rPr>
        <w:t>19 h</w:t>
      </w:r>
    </w:p>
    <w:p w14:paraId="095D99A0" w14:textId="7429AC3C" w:rsidR="003C3950" w:rsidRPr="00146FC6" w:rsidRDefault="000025F2" w:rsidP="00146FC6">
      <w:pPr>
        <w:tabs>
          <w:tab w:val="left" w:pos="1080"/>
        </w:tabs>
        <w:ind w:right="-540"/>
        <w:rPr>
          <w:rFonts w:ascii="Segoe UI" w:hAnsi="Segoe UI" w:cs="Segoe UI"/>
          <w:bCs/>
          <w:sz w:val="24"/>
        </w:rPr>
      </w:pPr>
      <w:r>
        <w:rPr>
          <w:rFonts w:ascii="Segoe UI" w:hAnsi="Segoe UI" w:cs="Segoe UI"/>
          <w:bCs/>
          <w:sz w:val="24"/>
        </w:rPr>
        <w:t>Lieu :</w:t>
      </w:r>
      <w:r>
        <w:rPr>
          <w:rFonts w:ascii="Segoe UI" w:hAnsi="Segoe UI" w:cs="Segoe UI"/>
          <w:bCs/>
          <w:sz w:val="24"/>
        </w:rPr>
        <w:tab/>
        <w:t>Salle Nouvel-Ontario</w:t>
      </w:r>
    </w:p>
    <w:p w14:paraId="0E555DB3" w14:textId="77777777" w:rsidR="007C1F4E" w:rsidRPr="00D0595C" w:rsidRDefault="007C1F4E" w:rsidP="00DD5561">
      <w:pPr>
        <w:pBdr>
          <w:bottom w:val="single" w:sz="4" w:space="1" w:color="auto"/>
        </w:pBdr>
        <w:tabs>
          <w:tab w:val="left" w:pos="1080"/>
        </w:tabs>
        <w:spacing w:after="240"/>
        <w:rPr>
          <w:rFonts w:ascii="Segoe UI" w:hAnsi="Segoe UI" w:cs="Segoe UI"/>
          <w:color w:val="252424"/>
          <w:szCs w:val="22"/>
        </w:rPr>
      </w:pPr>
    </w:p>
    <w:p w14:paraId="0A5B1797" w14:textId="77777777" w:rsidR="00127CE9" w:rsidRPr="00256E94" w:rsidRDefault="00127CE9" w:rsidP="00127CE9">
      <w:pPr>
        <w:widowControl/>
        <w:tabs>
          <w:tab w:val="left" w:pos="6840"/>
        </w:tabs>
        <w:autoSpaceDE/>
        <w:autoSpaceDN/>
        <w:adjustRightInd/>
        <w:spacing w:before="240"/>
        <w:ind w:right="-360"/>
        <w:rPr>
          <w:rFonts w:ascii="Segoe Pro" w:hAnsi="Segoe Pro" w:cs="Arial"/>
          <w:b/>
          <w:szCs w:val="22"/>
        </w:rPr>
      </w:pPr>
      <w:r w:rsidRPr="00256E94">
        <w:rPr>
          <w:rFonts w:ascii="Segoe Pro" w:hAnsi="Segoe Pro" w:cs="Arial"/>
          <w:b/>
          <w:szCs w:val="22"/>
        </w:rPr>
        <w:t>PRÉSENCES</w:t>
      </w:r>
    </w:p>
    <w:p w14:paraId="63A4C0F0" w14:textId="77777777" w:rsidR="00127CE9" w:rsidRPr="00256E94" w:rsidRDefault="00127CE9" w:rsidP="00127CE9">
      <w:pPr>
        <w:widowControl/>
        <w:tabs>
          <w:tab w:val="left" w:pos="6840"/>
        </w:tabs>
        <w:autoSpaceDE/>
        <w:autoSpaceDN/>
        <w:adjustRightInd/>
        <w:ind w:right="-360"/>
        <w:rPr>
          <w:rFonts w:ascii="Segoe Pro" w:hAnsi="Segoe Pro" w:cs="Arial"/>
          <w:b/>
          <w:szCs w:val="22"/>
        </w:rPr>
      </w:pPr>
      <w:r w:rsidRPr="00256E94">
        <w:rPr>
          <w:rFonts w:ascii="Segoe Pro" w:hAnsi="Segoe Pro" w:cs="Arial"/>
          <w:b/>
          <w:szCs w:val="22"/>
        </w:rPr>
        <w:t>Conseillères et conseillers scolaires :</w:t>
      </w:r>
    </w:p>
    <w:p w14:paraId="428AA329" w14:textId="79CB4CE6" w:rsidR="00127CE9"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Julie Allen</w:t>
      </w:r>
    </w:p>
    <w:p w14:paraId="0751FCD5" w14:textId="63A32444" w:rsidR="00127CE9" w:rsidRPr="00256E94" w:rsidRDefault="00127CE9" w:rsidP="00127CE9">
      <w:pPr>
        <w:widowControl/>
        <w:tabs>
          <w:tab w:val="left" w:pos="6840"/>
        </w:tabs>
        <w:autoSpaceDE/>
        <w:autoSpaceDN/>
        <w:adjustRightInd/>
        <w:ind w:right="-360"/>
        <w:rPr>
          <w:rFonts w:ascii="Segoe Pro" w:hAnsi="Segoe Pro" w:cs="Arial"/>
          <w:szCs w:val="22"/>
        </w:rPr>
      </w:pPr>
      <w:r>
        <w:rPr>
          <w:rFonts w:ascii="Segoe Pro" w:hAnsi="Segoe Pro" w:cs="Arial"/>
          <w:szCs w:val="22"/>
        </w:rPr>
        <w:t>Monique Aubin-Gagné</w:t>
      </w:r>
    </w:p>
    <w:p w14:paraId="5BA22BEB"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Claude Berthiaume</w:t>
      </w:r>
    </w:p>
    <w:p w14:paraId="1923C209" w14:textId="57628669" w:rsidR="00127CE9" w:rsidRDefault="00127CE9" w:rsidP="00127CE9">
      <w:pPr>
        <w:widowControl/>
        <w:tabs>
          <w:tab w:val="left" w:pos="6840"/>
        </w:tabs>
        <w:autoSpaceDE/>
        <w:autoSpaceDN/>
        <w:adjustRightInd/>
        <w:ind w:right="-360"/>
        <w:rPr>
          <w:rFonts w:ascii="Segoe Pro" w:hAnsi="Segoe Pro" w:cs="Arial"/>
          <w:szCs w:val="22"/>
        </w:rPr>
      </w:pPr>
      <w:r>
        <w:rPr>
          <w:rFonts w:ascii="Segoe Pro" w:hAnsi="Segoe Pro" w:cs="Arial"/>
          <w:szCs w:val="22"/>
        </w:rPr>
        <w:t>Josée Bisson</w:t>
      </w:r>
    </w:p>
    <w:p w14:paraId="777BAFE8" w14:textId="21A6DAC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Garry Bruneau</w:t>
      </w:r>
    </w:p>
    <w:p w14:paraId="5F1859CE" w14:textId="793B995A"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Normand Courtemanche</w:t>
      </w:r>
    </w:p>
    <w:p w14:paraId="443A1DDC"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Louise Essiembre, vice-présidente</w:t>
      </w:r>
    </w:p>
    <w:p w14:paraId="04985B97"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Marc Larochelle</w:t>
      </w:r>
    </w:p>
    <w:p w14:paraId="63FE5B16"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Marcel Legault</w:t>
      </w:r>
    </w:p>
    <w:p w14:paraId="2FF953C7"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Roger Lemoyne</w:t>
      </w:r>
    </w:p>
    <w:p w14:paraId="78041DF4"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Suzanne Salituri, présidente</w:t>
      </w:r>
    </w:p>
    <w:p w14:paraId="50FE0F81" w14:textId="37D1437E" w:rsidR="00127CE9" w:rsidRPr="00256E94" w:rsidRDefault="00127CE9" w:rsidP="00127CE9">
      <w:pPr>
        <w:widowControl/>
        <w:tabs>
          <w:tab w:val="left" w:pos="6840"/>
        </w:tabs>
        <w:autoSpaceDE/>
        <w:autoSpaceDN/>
        <w:adjustRightInd/>
        <w:ind w:left="6840" w:right="-360" w:hanging="6840"/>
        <w:rPr>
          <w:rFonts w:ascii="Segoe Pro" w:hAnsi="Segoe Pro" w:cs="Arial"/>
          <w:b/>
          <w:bCs/>
          <w:szCs w:val="22"/>
        </w:rPr>
      </w:pPr>
      <w:r w:rsidRPr="00256E94">
        <w:rPr>
          <w:rFonts w:ascii="Segoe Pro" w:hAnsi="Segoe Pro" w:cs="Arial"/>
          <w:b/>
          <w:bCs/>
          <w:szCs w:val="22"/>
        </w:rPr>
        <w:t>Élève conseiller :</w:t>
      </w:r>
    </w:p>
    <w:p w14:paraId="3DA59710"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Benjamin Dennie</w:t>
      </w:r>
    </w:p>
    <w:p w14:paraId="037FAABB" w14:textId="77777777" w:rsidR="00127CE9" w:rsidRPr="00256E94" w:rsidRDefault="00127CE9" w:rsidP="00127CE9">
      <w:pPr>
        <w:widowControl/>
        <w:tabs>
          <w:tab w:val="left" w:pos="6840"/>
        </w:tabs>
        <w:autoSpaceDE/>
        <w:autoSpaceDN/>
        <w:adjustRightInd/>
        <w:ind w:left="6840" w:right="-360" w:hanging="6840"/>
        <w:rPr>
          <w:rFonts w:ascii="Segoe Pro" w:hAnsi="Segoe Pro" w:cs="Arial"/>
          <w:b/>
          <w:szCs w:val="22"/>
        </w:rPr>
      </w:pPr>
      <w:r w:rsidRPr="00256E94">
        <w:rPr>
          <w:rFonts w:ascii="Segoe Pro" w:hAnsi="Segoe Pro" w:cs="Arial"/>
          <w:b/>
          <w:szCs w:val="22"/>
        </w:rPr>
        <w:t>Membres du personnel :</w:t>
      </w:r>
    </w:p>
    <w:p w14:paraId="53C58752" w14:textId="77777777" w:rsidR="00127CE9" w:rsidRPr="00256E94" w:rsidRDefault="00127CE9" w:rsidP="00127CE9">
      <w:pPr>
        <w:widowControl/>
        <w:tabs>
          <w:tab w:val="left" w:pos="6840"/>
        </w:tabs>
        <w:autoSpaceDE/>
        <w:autoSpaceDN/>
        <w:adjustRightInd/>
        <w:ind w:left="6840" w:right="-360" w:hanging="6840"/>
        <w:rPr>
          <w:rFonts w:ascii="Segoe Pro" w:hAnsi="Segoe Pro" w:cs="Arial"/>
          <w:bCs/>
          <w:szCs w:val="22"/>
        </w:rPr>
      </w:pPr>
      <w:r w:rsidRPr="00256E94">
        <w:rPr>
          <w:rFonts w:ascii="Segoe Pro" w:hAnsi="Segoe Pro" w:cs="Arial"/>
          <w:bCs/>
          <w:szCs w:val="22"/>
        </w:rPr>
        <w:t>Maryse Barrette, surintendante d’affaires et de finances</w:t>
      </w:r>
    </w:p>
    <w:p w14:paraId="7AEF9A2B" w14:textId="6449E566" w:rsidR="00127CE9" w:rsidRDefault="00127CE9" w:rsidP="00127CE9">
      <w:pPr>
        <w:widowControl/>
        <w:tabs>
          <w:tab w:val="left" w:pos="6840"/>
        </w:tabs>
        <w:autoSpaceDE/>
        <w:autoSpaceDN/>
        <w:adjustRightInd/>
        <w:ind w:right="-360"/>
        <w:rPr>
          <w:rFonts w:ascii="Segoe Pro" w:hAnsi="Segoe Pro" w:cs="Arial"/>
          <w:szCs w:val="22"/>
        </w:rPr>
      </w:pPr>
      <w:r>
        <w:rPr>
          <w:rFonts w:ascii="Segoe Pro" w:hAnsi="Segoe Pro" w:cs="Arial"/>
          <w:szCs w:val="22"/>
        </w:rPr>
        <w:t>Daniel Bourgeois, directeur du Service des finances et des achats</w:t>
      </w:r>
    </w:p>
    <w:p w14:paraId="01F26EDF" w14:textId="01D6C7CC" w:rsidR="00AE4C14" w:rsidRDefault="00AE4C14" w:rsidP="00127CE9">
      <w:pPr>
        <w:widowControl/>
        <w:tabs>
          <w:tab w:val="left" w:pos="6840"/>
        </w:tabs>
        <w:autoSpaceDE/>
        <w:autoSpaceDN/>
        <w:adjustRightInd/>
        <w:ind w:right="-360"/>
        <w:rPr>
          <w:rFonts w:ascii="Segoe Pro" w:hAnsi="Segoe Pro" w:cs="Arial"/>
          <w:szCs w:val="22"/>
        </w:rPr>
      </w:pPr>
      <w:r>
        <w:rPr>
          <w:rFonts w:ascii="Segoe Pro" w:hAnsi="Segoe Pro" w:cs="Arial"/>
          <w:szCs w:val="22"/>
        </w:rPr>
        <w:t>Paul de la Riva, directeur du Service des communications et des relations externes</w:t>
      </w:r>
    </w:p>
    <w:p w14:paraId="5BE54841" w14:textId="7217178E"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Tracey-Lynn Foucault, surintendante de l’éducation</w:t>
      </w:r>
    </w:p>
    <w:p w14:paraId="0611BBEF"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Paul E. Henry, directeur de l’éducation et secrétaire-trésorier</w:t>
      </w:r>
    </w:p>
    <w:p w14:paraId="71637CE3"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Lorraine Mainville, adjointe exécutive</w:t>
      </w:r>
    </w:p>
    <w:p w14:paraId="10BB1218"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Jhonel Morvan, surintendant de l’éducation</w:t>
      </w:r>
    </w:p>
    <w:p w14:paraId="73B1DF7C"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Tracy Rossini, directrice exécutive de l’apprentissage</w:t>
      </w:r>
    </w:p>
    <w:p w14:paraId="09D77DCE" w14:textId="77777777" w:rsidR="00127CE9" w:rsidRPr="00256E94" w:rsidRDefault="00127CE9" w:rsidP="00127CE9">
      <w:pPr>
        <w:widowControl/>
        <w:tabs>
          <w:tab w:val="left" w:pos="6840"/>
        </w:tabs>
        <w:autoSpaceDE/>
        <w:autoSpaceDN/>
        <w:adjustRightInd/>
        <w:ind w:right="-360"/>
        <w:rPr>
          <w:rFonts w:ascii="Segoe Pro" w:hAnsi="Segoe Pro" w:cs="Arial"/>
          <w:szCs w:val="22"/>
        </w:rPr>
      </w:pPr>
      <w:r w:rsidRPr="00256E94">
        <w:rPr>
          <w:rFonts w:ascii="Segoe Pro" w:hAnsi="Segoe Pro" w:cs="Arial"/>
          <w:szCs w:val="22"/>
        </w:rPr>
        <w:t>Josée Ruddy, directrice du Service des ressources humaines</w:t>
      </w:r>
    </w:p>
    <w:p w14:paraId="04301377" w14:textId="77777777" w:rsidR="00127CE9" w:rsidRPr="00256E94" w:rsidRDefault="00127CE9" w:rsidP="00127CE9">
      <w:pPr>
        <w:widowControl/>
        <w:tabs>
          <w:tab w:val="left" w:pos="6840"/>
        </w:tabs>
        <w:autoSpaceDE/>
        <w:autoSpaceDN/>
        <w:adjustRightInd/>
        <w:spacing w:after="240"/>
        <w:ind w:right="-360"/>
        <w:rPr>
          <w:rFonts w:ascii="Segoe Pro" w:hAnsi="Segoe Pro" w:cs="Arial"/>
          <w:szCs w:val="22"/>
        </w:rPr>
      </w:pPr>
      <w:r w:rsidRPr="00256E94">
        <w:rPr>
          <w:rFonts w:ascii="Segoe Pro" w:hAnsi="Segoe Pro" w:cs="Arial"/>
          <w:szCs w:val="22"/>
        </w:rPr>
        <w:t>Tammy Séguin, surintendante de l’éducation</w:t>
      </w:r>
    </w:p>
    <w:p w14:paraId="4367710E" w14:textId="2D580690" w:rsidR="00127CE9" w:rsidRPr="00256E94" w:rsidRDefault="00127CE9" w:rsidP="00127CE9">
      <w:pPr>
        <w:widowControl/>
        <w:tabs>
          <w:tab w:val="left" w:pos="6840"/>
        </w:tabs>
        <w:autoSpaceDE/>
        <w:autoSpaceDN/>
        <w:adjustRightInd/>
        <w:spacing w:before="240"/>
        <w:ind w:right="-360"/>
        <w:rPr>
          <w:rFonts w:ascii="Segoe Pro" w:hAnsi="Segoe Pro" w:cs="Arial"/>
          <w:b/>
          <w:szCs w:val="22"/>
        </w:rPr>
      </w:pPr>
      <w:r w:rsidRPr="00256E94">
        <w:rPr>
          <w:rFonts w:ascii="Segoe Pro" w:hAnsi="Segoe Pro" w:cs="Arial"/>
          <w:b/>
          <w:szCs w:val="22"/>
        </w:rPr>
        <w:t>ABSENCE</w:t>
      </w:r>
      <w:r>
        <w:rPr>
          <w:rFonts w:ascii="Segoe Pro" w:hAnsi="Segoe Pro" w:cs="Arial"/>
          <w:b/>
          <w:szCs w:val="22"/>
        </w:rPr>
        <w:t>S</w:t>
      </w:r>
      <w:r w:rsidRPr="00256E94">
        <w:rPr>
          <w:rFonts w:ascii="Segoe Pro" w:hAnsi="Segoe Pro" w:cs="Arial"/>
          <w:b/>
          <w:szCs w:val="22"/>
        </w:rPr>
        <w:t xml:space="preserve"> MOTIVÉE</w:t>
      </w:r>
      <w:r>
        <w:rPr>
          <w:rFonts w:ascii="Segoe Pro" w:hAnsi="Segoe Pro" w:cs="Arial"/>
          <w:b/>
          <w:szCs w:val="22"/>
        </w:rPr>
        <w:t>S</w:t>
      </w:r>
    </w:p>
    <w:p w14:paraId="72690218" w14:textId="088676AF" w:rsidR="00127CE9" w:rsidRPr="00256E94" w:rsidRDefault="00127CE9" w:rsidP="00127CE9">
      <w:pPr>
        <w:widowControl/>
        <w:tabs>
          <w:tab w:val="left" w:pos="6840"/>
        </w:tabs>
        <w:autoSpaceDE/>
        <w:autoSpaceDN/>
        <w:adjustRightInd/>
        <w:ind w:right="-360"/>
        <w:rPr>
          <w:rFonts w:ascii="Segoe Pro" w:hAnsi="Segoe Pro" w:cs="Arial"/>
          <w:b/>
          <w:szCs w:val="22"/>
        </w:rPr>
      </w:pPr>
      <w:r w:rsidRPr="00256E94">
        <w:rPr>
          <w:rFonts w:ascii="Segoe Pro" w:hAnsi="Segoe Pro" w:cs="Arial"/>
          <w:b/>
          <w:szCs w:val="22"/>
        </w:rPr>
        <w:t>Conseill</w:t>
      </w:r>
      <w:r>
        <w:rPr>
          <w:rFonts w:ascii="Segoe Pro" w:hAnsi="Segoe Pro" w:cs="Arial"/>
          <w:b/>
          <w:szCs w:val="22"/>
        </w:rPr>
        <w:t>er</w:t>
      </w:r>
      <w:r w:rsidRPr="00256E94">
        <w:rPr>
          <w:rFonts w:ascii="Segoe Pro" w:hAnsi="Segoe Pro" w:cs="Arial"/>
          <w:b/>
          <w:szCs w:val="22"/>
        </w:rPr>
        <w:t xml:space="preserve"> scolaire :</w:t>
      </w:r>
    </w:p>
    <w:p w14:paraId="1F180805" w14:textId="7CC340C7" w:rsidR="00684727" w:rsidRDefault="00127CE9" w:rsidP="00127CE9">
      <w:pPr>
        <w:widowControl/>
        <w:tabs>
          <w:tab w:val="left" w:pos="6840"/>
        </w:tabs>
        <w:autoSpaceDE/>
        <w:autoSpaceDN/>
        <w:adjustRightInd/>
        <w:spacing w:after="240"/>
        <w:ind w:right="-360"/>
        <w:rPr>
          <w:rFonts w:ascii="Segoe Pro" w:hAnsi="Segoe Pro" w:cs="Arial"/>
          <w:szCs w:val="22"/>
        </w:rPr>
      </w:pPr>
      <w:r>
        <w:rPr>
          <w:rFonts w:ascii="Segoe Pro" w:hAnsi="Segoe Pro" w:cs="Arial"/>
          <w:szCs w:val="22"/>
        </w:rPr>
        <w:t>Marcel Montpellier</w:t>
      </w:r>
      <w:r>
        <w:rPr>
          <w:rFonts w:ascii="Segoe Pro" w:hAnsi="Segoe Pro" w:cs="Arial"/>
          <w:szCs w:val="22"/>
        </w:rPr>
        <w:br/>
      </w:r>
      <w:r w:rsidRPr="00127CE9">
        <w:rPr>
          <w:rFonts w:ascii="Segoe Pro" w:hAnsi="Segoe Pro" w:cs="Arial"/>
          <w:b/>
          <w:bCs/>
          <w:szCs w:val="22"/>
        </w:rPr>
        <w:t>Élève conseillère :</w:t>
      </w:r>
      <w:r>
        <w:rPr>
          <w:rFonts w:ascii="Segoe Pro" w:hAnsi="Segoe Pro" w:cs="Arial"/>
          <w:szCs w:val="22"/>
        </w:rPr>
        <w:br/>
        <w:t>Mia Toner</w:t>
      </w:r>
    </w:p>
    <w:p w14:paraId="37B3835C" w14:textId="13ACD86C" w:rsidR="00127CE9" w:rsidRPr="00127CE9" w:rsidRDefault="00127CE9" w:rsidP="00684727">
      <w:pPr>
        <w:widowControl/>
        <w:autoSpaceDE/>
        <w:autoSpaceDN/>
        <w:adjustRightInd/>
        <w:rPr>
          <w:rFonts w:ascii="Segoe Pro" w:hAnsi="Segoe Pro" w:cs="Arial"/>
          <w:szCs w:val="22"/>
        </w:rPr>
      </w:pPr>
    </w:p>
    <w:p w14:paraId="112F8AD6" w14:textId="139CDA27" w:rsidR="00C374EC" w:rsidRPr="000F7100" w:rsidRDefault="003F1D81" w:rsidP="00AC605E">
      <w:pPr>
        <w:pStyle w:val="PointslODJ"/>
        <w:numPr>
          <w:ilvl w:val="0"/>
          <w:numId w:val="1"/>
        </w:numPr>
        <w:ind w:right="-540"/>
        <w:rPr>
          <w:caps/>
        </w:rPr>
      </w:pPr>
      <w:r w:rsidRPr="000F7100">
        <w:rPr>
          <w:caps/>
        </w:rPr>
        <w:t>Ouverture de la séance</w:t>
      </w:r>
    </w:p>
    <w:p w14:paraId="0B44F9EC" w14:textId="6C4F6AFD" w:rsidR="002D553A" w:rsidRPr="00127CE9" w:rsidRDefault="00127CE9" w:rsidP="008A1077">
      <w:pPr>
        <w:pStyle w:val="PointslODJ"/>
        <w:spacing w:before="0" w:after="0"/>
        <w:ind w:left="360" w:right="-540"/>
      </w:pPr>
      <w:r>
        <w:t>M</w:t>
      </w:r>
      <w:r w:rsidRPr="00D41F63">
        <w:rPr>
          <w:vertAlign w:val="superscript"/>
        </w:rPr>
        <w:t>me</w:t>
      </w:r>
      <w:r>
        <w:t xml:space="preserve"> Salituri ouvre la séance à </w:t>
      </w:r>
      <w:r w:rsidR="00AE4C14">
        <w:t>18 h 31.</w:t>
      </w:r>
      <w:r w:rsidR="009D2EFA">
        <w:t xml:space="preserve"> Elle souhaite la bienvenue à M</w:t>
      </w:r>
      <w:r w:rsidR="009D2EFA" w:rsidRPr="00D41F63">
        <w:rPr>
          <w:vertAlign w:val="superscript"/>
        </w:rPr>
        <w:t>me</w:t>
      </w:r>
      <w:r w:rsidR="009D2EFA">
        <w:t xml:space="preserve"> Aubin-Gagné, l</w:t>
      </w:r>
      <w:r w:rsidR="00AE4C14">
        <w:t>a</w:t>
      </w:r>
      <w:r w:rsidR="009D2EFA">
        <w:t xml:space="preserve"> nouvelle conseillère scolaire.</w:t>
      </w:r>
      <w:r w:rsidR="00AE4C14">
        <w:t xml:space="preserve"> Elle demande aux gens de faire un tour de table pour se présenter.</w:t>
      </w:r>
    </w:p>
    <w:p w14:paraId="26890E36" w14:textId="0A10F801" w:rsidR="00127CE9" w:rsidRPr="00127CE9" w:rsidRDefault="003D159B" w:rsidP="00127CE9">
      <w:pPr>
        <w:pStyle w:val="PointslODJ"/>
        <w:numPr>
          <w:ilvl w:val="0"/>
          <w:numId w:val="1"/>
        </w:numPr>
        <w:ind w:right="-540"/>
        <w:rPr>
          <w:caps/>
        </w:rPr>
      </w:pPr>
      <w:r w:rsidRPr="00AC605E">
        <w:rPr>
          <w:caps/>
        </w:rPr>
        <w:t>A</w:t>
      </w:r>
      <w:r w:rsidR="003F1D81" w:rsidRPr="00AC605E">
        <w:rPr>
          <w:caps/>
        </w:rPr>
        <w:t>ppel nominal</w:t>
      </w:r>
    </w:p>
    <w:p w14:paraId="557F8722" w14:textId="2D2A3F08" w:rsidR="00127CE9" w:rsidRPr="00256E94" w:rsidRDefault="00127CE9" w:rsidP="00127CE9">
      <w:pPr>
        <w:pStyle w:val="Proposetappuysouspoint"/>
        <w:tabs>
          <w:tab w:val="clear" w:pos="2520"/>
          <w:tab w:val="left" w:pos="1980"/>
        </w:tabs>
        <w:ind w:left="360"/>
        <w:rPr>
          <w:rFonts w:ascii="Segoe Pro" w:hAnsi="Segoe Pro"/>
        </w:rPr>
      </w:pPr>
      <w:r w:rsidRPr="00256E94">
        <w:rPr>
          <w:rFonts w:ascii="Segoe Pro" w:hAnsi="Segoe Pro"/>
        </w:rPr>
        <w:t>PROPOSÉ PAR :</w:t>
      </w:r>
      <w:r w:rsidRPr="00256E94">
        <w:rPr>
          <w:rFonts w:ascii="Segoe Pro" w:hAnsi="Segoe Pro"/>
        </w:rPr>
        <w:tab/>
      </w:r>
      <w:r w:rsidR="00E84CFB">
        <w:rPr>
          <w:rFonts w:ascii="Segoe Pro" w:hAnsi="Segoe Pro"/>
        </w:rPr>
        <w:t>M. Berthiaume</w:t>
      </w:r>
      <w:r w:rsidRPr="00256E94">
        <w:rPr>
          <w:rFonts w:ascii="Segoe Pro" w:hAnsi="Segoe Pro"/>
        </w:rPr>
        <w:tab/>
      </w:r>
      <w:r w:rsidRPr="00256E94">
        <w:rPr>
          <w:rFonts w:ascii="Segoe Pro" w:hAnsi="Segoe Pro"/>
        </w:rPr>
        <w:tab/>
        <w:t>RÉSOLUTION : 22-</w:t>
      </w:r>
      <w:r w:rsidR="00B0393A">
        <w:rPr>
          <w:rFonts w:ascii="Segoe Pro" w:hAnsi="Segoe Pro"/>
        </w:rPr>
        <w:t>62</w:t>
      </w:r>
      <w:r w:rsidRPr="00256E94">
        <w:rPr>
          <w:rFonts w:ascii="Segoe Pro" w:hAnsi="Segoe Pro"/>
        </w:rPr>
        <w:br/>
        <w:t>APPUYÉ PAR :</w:t>
      </w:r>
      <w:r w:rsidRPr="00256E94">
        <w:rPr>
          <w:rFonts w:ascii="Segoe Pro" w:hAnsi="Segoe Pro"/>
        </w:rPr>
        <w:tab/>
      </w:r>
      <w:r w:rsidR="00E84CFB">
        <w:rPr>
          <w:rFonts w:ascii="Segoe Pro" w:hAnsi="Segoe Pro"/>
        </w:rPr>
        <w:t>M. Larochelle</w:t>
      </w:r>
      <w:r w:rsidRPr="00256E94">
        <w:rPr>
          <w:rFonts w:ascii="Segoe Pro" w:hAnsi="Segoe Pro"/>
        </w:rPr>
        <w:tab/>
        <w:t>ADOPTÉE</w:t>
      </w:r>
    </w:p>
    <w:p w14:paraId="7B3258A4" w14:textId="2BAE2FD1" w:rsidR="00127CE9" w:rsidRPr="00B0393A" w:rsidRDefault="00127CE9" w:rsidP="00B0393A">
      <w:pPr>
        <w:ind w:left="350" w:right="-360"/>
        <w:rPr>
          <w:rFonts w:ascii="Segoe" w:hAnsi="Segoe" w:cs="Arial"/>
          <w:b/>
          <w:szCs w:val="22"/>
        </w:rPr>
      </w:pPr>
      <w:r w:rsidRPr="00256E94">
        <w:rPr>
          <w:rFonts w:ascii="Segoe" w:hAnsi="Segoe" w:cs="Arial"/>
          <w:b/>
          <w:szCs w:val="22"/>
        </w:rPr>
        <w:t>« QUE le Conseil consigne l</w:t>
      </w:r>
      <w:r w:rsidR="00B0393A">
        <w:rPr>
          <w:rFonts w:ascii="Segoe" w:hAnsi="Segoe" w:cs="Arial"/>
          <w:b/>
          <w:szCs w:val="22"/>
        </w:rPr>
        <w:t xml:space="preserve">es </w:t>
      </w:r>
      <w:r w:rsidRPr="00256E94">
        <w:rPr>
          <w:rFonts w:ascii="Segoe" w:hAnsi="Segoe" w:cs="Arial"/>
          <w:b/>
          <w:szCs w:val="22"/>
        </w:rPr>
        <w:t>absence</w:t>
      </w:r>
      <w:r w:rsidR="00B0393A">
        <w:rPr>
          <w:rFonts w:ascii="Segoe" w:hAnsi="Segoe" w:cs="Arial"/>
          <w:b/>
          <w:szCs w:val="22"/>
        </w:rPr>
        <w:t>s</w:t>
      </w:r>
      <w:r w:rsidRPr="00256E94">
        <w:rPr>
          <w:rFonts w:ascii="Segoe" w:hAnsi="Segoe" w:cs="Arial"/>
          <w:b/>
          <w:szCs w:val="22"/>
        </w:rPr>
        <w:t xml:space="preserve"> motivée</w:t>
      </w:r>
      <w:r w:rsidR="00B0393A">
        <w:rPr>
          <w:rFonts w:ascii="Segoe" w:hAnsi="Segoe" w:cs="Arial"/>
          <w:b/>
          <w:szCs w:val="22"/>
        </w:rPr>
        <w:t>s</w:t>
      </w:r>
      <w:r w:rsidRPr="00256E94">
        <w:rPr>
          <w:rFonts w:ascii="Segoe" w:hAnsi="Segoe" w:cs="Arial"/>
          <w:b/>
          <w:szCs w:val="22"/>
        </w:rPr>
        <w:t xml:space="preserve"> de </w:t>
      </w:r>
      <w:r w:rsidR="00B0393A">
        <w:rPr>
          <w:rFonts w:ascii="Segoe" w:hAnsi="Segoe" w:cs="Arial"/>
          <w:b/>
          <w:szCs w:val="22"/>
        </w:rPr>
        <w:t>M. Marcel Montpellier et Mia Toner</w:t>
      </w:r>
      <w:r w:rsidRPr="00256E94">
        <w:rPr>
          <w:rFonts w:ascii="Segoe" w:hAnsi="Segoe" w:cs="Arial"/>
          <w:b/>
          <w:szCs w:val="22"/>
        </w:rPr>
        <w:t xml:space="preserve"> au procès-verbal de la réunion ordinaire du Conseil tenue le </w:t>
      </w:r>
      <w:r w:rsidR="00B0393A">
        <w:rPr>
          <w:rFonts w:ascii="Segoe" w:hAnsi="Segoe" w:cs="Arial"/>
          <w:b/>
          <w:szCs w:val="22"/>
        </w:rPr>
        <w:t>28 juin</w:t>
      </w:r>
      <w:r w:rsidRPr="00256E94">
        <w:rPr>
          <w:rFonts w:ascii="Segoe" w:hAnsi="Segoe" w:cs="Arial"/>
          <w:b/>
          <w:szCs w:val="22"/>
        </w:rPr>
        <w:t xml:space="preserve"> 2022. »</w:t>
      </w:r>
    </w:p>
    <w:p w14:paraId="1B5F9A93" w14:textId="59F8D274" w:rsidR="00B0393A" w:rsidRDefault="00912E84" w:rsidP="00AC605E">
      <w:pPr>
        <w:pStyle w:val="PointslODJ"/>
        <w:numPr>
          <w:ilvl w:val="0"/>
          <w:numId w:val="1"/>
        </w:numPr>
        <w:ind w:right="-540"/>
      </w:pPr>
      <w:r>
        <w:rPr>
          <w:caps/>
        </w:rPr>
        <w:t>assermentation</w:t>
      </w:r>
      <w:r w:rsidR="00CB5FCD">
        <w:rPr>
          <w:caps/>
        </w:rPr>
        <w:t> de la</w:t>
      </w:r>
      <w:r>
        <w:rPr>
          <w:caps/>
        </w:rPr>
        <w:t xml:space="preserve"> nouvelle conseillère scolaire – zone 5</w:t>
      </w:r>
    </w:p>
    <w:p w14:paraId="318BA68B" w14:textId="2B350DE0" w:rsidR="00912E84" w:rsidRPr="00CB5FCD" w:rsidRDefault="00CB5FCD" w:rsidP="00B0393A">
      <w:pPr>
        <w:pStyle w:val="PointslODJ"/>
        <w:ind w:left="360" w:right="-540"/>
      </w:pPr>
      <w:r>
        <w:t>M</w:t>
      </w:r>
      <w:r w:rsidRPr="00D41F63">
        <w:rPr>
          <w:vertAlign w:val="superscript"/>
        </w:rPr>
        <w:t>me</w:t>
      </w:r>
      <w:r w:rsidRPr="00CB5FCD">
        <w:t xml:space="preserve"> </w:t>
      </w:r>
      <w:r w:rsidR="00B0393A">
        <w:t>Salituri invite M</w:t>
      </w:r>
      <w:r w:rsidR="00B0393A" w:rsidRPr="00D41F63">
        <w:rPr>
          <w:vertAlign w:val="superscript"/>
        </w:rPr>
        <w:t>me</w:t>
      </w:r>
      <w:r w:rsidR="00B0393A">
        <w:t xml:space="preserve"> M</w:t>
      </w:r>
      <w:r w:rsidRPr="00CB5FCD">
        <w:t>onique Aubin-</w:t>
      </w:r>
      <w:r>
        <w:t>G</w:t>
      </w:r>
      <w:r w:rsidRPr="00CB5FCD">
        <w:t>agné</w:t>
      </w:r>
      <w:r w:rsidR="00B0393A">
        <w:t xml:space="preserve"> à faire son assermentation d’entrée en fonction.</w:t>
      </w:r>
    </w:p>
    <w:p w14:paraId="444BC88B" w14:textId="43CFC5D3" w:rsidR="0098428A" w:rsidRPr="00AC605E" w:rsidRDefault="003D159B" w:rsidP="00AC605E">
      <w:pPr>
        <w:pStyle w:val="PointslODJ"/>
        <w:numPr>
          <w:ilvl w:val="0"/>
          <w:numId w:val="1"/>
        </w:numPr>
        <w:ind w:right="-540"/>
        <w:rPr>
          <w:caps/>
        </w:rPr>
      </w:pPr>
      <w:r w:rsidRPr="00AC605E">
        <w:rPr>
          <w:caps/>
        </w:rPr>
        <w:t>A</w:t>
      </w:r>
      <w:r w:rsidR="003F1D81" w:rsidRPr="00AC605E">
        <w:rPr>
          <w:caps/>
        </w:rPr>
        <w:t>doption de l’ordre du jour</w:t>
      </w:r>
    </w:p>
    <w:p w14:paraId="13B2BCBA" w14:textId="77777777" w:rsidR="00E84CFB" w:rsidRDefault="00B0393A" w:rsidP="00B0393A">
      <w:pPr>
        <w:tabs>
          <w:tab w:val="left" w:pos="360"/>
          <w:tab w:val="right" w:leader="dot" w:pos="8280"/>
          <w:tab w:val="left" w:pos="8460"/>
        </w:tabs>
        <w:ind w:left="360" w:right="-540"/>
        <w:rPr>
          <w:rFonts w:ascii="Segoe" w:hAnsi="Segoe"/>
          <w:iCs/>
          <w:szCs w:val="22"/>
        </w:rPr>
      </w:pPr>
      <w:r>
        <w:rPr>
          <w:rFonts w:ascii="Segoe" w:hAnsi="Segoe"/>
          <w:iCs/>
          <w:szCs w:val="22"/>
        </w:rPr>
        <w:t xml:space="preserve">Ajout à l’ordre du jour de la séance à huis clos : </w:t>
      </w:r>
    </w:p>
    <w:p w14:paraId="4F95FC4A" w14:textId="2BCE6B8E" w:rsidR="003D159B" w:rsidRDefault="00B0393A" w:rsidP="00B0393A">
      <w:pPr>
        <w:tabs>
          <w:tab w:val="left" w:pos="360"/>
          <w:tab w:val="right" w:leader="dot" w:pos="8280"/>
          <w:tab w:val="left" w:pos="8460"/>
        </w:tabs>
        <w:ind w:left="360" w:right="-540"/>
        <w:rPr>
          <w:rFonts w:ascii="Segoe" w:hAnsi="Segoe"/>
          <w:iCs/>
          <w:szCs w:val="22"/>
        </w:rPr>
      </w:pPr>
      <w:r>
        <w:rPr>
          <w:rFonts w:ascii="Segoe" w:hAnsi="Segoe"/>
          <w:iCs/>
          <w:szCs w:val="22"/>
        </w:rPr>
        <w:t xml:space="preserve">3.2 Placement des directions </w:t>
      </w:r>
      <w:r w:rsidR="00E84CFB">
        <w:rPr>
          <w:rFonts w:ascii="Segoe" w:hAnsi="Segoe"/>
          <w:iCs/>
          <w:szCs w:val="22"/>
        </w:rPr>
        <w:t>–</w:t>
      </w:r>
      <w:r w:rsidR="0026676F">
        <w:rPr>
          <w:rFonts w:ascii="Segoe" w:hAnsi="Segoe"/>
          <w:iCs/>
          <w:szCs w:val="22"/>
        </w:rPr>
        <w:t xml:space="preserve"> </w:t>
      </w:r>
      <w:r>
        <w:rPr>
          <w:rFonts w:ascii="Segoe" w:hAnsi="Segoe"/>
          <w:iCs/>
          <w:szCs w:val="22"/>
        </w:rPr>
        <w:t>changements</w:t>
      </w:r>
      <w:r w:rsidR="00E84CFB">
        <w:rPr>
          <w:rFonts w:ascii="Segoe" w:hAnsi="Segoe"/>
          <w:iCs/>
          <w:szCs w:val="22"/>
        </w:rPr>
        <w:t xml:space="preserve"> </w:t>
      </w:r>
      <w:r w:rsidR="0026676F">
        <w:rPr>
          <w:rFonts w:ascii="Segoe" w:hAnsi="Segoe"/>
          <w:iCs/>
          <w:szCs w:val="22"/>
        </w:rPr>
        <w:t>(</w:t>
      </w:r>
      <w:r>
        <w:rPr>
          <w:rFonts w:ascii="Segoe" w:hAnsi="Segoe"/>
          <w:iCs/>
          <w:szCs w:val="22"/>
        </w:rPr>
        <w:t>M. Henry</w:t>
      </w:r>
      <w:r w:rsidR="0026676F">
        <w:rPr>
          <w:rFonts w:ascii="Segoe" w:hAnsi="Segoe"/>
          <w:iCs/>
          <w:szCs w:val="22"/>
        </w:rPr>
        <w:t>)</w:t>
      </w:r>
    </w:p>
    <w:p w14:paraId="1767A1E3" w14:textId="2900F76F" w:rsidR="00E84CFB" w:rsidRDefault="00E84CFB" w:rsidP="00B0393A">
      <w:pPr>
        <w:tabs>
          <w:tab w:val="left" w:pos="360"/>
          <w:tab w:val="right" w:leader="dot" w:pos="8280"/>
          <w:tab w:val="left" w:pos="8460"/>
        </w:tabs>
        <w:ind w:left="360" w:right="-540"/>
        <w:rPr>
          <w:rFonts w:ascii="Segoe" w:hAnsi="Segoe"/>
          <w:iCs/>
          <w:szCs w:val="22"/>
        </w:rPr>
      </w:pPr>
      <w:r>
        <w:rPr>
          <w:rFonts w:ascii="Segoe" w:hAnsi="Segoe"/>
          <w:iCs/>
          <w:szCs w:val="22"/>
        </w:rPr>
        <w:t>4.1 Développement économique à Dubreuilville (M. Lemoyne)</w:t>
      </w:r>
    </w:p>
    <w:p w14:paraId="63A26DCD" w14:textId="43157A3A" w:rsidR="00B0393A" w:rsidRPr="00256E94" w:rsidRDefault="00B0393A" w:rsidP="00B0393A">
      <w:pPr>
        <w:pStyle w:val="Proposetappuysouspoint"/>
        <w:tabs>
          <w:tab w:val="clear" w:pos="2520"/>
          <w:tab w:val="left" w:pos="1980"/>
        </w:tabs>
        <w:ind w:left="360"/>
        <w:rPr>
          <w:rFonts w:ascii="Segoe Pro" w:hAnsi="Segoe Pro"/>
        </w:rPr>
      </w:pPr>
      <w:r w:rsidRPr="00256E94">
        <w:rPr>
          <w:rFonts w:ascii="Segoe Pro" w:hAnsi="Segoe Pro"/>
        </w:rPr>
        <w:t>PROPOSÉ PAR :</w:t>
      </w:r>
      <w:r w:rsidRPr="00256E94">
        <w:rPr>
          <w:rFonts w:ascii="Segoe Pro" w:hAnsi="Segoe Pro"/>
        </w:rPr>
        <w:tab/>
      </w:r>
      <w:r w:rsidR="00E84CFB" w:rsidRPr="00E84CFB">
        <w:rPr>
          <w:rFonts w:ascii="Segoe Pro" w:hAnsi="Segoe Pro"/>
        </w:rPr>
        <w:t>M</w:t>
      </w:r>
      <w:r w:rsidR="00E84CFB" w:rsidRPr="00E84CFB">
        <w:rPr>
          <w:rFonts w:ascii="Segoe Pro" w:hAnsi="Segoe Pro"/>
          <w:vertAlign w:val="superscript"/>
        </w:rPr>
        <w:t>me</w:t>
      </w:r>
      <w:r w:rsidR="00E84CFB">
        <w:rPr>
          <w:rFonts w:ascii="Segoe Pro" w:hAnsi="Segoe Pro"/>
        </w:rPr>
        <w:t xml:space="preserve"> Allen</w:t>
      </w:r>
      <w:r w:rsidRPr="00256E94">
        <w:rPr>
          <w:rFonts w:ascii="Segoe Pro" w:hAnsi="Segoe Pro"/>
        </w:rPr>
        <w:tab/>
      </w:r>
      <w:r w:rsidRPr="00256E94">
        <w:rPr>
          <w:rFonts w:ascii="Segoe Pro" w:hAnsi="Segoe Pro"/>
        </w:rPr>
        <w:tab/>
        <w:t>RÉSOLUTION : 22-</w:t>
      </w:r>
      <w:r>
        <w:rPr>
          <w:rFonts w:ascii="Segoe Pro" w:hAnsi="Segoe Pro"/>
        </w:rPr>
        <w:t>63</w:t>
      </w:r>
      <w:r w:rsidRPr="00256E94">
        <w:rPr>
          <w:rFonts w:ascii="Segoe Pro" w:hAnsi="Segoe Pro"/>
        </w:rPr>
        <w:br/>
        <w:t>APPUYÉ PAR :</w:t>
      </w:r>
      <w:r w:rsidRPr="00256E94">
        <w:rPr>
          <w:rFonts w:ascii="Segoe Pro" w:hAnsi="Segoe Pro"/>
        </w:rPr>
        <w:tab/>
      </w:r>
      <w:r w:rsidR="00E84CFB" w:rsidRPr="00E84CFB">
        <w:rPr>
          <w:rFonts w:ascii="Segoe Pro" w:hAnsi="Segoe Pro"/>
        </w:rPr>
        <w:t>M</w:t>
      </w:r>
      <w:r w:rsidR="00E84CFB" w:rsidRPr="00E84CFB">
        <w:rPr>
          <w:rFonts w:ascii="Segoe Pro" w:hAnsi="Segoe Pro"/>
          <w:vertAlign w:val="superscript"/>
        </w:rPr>
        <w:t>me</w:t>
      </w:r>
      <w:r w:rsidR="00E84CFB">
        <w:rPr>
          <w:rFonts w:ascii="Segoe Pro" w:hAnsi="Segoe Pro"/>
        </w:rPr>
        <w:t xml:space="preserve"> Bisson</w:t>
      </w:r>
      <w:r w:rsidRPr="00256E94">
        <w:rPr>
          <w:rFonts w:ascii="Segoe Pro" w:hAnsi="Segoe Pro"/>
        </w:rPr>
        <w:tab/>
        <w:t>ADOPTÉE</w:t>
      </w:r>
    </w:p>
    <w:p w14:paraId="0D8048D2" w14:textId="350F7834" w:rsidR="00B0393A" w:rsidRPr="00A01DE7" w:rsidRDefault="00B0393A" w:rsidP="00A01DE7">
      <w:pPr>
        <w:ind w:left="350" w:right="-360"/>
        <w:rPr>
          <w:rFonts w:ascii="Segoe" w:hAnsi="Segoe" w:cs="Arial"/>
          <w:b/>
          <w:szCs w:val="22"/>
        </w:rPr>
      </w:pPr>
      <w:r w:rsidRPr="00256E94">
        <w:rPr>
          <w:rFonts w:ascii="Segoe" w:hAnsi="Segoe" w:cs="Arial"/>
          <w:b/>
          <w:szCs w:val="22"/>
        </w:rPr>
        <w:t xml:space="preserve">« QUE le Conseil approuve l’ordre du jour de la réunion ordinaire du </w:t>
      </w:r>
      <w:r w:rsidR="00A01DE7">
        <w:rPr>
          <w:rFonts w:ascii="Segoe" w:hAnsi="Segoe" w:cs="Arial"/>
          <w:b/>
          <w:szCs w:val="22"/>
        </w:rPr>
        <w:t>28 juin</w:t>
      </w:r>
      <w:r w:rsidRPr="00256E94">
        <w:rPr>
          <w:rFonts w:ascii="Segoe" w:hAnsi="Segoe" w:cs="Arial"/>
          <w:b/>
          <w:szCs w:val="22"/>
        </w:rPr>
        <w:t xml:space="preserve"> 2022 tel que révisé. »</w:t>
      </w:r>
    </w:p>
    <w:p w14:paraId="4F95FC4B" w14:textId="4E7A02EC" w:rsidR="003D159B" w:rsidRPr="00B0393A" w:rsidRDefault="003D159B" w:rsidP="00AC605E">
      <w:pPr>
        <w:pStyle w:val="PointslODJ"/>
        <w:numPr>
          <w:ilvl w:val="0"/>
          <w:numId w:val="1"/>
        </w:numPr>
        <w:ind w:right="-540"/>
        <w:rPr>
          <w:caps/>
        </w:rPr>
      </w:pPr>
      <w:r w:rsidRPr="00AC605E">
        <w:rPr>
          <w:caps/>
        </w:rPr>
        <w:t>D</w:t>
      </w:r>
      <w:r w:rsidR="003F1D81" w:rsidRPr="00AC605E">
        <w:rPr>
          <w:caps/>
        </w:rPr>
        <w:t>éclaration de conflits d’intérêts</w:t>
      </w:r>
      <w:r w:rsidR="00B0393A" w:rsidRPr="00256E94">
        <w:rPr>
          <w:rFonts w:ascii="Segoe Pro" w:hAnsi="Segoe Pro"/>
          <w:caps/>
        </w:rPr>
        <w:t xml:space="preserve"> </w:t>
      </w:r>
      <w:r w:rsidR="00B0393A" w:rsidRPr="00256E94">
        <w:rPr>
          <w:rFonts w:ascii="Segoe Pro" w:hAnsi="Segoe Pro"/>
        </w:rPr>
        <w:t>(</w:t>
      </w:r>
      <w:hyperlink r:id="rId11" w:tooltip="Règlement de procédure 98-01" w:history="1">
        <w:r w:rsidR="00B0393A" w:rsidRPr="00256E94">
          <w:rPr>
            <w:rStyle w:val="Lienhypertexte"/>
            <w:rFonts w:ascii="Segoe Pro" w:hAnsi="Segoe Pro"/>
          </w:rPr>
          <w:t>Article 10</w:t>
        </w:r>
      </w:hyperlink>
      <w:r w:rsidR="00B0393A" w:rsidRPr="00256E94">
        <w:rPr>
          <w:rFonts w:ascii="Segoe Pro" w:hAnsi="Segoe Pro"/>
        </w:rPr>
        <w:t>)</w:t>
      </w:r>
    </w:p>
    <w:p w14:paraId="39CF0355" w14:textId="17E94426" w:rsidR="00B0393A" w:rsidRPr="00B0393A" w:rsidRDefault="00B0393A" w:rsidP="00B0393A">
      <w:pPr>
        <w:pStyle w:val="PointslODJ"/>
        <w:ind w:left="360"/>
      </w:pPr>
      <w:r w:rsidRPr="00256E94">
        <w:t>s.o.</w:t>
      </w:r>
    </w:p>
    <w:p w14:paraId="245CDC1E" w14:textId="7347B431" w:rsidR="00B0393A" w:rsidRPr="00B0393A" w:rsidRDefault="00E37F63" w:rsidP="00B0393A">
      <w:pPr>
        <w:pStyle w:val="PointslODJ"/>
        <w:numPr>
          <w:ilvl w:val="0"/>
          <w:numId w:val="1"/>
        </w:numPr>
        <w:ind w:right="-540"/>
        <w:rPr>
          <w:caps/>
        </w:rPr>
      </w:pPr>
      <w:r w:rsidRPr="00AC605E">
        <w:rPr>
          <w:caps/>
        </w:rPr>
        <w:t>C</w:t>
      </w:r>
      <w:r w:rsidR="003F1D81" w:rsidRPr="00AC605E">
        <w:rPr>
          <w:caps/>
        </w:rPr>
        <w:t>omité plénier à huis clos</w:t>
      </w:r>
    </w:p>
    <w:p w14:paraId="7B978250" w14:textId="78368431" w:rsidR="00B0393A" w:rsidRPr="00256E94" w:rsidRDefault="00B0393A" w:rsidP="00B0393A">
      <w:pPr>
        <w:pStyle w:val="Proposetappuysouspoint"/>
        <w:tabs>
          <w:tab w:val="clear" w:pos="2520"/>
          <w:tab w:val="left" w:pos="1980"/>
        </w:tabs>
        <w:ind w:left="360"/>
        <w:rPr>
          <w:rFonts w:ascii="Segoe Pro" w:hAnsi="Segoe Pro"/>
        </w:rPr>
      </w:pPr>
      <w:r w:rsidRPr="00256E94">
        <w:rPr>
          <w:rFonts w:ascii="Segoe Pro" w:hAnsi="Segoe Pro"/>
        </w:rPr>
        <w:t>PROPOSÉ PAR :</w:t>
      </w:r>
      <w:r w:rsidRPr="00256E94">
        <w:rPr>
          <w:rFonts w:ascii="Segoe Pro" w:hAnsi="Segoe Pro"/>
        </w:rPr>
        <w:tab/>
      </w:r>
      <w:r w:rsidR="00E84CFB">
        <w:rPr>
          <w:rFonts w:ascii="Segoe Pro" w:hAnsi="Segoe Pro"/>
        </w:rPr>
        <w:t>M. Courtemanche</w:t>
      </w:r>
      <w:r w:rsidRPr="00256E94">
        <w:rPr>
          <w:rFonts w:ascii="Segoe Pro" w:hAnsi="Segoe Pro"/>
        </w:rPr>
        <w:tab/>
      </w:r>
      <w:r w:rsidRPr="00256E94">
        <w:rPr>
          <w:rFonts w:ascii="Segoe Pro" w:hAnsi="Segoe Pro"/>
        </w:rPr>
        <w:tab/>
        <w:t>RÉSOLUTION : 22-</w:t>
      </w:r>
      <w:r w:rsidR="00A01DE7">
        <w:rPr>
          <w:rFonts w:ascii="Segoe Pro" w:hAnsi="Segoe Pro"/>
        </w:rPr>
        <w:t>64</w:t>
      </w:r>
      <w:r w:rsidRPr="00256E94">
        <w:rPr>
          <w:rFonts w:ascii="Segoe Pro" w:hAnsi="Segoe Pro"/>
        </w:rPr>
        <w:br/>
        <w:t>APPUYÉ PAR :</w:t>
      </w:r>
      <w:r w:rsidRPr="00256E94">
        <w:rPr>
          <w:rFonts w:ascii="Segoe Pro" w:hAnsi="Segoe Pro"/>
        </w:rPr>
        <w:tab/>
      </w:r>
      <w:r w:rsidR="00E84CFB">
        <w:rPr>
          <w:rFonts w:ascii="Segoe Pro" w:hAnsi="Segoe Pro"/>
        </w:rPr>
        <w:t>M. Legault</w:t>
      </w:r>
      <w:r w:rsidRPr="00256E94">
        <w:rPr>
          <w:rFonts w:ascii="Segoe Pro" w:hAnsi="Segoe Pro"/>
        </w:rPr>
        <w:tab/>
        <w:t>ADOPTÉE</w:t>
      </w:r>
    </w:p>
    <w:p w14:paraId="7E6F38AF" w14:textId="61C4FB73" w:rsidR="00B0393A" w:rsidRPr="00256E94" w:rsidRDefault="00B0393A" w:rsidP="00B0393A">
      <w:pPr>
        <w:pStyle w:val="Proposetappuysouspoint"/>
        <w:tabs>
          <w:tab w:val="clear" w:pos="2520"/>
          <w:tab w:val="left" w:pos="1980"/>
        </w:tabs>
        <w:ind w:left="360"/>
        <w:rPr>
          <w:rFonts w:cs="Arial"/>
          <w:b/>
        </w:rPr>
      </w:pPr>
      <w:r w:rsidRPr="00256E94">
        <w:rPr>
          <w:b/>
        </w:rPr>
        <w:t xml:space="preserve">« QUE le Conseil </w:t>
      </w:r>
      <w:r w:rsidRPr="00256E94">
        <w:rPr>
          <w:rFonts w:cs="Arial"/>
          <w:b/>
        </w:rPr>
        <w:t xml:space="preserve">se constitue en comité plénier à huis clos à </w:t>
      </w:r>
      <w:r w:rsidR="00E84CFB">
        <w:rPr>
          <w:rFonts w:cs="Arial"/>
          <w:b/>
        </w:rPr>
        <w:t>18 h 40,</w:t>
      </w:r>
      <w:r w:rsidRPr="00256E94">
        <w:rPr>
          <w:rFonts w:cs="Arial"/>
          <w:b/>
        </w:rPr>
        <w:t xml:space="preserve"> présidé par</w:t>
      </w:r>
      <w:r w:rsidRPr="00256E94">
        <w:rPr>
          <w:rFonts w:cs="Arial"/>
          <w:b/>
        </w:rPr>
        <w:br/>
        <w:t>M</w:t>
      </w:r>
      <w:r w:rsidRPr="00256E94">
        <w:rPr>
          <w:rFonts w:cs="Arial"/>
          <w:b/>
          <w:vertAlign w:val="superscript"/>
        </w:rPr>
        <w:t>me</w:t>
      </w:r>
      <w:r w:rsidRPr="00256E94">
        <w:rPr>
          <w:rFonts w:cs="Arial"/>
          <w:b/>
        </w:rPr>
        <w:t xml:space="preserve"> Essiembre pour traiter de questions conformément à l’article 207(2) de la </w:t>
      </w:r>
      <w:r w:rsidRPr="00256E94">
        <w:rPr>
          <w:rFonts w:cs="Arial"/>
          <w:b/>
          <w:i/>
        </w:rPr>
        <w:t>Loi sur l’éducation de l’Ontario</w:t>
      </w:r>
      <w:r w:rsidRPr="00256E94">
        <w:rPr>
          <w:rFonts w:cs="Arial"/>
          <w:b/>
        </w:rPr>
        <w:t>. »</w:t>
      </w:r>
    </w:p>
    <w:p w14:paraId="4E57063F" w14:textId="15E57540" w:rsidR="00B0393A" w:rsidRPr="00E84CFB" w:rsidRDefault="00B0393A" w:rsidP="00E84CFB">
      <w:pPr>
        <w:pStyle w:val="Paragraphedeliste"/>
        <w:tabs>
          <w:tab w:val="left" w:pos="360"/>
        </w:tabs>
        <w:spacing w:before="240" w:after="240"/>
        <w:ind w:left="360" w:right="-360"/>
        <w:rPr>
          <w:rFonts w:ascii="Segoe" w:hAnsi="Segoe" w:cs="Arial"/>
          <w:bCs/>
          <w:szCs w:val="22"/>
        </w:rPr>
      </w:pPr>
      <w:r w:rsidRPr="00256E94">
        <w:rPr>
          <w:rFonts w:ascii="Segoe" w:hAnsi="Segoe" w:cs="Arial"/>
          <w:bCs/>
          <w:szCs w:val="22"/>
        </w:rPr>
        <w:t>Il est proposé par</w:t>
      </w:r>
      <w:r w:rsidR="00A01DE7">
        <w:rPr>
          <w:rFonts w:ascii="Segoe" w:hAnsi="Segoe" w:cs="Arial"/>
          <w:bCs/>
          <w:szCs w:val="22"/>
        </w:rPr>
        <w:t xml:space="preserve"> </w:t>
      </w:r>
      <w:r w:rsidR="00E84CFB">
        <w:rPr>
          <w:rFonts w:ascii="Segoe" w:hAnsi="Segoe" w:cs="Arial"/>
          <w:bCs/>
          <w:szCs w:val="22"/>
        </w:rPr>
        <w:t>M. Lemoyne,</w:t>
      </w:r>
      <w:r w:rsidRPr="00256E94">
        <w:rPr>
          <w:rFonts w:ascii="Segoe" w:hAnsi="Segoe" w:cs="Arial"/>
          <w:bCs/>
          <w:szCs w:val="22"/>
        </w:rPr>
        <w:t xml:space="preserve"> appuyé par </w:t>
      </w:r>
      <w:r w:rsidR="00E84CFB" w:rsidRPr="00E84CFB">
        <w:rPr>
          <w:rFonts w:ascii="Segoe" w:hAnsi="Segoe" w:cs="Arial"/>
          <w:bCs/>
          <w:szCs w:val="22"/>
        </w:rPr>
        <w:t>M</w:t>
      </w:r>
      <w:r w:rsidR="00E84CFB" w:rsidRPr="00E84CFB">
        <w:rPr>
          <w:rFonts w:ascii="Segoe" w:hAnsi="Segoe" w:cs="Arial"/>
          <w:bCs/>
          <w:szCs w:val="22"/>
          <w:vertAlign w:val="superscript"/>
        </w:rPr>
        <w:t>me</w:t>
      </w:r>
      <w:r w:rsidR="00E84CFB">
        <w:rPr>
          <w:rFonts w:ascii="Segoe" w:hAnsi="Segoe" w:cs="Arial"/>
          <w:bCs/>
          <w:szCs w:val="22"/>
        </w:rPr>
        <w:t xml:space="preserve"> Allen,</w:t>
      </w:r>
      <w:r w:rsidRPr="00256E94">
        <w:rPr>
          <w:rFonts w:ascii="Segoe" w:hAnsi="Segoe" w:cs="Arial"/>
          <w:bCs/>
          <w:szCs w:val="22"/>
        </w:rPr>
        <w:t xml:space="preserve"> que </w:t>
      </w:r>
      <w:r w:rsidR="00E84CFB">
        <w:rPr>
          <w:rFonts w:ascii="Segoe" w:hAnsi="Segoe" w:cs="Arial"/>
          <w:bCs/>
          <w:szCs w:val="22"/>
        </w:rPr>
        <w:t>la séance à huis clos soit levée</w:t>
      </w:r>
      <w:r w:rsidR="00E84CFB">
        <w:rPr>
          <w:rFonts w:ascii="Segoe" w:hAnsi="Segoe" w:cs="Arial"/>
          <w:bCs/>
          <w:szCs w:val="22"/>
        </w:rPr>
        <w:br/>
        <w:t>à 19 h 04</w:t>
      </w:r>
      <w:r w:rsidRPr="00256E94">
        <w:rPr>
          <w:rFonts w:ascii="Segoe" w:hAnsi="Segoe" w:cs="Arial"/>
          <w:bCs/>
          <w:szCs w:val="22"/>
        </w:rPr>
        <w:t>. Adoptée</w:t>
      </w:r>
      <w:r w:rsidR="00E84CFB">
        <w:rPr>
          <w:rFonts w:ascii="Segoe" w:hAnsi="Segoe" w:cs="Arial"/>
          <w:bCs/>
          <w:szCs w:val="22"/>
        </w:rPr>
        <w:br/>
      </w:r>
    </w:p>
    <w:p w14:paraId="7965FF59" w14:textId="5963C64E" w:rsidR="002D553A" w:rsidRDefault="003F1D81" w:rsidP="00AC605E">
      <w:pPr>
        <w:pStyle w:val="PointslODJ"/>
        <w:numPr>
          <w:ilvl w:val="0"/>
          <w:numId w:val="1"/>
        </w:numPr>
        <w:ind w:right="-540"/>
        <w:rPr>
          <w:caps/>
        </w:rPr>
      </w:pPr>
      <w:r w:rsidRPr="00AC605E">
        <w:rPr>
          <w:caps/>
        </w:rPr>
        <w:t>Prière</w:t>
      </w:r>
    </w:p>
    <w:p w14:paraId="63BB7B8B" w14:textId="2B285F9D" w:rsidR="00A01DE7" w:rsidRPr="00A01DE7" w:rsidRDefault="00A01DE7" w:rsidP="00A01DE7">
      <w:pPr>
        <w:pStyle w:val="PointslODJ"/>
        <w:ind w:left="360" w:right="-540"/>
      </w:pPr>
      <w:r>
        <w:t>M</w:t>
      </w:r>
      <w:r w:rsidRPr="00D41F63">
        <w:rPr>
          <w:vertAlign w:val="superscript"/>
        </w:rPr>
        <w:t>me</w:t>
      </w:r>
      <w:r>
        <w:t xml:space="preserve"> Salituri invite les gens à se lever et demande à </w:t>
      </w:r>
      <w:r w:rsidR="00284F3B">
        <w:t xml:space="preserve">M. Larochelle </w:t>
      </w:r>
      <w:r>
        <w:t>de réciter la prière.</w:t>
      </w:r>
    </w:p>
    <w:p w14:paraId="001FA258" w14:textId="517438B8" w:rsidR="00E26A68" w:rsidRPr="00AC605E" w:rsidRDefault="003F1D81" w:rsidP="00AC605E">
      <w:pPr>
        <w:pStyle w:val="PointslODJ"/>
        <w:numPr>
          <w:ilvl w:val="0"/>
          <w:numId w:val="1"/>
        </w:numPr>
        <w:ind w:right="-540"/>
        <w:rPr>
          <w:caps/>
        </w:rPr>
      </w:pPr>
      <w:r w:rsidRPr="00AC605E">
        <w:rPr>
          <w:caps/>
        </w:rPr>
        <w:t>Présentation</w:t>
      </w:r>
      <w:r w:rsidR="00AD3D56" w:rsidRPr="00AC605E">
        <w:rPr>
          <w:caps/>
        </w:rPr>
        <w:t>S</w:t>
      </w:r>
    </w:p>
    <w:p w14:paraId="4EFA8C1E" w14:textId="29AB81AF" w:rsidR="00D54D3B" w:rsidRPr="0058177D" w:rsidRDefault="00550D03" w:rsidP="00AC605E">
      <w:pPr>
        <w:pStyle w:val="PointslODJ"/>
        <w:numPr>
          <w:ilvl w:val="1"/>
          <w:numId w:val="1"/>
        </w:numPr>
        <w:ind w:left="900" w:right="-540" w:hanging="540"/>
        <w:rPr>
          <w:b/>
          <w:bCs/>
          <w:i/>
          <w:iCs/>
        </w:rPr>
      </w:pPr>
      <w:r w:rsidRPr="00AC605E">
        <w:t>R</w:t>
      </w:r>
      <w:r w:rsidR="00AC605E">
        <w:t xml:space="preserve">écipiendaires </w:t>
      </w:r>
      <w:r w:rsidRPr="00AC605E">
        <w:t>du</w:t>
      </w:r>
      <w:r>
        <w:t xml:space="preserve"> </w:t>
      </w:r>
      <w:r w:rsidR="00D54D3B">
        <w:t>Prix de contribution exceptionnelle 2022</w:t>
      </w:r>
    </w:p>
    <w:p w14:paraId="0E801B78" w14:textId="77777777" w:rsidR="00B0393A" w:rsidRDefault="00D54D3B" w:rsidP="003A0DB6">
      <w:pPr>
        <w:pStyle w:val="SouspointlODJ"/>
        <w:ind w:left="907"/>
      </w:pPr>
      <w:r w:rsidRPr="00AB7215">
        <w:t xml:space="preserve">– </w:t>
      </w:r>
      <w:r w:rsidR="00550D03">
        <w:t>M</w:t>
      </w:r>
      <w:r w:rsidR="00550D03" w:rsidRPr="00D41F63">
        <w:rPr>
          <w:vertAlign w:val="superscript"/>
        </w:rPr>
        <w:t>me</w:t>
      </w:r>
      <w:r w:rsidR="00550D03">
        <w:t xml:space="preserve"> Nicole Paquette</w:t>
      </w:r>
    </w:p>
    <w:p w14:paraId="64976F16" w14:textId="15CCA446" w:rsidR="00550D03" w:rsidRDefault="00D54D3B" w:rsidP="003A0DB6">
      <w:pPr>
        <w:pStyle w:val="SouspointlODJ"/>
        <w:ind w:left="907"/>
      </w:pPr>
      <w:r>
        <w:t>M. de la Riva</w:t>
      </w:r>
      <w:r w:rsidR="00284F3B">
        <w:t xml:space="preserve"> </w:t>
      </w:r>
      <w:r w:rsidR="00A633B0">
        <w:t>partage quelques extraits de la nomination de M</w:t>
      </w:r>
      <w:r w:rsidR="00A633B0" w:rsidRPr="00D41F63">
        <w:rPr>
          <w:vertAlign w:val="superscript"/>
        </w:rPr>
        <w:t>me</w:t>
      </w:r>
      <w:r w:rsidR="00A633B0">
        <w:t xml:space="preserve"> Paquette.</w:t>
      </w:r>
    </w:p>
    <w:p w14:paraId="5E85A20C" w14:textId="6C1082C6" w:rsidR="005E2754" w:rsidRPr="005E2754" w:rsidRDefault="005E2754" w:rsidP="005E2754">
      <w:pPr>
        <w:widowControl/>
        <w:autoSpaceDE/>
        <w:autoSpaceDN/>
        <w:adjustRightInd/>
        <w:spacing w:before="240"/>
        <w:ind w:left="907" w:right="-360"/>
        <w:rPr>
          <w:rFonts w:ascii="Segoe Pro" w:hAnsi="Segoe Pro" w:cs="Arial"/>
          <w:szCs w:val="22"/>
        </w:rPr>
      </w:pPr>
      <w:r w:rsidRPr="005E2754">
        <w:rPr>
          <w:rFonts w:ascii="Segoe Pro" w:hAnsi="Segoe Pro" w:cs="Segoe UI"/>
          <w:i/>
          <w:iCs/>
          <w:szCs w:val="22"/>
        </w:rPr>
        <w:t>M</w:t>
      </w:r>
      <w:r w:rsidRPr="005E2754">
        <w:rPr>
          <w:rFonts w:ascii="Segoe Pro" w:hAnsi="Segoe Pro" w:cs="Segoe UI"/>
          <w:i/>
          <w:iCs/>
          <w:szCs w:val="22"/>
          <w:vertAlign w:val="superscript"/>
        </w:rPr>
        <w:t>me</w:t>
      </w:r>
      <w:r>
        <w:rPr>
          <w:rFonts w:ascii="Segoe Pro" w:hAnsi="Segoe Pro" w:cs="Segoe UI"/>
          <w:i/>
          <w:iCs/>
          <w:szCs w:val="22"/>
        </w:rPr>
        <w:t xml:space="preserve"> Paquette</w:t>
      </w:r>
      <w:r w:rsidRPr="005E2754">
        <w:rPr>
          <w:rFonts w:ascii="Segoe Pro" w:hAnsi="Segoe Pro" w:cs="Segoe UI"/>
          <w:i/>
          <w:iCs/>
          <w:szCs w:val="22"/>
        </w:rPr>
        <w:t xml:space="preserve"> est appréciée pour sa grande créativité ainsi que sa participation aux activités culturelles et pastorales du CSC Nouvelon. Reconnue pour ses contributions au rayonnement du Conseil, cette graphiste investit beaucoup de passion dans la conception de visuels et d’outils de promotion. Depuis près de 20 ans, elle a créé de multiples visuels </w:t>
      </w:r>
      <w:r w:rsidR="00BD6B2E">
        <w:rPr>
          <w:rFonts w:ascii="Segoe Pro" w:hAnsi="Segoe Pro" w:cs="Segoe UI"/>
          <w:i/>
          <w:iCs/>
          <w:szCs w:val="22"/>
        </w:rPr>
        <w:t>pour l</w:t>
      </w:r>
      <w:r w:rsidRPr="005E2754">
        <w:rPr>
          <w:rFonts w:ascii="Segoe Pro" w:hAnsi="Segoe Pro" w:cs="Segoe UI"/>
          <w:i/>
          <w:iCs/>
          <w:szCs w:val="22"/>
        </w:rPr>
        <w:t>es équipes pédagogiques et administratives. Par son approche service exemplaire, M</w:t>
      </w:r>
      <w:r w:rsidRPr="005E2754">
        <w:rPr>
          <w:rFonts w:ascii="Segoe Pro" w:hAnsi="Segoe Pro" w:cs="Segoe UI"/>
          <w:i/>
          <w:iCs/>
          <w:szCs w:val="22"/>
          <w:vertAlign w:val="superscript"/>
        </w:rPr>
        <w:t>me</w:t>
      </w:r>
      <w:r w:rsidRPr="005E2754">
        <w:rPr>
          <w:rFonts w:ascii="Segoe Pro" w:hAnsi="Segoe Pro" w:cs="Segoe UI"/>
          <w:i/>
          <w:iCs/>
          <w:szCs w:val="22"/>
        </w:rPr>
        <w:t xml:space="preserve"> Paquette permet aux écoles d’avoir accès à du visuel personnalisé leur donnant l’occasion de valoriser leurs élèves, en plus d’appuyer le Conseil dans ses campagnes de recrutement et de bien-être. Créative et engagée à travailler en équipe, </w:t>
      </w:r>
      <w:r w:rsidR="00BD6B2E" w:rsidRPr="00BD6B2E">
        <w:rPr>
          <w:rFonts w:ascii="Segoe Pro" w:hAnsi="Segoe Pro" w:cs="Segoe UI"/>
          <w:i/>
          <w:iCs/>
          <w:szCs w:val="22"/>
        </w:rPr>
        <w:t>M</w:t>
      </w:r>
      <w:r w:rsidR="00BD6B2E" w:rsidRPr="00BD6B2E">
        <w:rPr>
          <w:rFonts w:ascii="Segoe Pro" w:hAnsi="Segoe Pro" w:cs="Segoe UI"/>
          <w:i/>
          <w:iCs/>
          <w:szCs w:val="22"/>
          <w:vertAlign w:val="superscript"/>
        </w:rPr>
        <w:t>me</w:t>
      </w:r>
      <w:r w:rsidRPr="005E2754">
        <w:rPr>
          <w:rFonts w:ascii="Segoe Pro" w:hAnsi="Segoe Pro" w:cs="Segoe UI"/>
          <w:i/>
          <w:iCs/>
          <w:szCs w:val="22"/>
        </w:rPr>
        <w:t xml:space="preserve"> Paquette contribue à la vitalité du CSC Nouvelon et de ses écoles.</w:t>
      </w:r>
    </w:p>
    <w:p w14:paraId="2A81077B" w14:textId="77777777" w:rsidR="00B0393A" w:rsidRDefault="00550D03" w:rsidP="003A0DB6">
      <w:pPr>
        <w:pStyle w:val="SouspointlODJ"/>
        <w:ind w:left="907"/>
      </w:pPr>
      <w:r w:rsidRPr="00AB7215">
        <w:t xml:space="preserve">– </w:t>
      </w:r>
      <w:r>
        <w:t>M</w:t>
      </w:r>
      <w:r w:rsidRPr="00D41F63">
        <w:rPr>
          <w:vertAlign w:val="superscript"/>
        </w:rPr>
        <w:t>me</w:t>
      </w:r>
      <w:r>
        <w:t xml:space="preserve"> Sherry McAllister</w:t>
      </w:r>
    </w:p>
    <w:p w14:paraId="740F8DF4" w14:textId="2D3972FD" w:rsidR="00550D03" w:rsidRDefault="00550D03" w:rsidP="00A01DE7">
      <w:pPr>
        <w:pStyle w:val="SouspointlODJ"/>
        <w:ind w:left="907"/>
      </w:pPr>
      <w:r>
        <w:t>M. Morvan</w:t>
      </w:r>
      <w:r w:rsidR="005E2754">
        <w:t xml:space="preserve"> partage que M</w:t>
      </w:r>
      <w:r w:rsidR="005E2754" w:rsidRPr="00D41F63">
        <w:rPr>
          <w:vertAlign w:val="superscript"/>
        </w:rPr>
        <w:t>me</w:t>
      </w:r>
      <w:r w:rsidR="005E2754">
        <w:t xml:space="preserve"> McAllister a reçu le Prix lors de la soirée des finissantes et des finissants à l’É.s.c. Champlain le 16 juin. </w:t>
      </w:r>
      <w:r w:rsidR="00260D53">
        <w:t>Elle était très heureuse.</w:t>
      </w:r>
    </w:p>
    <w:p w14:paraId="09CC4B9F" w14:textId="1222A785" w:rsidR="005E2754" w:rsidRPr="005E2754" w:rsidRDefault="005E2754" w:rsidP="005E2754">
      <w:pPr>
        <w:pStyle w:val="Style1"/>
        <w:numPr>
          <w:ilvl w:val="0"/>
          <w:numId w:val="0"/>
        </w:numPr>
        <w:ind w:left="900" w:right="-270"/>
        <w:rPr>
          <w:rFonts w:ascii="Segoe Pro" w:hAnsi="Segoe Pro"/>
        </w:rPr>
      </w:pPr>
      <w:r w:rsidRPr="005E2754">
        <w:rPr>
          <w:rFonts w:ascii="Segoe Pro" w:hAnsi="Segoe Pro" w:cs="Segoe UI"/>
          <w:i/>
          <w:iCs/>
        </w:rPr>
        <w:t>M</w:t>
      </w:r>
      <w:r w:rsidRPr="005E2754">
        <w:rPr>
          <w:rFonts w:ascii="Segoe Pro" w:hAnsi="Segoe Pro" w:cs="Segoe UI"/>
          <w:i/>
          <w:iCs/>
          <w:vertAlign w:val="superscript"/>
        </w:rPr>
        <w:t>me</w:t>
      </w:r>
      <w:r>
        <w:rPr>
          <w:rFonts w:ascii="Segoe Pro" w:hAnsi="Segoe Pro" w:cs="Segoe UI"/>
          <w:i/>
          <w:iCs/>
        </w:rPr>
        <w:t xml:space="preserve"> McAllister</w:t>
      </w:r>
      <w:r w:rsidRPr="005E2754">
        <w:rPr>
          <w:rFonts w:ascii="Segoe Pro" w:hAnsi="Segoe Pro" w:cs="Segoe UI"/>
          <w:i/>
          <w:iCs/>
        </w:rPr>
        <w:t xml:space="preserve"> se démarque par son engagement envers la réussite des élèves ainsi qu’à la vitalité et au rayonnement de l’ÉSC Champlain. Reconnue en tant que modèle francophone et catholique, cette enseignante tient un rôle de leadership dans plusieurs activités culturelles et pastorales de son école. Dans le but d’appuyer les élèves dans leur réussite, M</w:t>
      </w:r>
      <w:r w:rsidRPr="005E2754">
        <w:rPr>
          <w:rFonts w:ascii="Segoe Pro" w:hAnsi="Segoe Pro" w:cs="Segoe UI"/>
          <w:i/>
          <w:iCs/>
          <w:vertAlign w:val="superscript"/>
        </w:rPr>
        <w:t>me</w:t>
      </w:r>
      <w:r w:rsidRPr="005E2754">
        <w:rPr>
          <w:rFonts w:ascii="Segoe Pro" w:hAnsi="Segoe Pro" w:cs="Segoe UI"/>
          <w:i/>
          <w:iCs/>
        </w:rPr>
        <w:t xml:space="preserve"> McAllister tient compte de leurs besoins kinesthésiques et offre un soutien important afin qu’ils puissent connaître du succès dans divers programmes dont l’Éducation coopérative (COOP), le Programme d’apprentissage des jeunes de l’Ontario (PAJO), la Majeure haute spécialisation (MHS) et le programme à Double reconnaissance de crédit. Grâce à ses liens avec plusieurs employeurs de Chelmsford et d’ailleurs, M</w:t>
      </w:r>
      <w:r w:rsidRPr="005E2754">
        <w:rPr>
          <w:rFonts w:ascii="Segoe Pro" w:hAnsi="Segoe Pro" w:cs="Segoe UI"/>
          <w:i/>
          <w:iCs/>
          <w:vertAlign w:val="superscript"/>
        </w:rPr>
        <w:t>me</w:t>
      </w:r>
      <w:r w:rsidRPr="005E2754">
        <w:rPr>
          <w:rFonts w:ascii="Segoe Pro" w:hAnsi="Segoe Pro" w:cs="Segoe UI"/>
          <w:i/>
          <w:iCs/>
        </w:rPr>
        <w:t xml:space="preserve"> McAllister permet aux élèves d’acquérir une expérience pertinente pendant leurs études et cheminement professionnel.</w:t>
      </w:r>
    </w:p>
    <w:p w14:paraId="7E5FA52C" w14:textId="77777777" w:rsidR="00A01DE7" w:rsidRDefault="00AD3D56" w:rsidP="00AC605E">
      <w:pPr>
        <w:pStyle w:val="PointslODJ"/>
        <w:numPr>
          <w:ilvl w:val="1"/>
          <w:numId w:val="1"/>
        </w:numPr>
        <w:ind w:left="900" w:right="-540" w:hanging="540"/>
      </w:pPr>
      <w:r w:rsidRPr="00361817">
        <w:t>École</w:t>
      </w:r>
      <w:r>
        <w:t xml:space="preserve"> </w:t>
      </w:r>
      <w:r w:rsidR="00DC5FBC">
        <w:t>Alliance St-Joseph</w:t>
      </w:r>
    </w:p>
    <w:p w14:paraId="19AE7863" w14:textId="0799F055" w:rsidR="006A2414" w:rsidRDefault="00AC605E" w:rsidP="00A01DE7">
      <w:pPr>
        <w:pStyle w:val="PointslODJ"/>
        <w:ind w:left="900" w:right="-540"/>
        <w:rPr>
          <w:rFonts w:eastAsia="Calibri"/>
        </w:rPr>
      </w:pPr>
      <w:r>
        <w:t xml:space="preserve">M. Morvan accueille </w:t>
      </w:r>
      <w:r w:rsidR="00DC5FBC">
        <w:t xml:space="preserve">M. </w:t>
      </w:r>
      <w:r w:rsidR="00967B1F">
        <w:t xml:space="preserve">Alain </w:t>
      </w:r>
      <w:r w:rsidR="00DC5FBC">
        <w:t>Girouard</w:t>
      </w:r>
      <w:r w:rsidR="00A01DE7">
        <w:t>, le directeur d’école, à faire une présentation sur la v</w:t>
      </w:r>
      <w:r w:rsidR="00DC5FBC">
        <w:rPr>
          <w:rFonts w:eastAsia="Calibri"/>
        </w:rPr>
        <w:t xml:space="preserve">italité et </w:t>
      </w:r>
      <w:r w:rsidR="00C51A39">
        <w:rPr>
          <w:rFonts w:eastAsia="Calibri"/>
        </w:rPr>
        <w:t xml:space="preserve">le </w:t>
      </w:r>
      <w:r w:rsidR="00DC5FBC">
        <w:rPr>
          <w:rFonts w:eastAsia="Calibri"/>
        </w:rPr>
        <w:t xml:space="preserve">rayonnement de l’école et de </w:t>
      </w:r>
      <w:r w:rsidR="00C51A39">
        <w:rPr>
          <w:rFonts w:eastAsia="Calibri"/>
        </w:rPr>
        <w:t>sa</w:t>
      </w:r>
      <w:r w:rsidR="00DC5FBC">
        <w:rPr>
          <w:rFonts w:eastAsia="Calibri"/>
        </w:rPr>
        <w:t xml:space="preserve"> communauté scolaire</w:t>
      </w:r>
      <w:r w:rsidR="00A01DE7">
        <w:rPr>
          <w:rFonts w:eastAsia="Calibri"/>
        </w:rPr>
        <w:t>.</w:t>
      </w:r>
    </w:p>
    <w:p w14:paraId="77F292D8" w14:textId="23FBA5BA" w:rsidR="00A01DE7" w:rsidRPr="006A2414" w:rsidRDefault="00A01DE7" w:rsidP="00A01DE7">
      <w:pPr>
        <w:pStyle w:val="PointslODJ"/>
        <w:ind w:left="900" w:right="-540"/>
      </w:pPr>
      <w:r>
        <w:t xml:space="preserve">M. Berthiaume </w:t>
      </w:r>
      <w:r w:rsidR="00260D53">
        <w:t>partage qu’il est un ancien de l’école St-Joseph</w:t>
      </w:r>
      <w:r w:rsidR="007D208E">
        <w:t>. S</w:t>
      </w:r>
      <w:r w:rsidR="00260D53">
        <w:t xml:space="preserve">es enfants ont fréquenté l’école Alliance St-Joseph en plus de son épouse qui était enseignante. </w:t>
      </w:r>
      <w:r w:rsidR="007D208E">
        <w:br/>
      </w:r>
      <w:r w:rsidR="00260D53">
        <w:t xml:space="preserve">Il </w:t>
      </w:r>
      <w:r>
        <w:t>remercie M. Girouard</w:t>
      </w:r>
      <w:r w:rsidR="00260D53">
        <w:t xml:space="preserve"> de </w:t>
      </w:r>
      <w:r w:rsidR="007D208E">
        <w:t>son engagement et dévouement envers les élèves, le personnel et la communauté de Chelmsford.</w:t>
      </w:r>
    </w:p>
    <w:p w14:paraId="04B92C45" w14:textId="42B0F4DC" w:rsidR="000F7EA6" w:rsidRPr="000F7EA6" w:rsidRDefault="00C7565E" w:rsidP="00887E45">
      <w:pPr>
        <w:pStyle w:val="PointslODJ"/>
        <w:numPr>
          <w:ilvl w:val="0"/>
          <w:numId w:val="1"/>
        </w:numPr>
        <w:ind w:right="-540"/>
        <w:rPr>
          <w:caps/>
          <w:color w:val="000000"/>
        </w:rPr>
      </w:pPr>
      <w:r w:rsidRPr="000F7100">
        <w:rPr>
          <w:caps/>
        </w:rPr>
        <w:t>A</w:t>
      </w:r>
      <w:r w:rsidR="003F1D81" w:rsidRPr="000F7100">
        <w:rPr>
          <w:caps/>
        </w:rPr>
        <w:t>doption du procès-verbal</w:t>
      </w:r>
    </w:p>
    <w:p w14:paraId="4C5030F9" w14:textId="2BD28680" w:rsidR="00AC48C7" w:rsidRPr="00A01DE7" w:rsidRDefault="003D159B" w:rsidP="004E28E1">
      <w:pPr>
        <w:pStyle w:val="PointslODJ"/>
        <w:numPr>
          <w:ilvl w:val="0"/>
          <w:numId w:val="3"/>
        </w:numPr>
        <w:tabs>
          <w:tab w:val="clear" w:pos="8280"/>
          <w:tab w:val="clear" w:pos="8400"/>
          <w:tab w:val="right" w:leader="dot" w:pos="8460"/>
          <w:tab w:val="left" w:pos="8640"/>
        </w:tabs>
        <w:ind w:right="-540"/>
        <w:rPr>
          <w:caps/>
          <w:color w:val="000000"/>
        </w:rPr>
      </w:pPr>
      <w:r w:rsidRPr="000F7EA6">
        <w:rPr>
          <w:rFonts w:ascii="Segoe UI" w:hAnsi="Segoe UI"/>
          <w:szCs w:val="24"/>
        </w:rPr>
        <w:t>Réunion</w:t>
      </w:r>
      <w:r w:rsidRPr="000F7100">
        <w:t xml:space="preserve"> ordinaire du Conseil du</w:t>
      </w:r>
      <w:r w:rsidR="00EF0475">
        <w:t xml:space="preserve"> </w:t>
      </w:r>
      <w:r w:rsidR="00C5317A">
        <w:t>31</w:t>
      </w:r>
      <w:r w:rsidR="00F82D92">
        <w:t xml:space="preserve"> mai</w:t>
      </w:r>
      <w:r w:rsidR="00EF0475">
        <w:t xml:space="preserve"> 202</w:t>
      </w:r>
      <w:r w:rsidR="00C5317A">
        <w:t>2</w:t>
      </w:r>
    </w:p>
    <w:p w14:paraId="0F47BC01" w14:textId="5D080343" w:rsidR="00A01DE7" w:rsidRPr="00256E94" w:rsidRDefault="00A01DE7" w:rsidP="00A01DE7">
      <w:pPr>
        <w:pStyle w:val="Proposetappuysouspoint"/>
        <w:tabs>
          <w:tab w:val="clear" w:pos="2520"/>
          <w:tab w:val="left" w:pos="1980"/>
        </w:tabs>
        <w:ind w:left="360"/>
        <w:rPr>
          <w:rFonts w:ascii="Segoe Pro" w:hAnsi="Segoe Pro"/>
        </w:rPr>
      </w:pPr>
      <w:r w:rsidRPr="00256E94">
        <w:rPr>
          <w:rFonts w:ascii="Segoe Pro" w:hAnsi="Segoe Pro"/>
        </w:rPr>
        <w:t>PROPOSÉ PAR :</w:t>
      </w:r>
      <w:r w:rsidRPr="00256E94">
        <w:rPr>
          <w:rFonts w:ascii="Segoe Pro" w:hAnsi="Segoe Pro"/>
        </w:rPr>
        <w:tab/>
      </w:r>
      <w:r w:rsidR="007D208E" w:rsidRPr="007D208E">
        <w:rPr>
          <w:rFonts w:ascii="Segoe Pro" w:hAnsi="Segoe Pro"/>
        </w:rPr>
        <w:t>M</w:t>
      </w:r>
      <w:r w:rsidR="007D208E" w:rsidRPr="007D208E">
        <w:rPr>
          <w:rFonts w:ascii="Segoe Pro" w:hAnsi="Segoe Pro"/>
          <w:vertAlign w:val="superscript"/>
        </w:rPr>
        <w:t>me</w:t>
      </w:r>
      <w:r w:rsidR="007D208E">
        <w:rPr>
          <w:rFonts w:ascii="Segoe Pro" w:hAnsi="Segoe Pro"/>
        </w:rPr>
        <w:t xml:space="preserve"> Essiembre</w:t>
      </w:r>
      <w:r w:rsidRPr="00256E94">
        <w:rPr>
          <w:rFonts w:ascii="Segoe Pro" w:hAnsi="Segoe Pro"/>
        </w:rPr>
        <w:tab/>
      </w:r>
      <w:r w:rsidRPr="00256E94">
        <w:rPr>
          <w:rFonts w:ascii="Segoe Pro" w:hAnsi="Segoe Pro"/>
        </w:rPr>
        <w:tab/>
        <w:t>RÉSOLUTION : 22-</w:t>
      </w:r>
      <w:r>
        <w:rPr>
          <w:rFonts w:ascii="Segoe Pro" w:hAnsi="Segoe Pro"/>
        </w:rPr>
        <w:t>65</w:t>
      </w:r>
      <w:r w:rsidRPr="00256E94">
        <w:rPr>
          <w:rFonts w:ascii="Segoe Pro" w:hAnsi="Segoe Pro"/>
        </w:rPr>
        <w:br/>
        <w:t>APPUYÉ PAR :</w:t>
      </w:r>
      <w:r w:rsidRPr="00256E94">
        <w:rPr>
          <w:rFonts w:ascii="Segoe Pro" w:hAnsi="Segoe Pro"/>
        </w:rPr>
        <w:tab/>
      </w:r>
      <w:r w:rsidR="007D208E">
        <w:rPr>
          <w:rFonts w:ascii="Segoe Pro" w:hAnsi="Segoe Pro"/>
        </w:rPr>
        <w:t>M. Lemoyne</w:t>
      </w:r>
      <w:r w:rsidRPr="00256E94">
        <w:rPr>
          <w:rFonts w:ascii="Segoe Pro" w:hAnsi="Segoe Pro"/>
        </w:rPr>
        <w:tab/>
        <w:t>ADOPTÉE</w:t>
      </w:r>
    </w:p>
    <w:p w14:paraId="467EA614" w14:textId="2FF958F7" w:rsidR="00A01DE7" w:rsidRPr="00A01DE7" w:rsidRDefault="00A01DE7" w:rsidP="00A01DE7">
      <w:pPr>
        <w:pStyle w:val="Proposetappuysouspoint"/>
        <w:tabs>
          <w:tab w:val="clear" w:pos="2520"/>
          <w:tab w:val="left" w:pos="1980"/>
        </w:tabs>
        <w:ind w:left="360"/>
        <w:rPr>
          <w:rFonts w:ascii="Segoe Pro" w:hAnsi="Segoe Pro"/>
        </w:rPr>
      </w:pPr>
      <w:r w:rsidRPr="00256E94">
        <w:rPr>
          <w:rFonts w:cs="Arial"/>
          <w:b/>
        </w:rPr>
        <w:t xml:space="preserve">« QUE le Conseil approuve le procès-verbal de la réunion ordinaire du Conseil tenue le </w:t>
      </w:r>
      <w:r>
        <w:rPr>
          <w:rFonts w:cs="Arial"/>
          <w:b/>
        </w:rPr>
        <w:t>31 mai</w:t>
      </w:r>
      <w:r w:rsidRPr="00256E94">
        <w:rPr>
          <w:rFonts w:cs="Arial"/>
          <w:b/>
        </w:rPr>
        <w:t xml:space="preserve"> 2022 tel que présenté. »</w:t>
      </w:r>
    </w:p>
    <w:p w14:paraId="7CB5386E" w14:textId="77777777" w:rsidR="00A01DE7" w:rsidRDefault="003D159B" w:rsidP="00887E45">
      <w:pPr>
        <w:pStyle w:val="PointslODJ"/>
        <w:numPr>
          <w:ilvl w:val="0"/>
          <w:numId w:val="1"/>
        </w:numPr>
        <w:ind w:right="-540"/>
        <w:rPr>
          <w:caps/>
        </w:rPr>
      </w:pPr>
      <w:r w:rsidRPr="000F7100">
        <w:rPr>
          <w:caps/>
        </w:rPr>
        <w:t>S</w:t>
      </w:r>
      <w:r w:rsidR="003F1D81" w:rsidRPr="000F7100">
        <w:rPr>
          <w:caps/>
        </w:rPr>
        <w:t>uivi découlant du procès-verbal</w:t>
      </w:r>
    </w:p>
    <w:p w14:paraId="35546820" w14:textId="498703E9" w:rsidR="00A234F5" w:rsidRPr="00A01DE7" w:rsidRDefault="00A01DE7" w:rsidP="00A01DE7">
      <w:pPr>
        <w:pStyle w:val="PointslODJ"/>
        <w:ind w:left="360" w:right="-540"/>
      </w:pPr>
      <w:r>
        <w:t>s.</w:t>
      </w:r>
      <w:r w:rsidR="00887E45" w:rsidRPr="00A01DE7">
        <w:t>o.</w:t>
      </w:r>
    </w:p>
    <w:p w14:paraId="2F0E97FB" w14:textId="77777777" w:rsidR="003A0DB6" w:rsidRDefault="003D159B" w:rsidP="00887E45">
      <w:pPr>
        <w:pStyle w:val="PointslODJ"/>
        <w:numPr>
          <w:ilvl w:val="0"/>
          <w:numId w:val="1"/>
        </w:numPr>
        <w:ind w:right="-540"/>
        <w:rPr>
          <w:caps/>
        </w:rPr>
      </w:pPr>
      <w:r w:rsidRPr="000F7100">
        <w:rPr>
          <w:caps/>
        </w:rPr>
        <w:t>A</w:t>
      </w:r>
      <w:r w:rsidR="003F1D81" w:rsidRPr="000F7100">
        <w:rPr>
          <w:caps/>
        </w:rPr>
        <w:t>ffaires sur le plan provincial</w:t>
      </w:r>
    </w:p>
    <w:p w14:paraId="19B5328C" w14:textId="7537C746" w:rsidR="00D00E94" w:rsidRPr="00887E45" w:rsidRDefault="00D00E94" w:rsidP="00AE3696">
      <w:pPr>
        <w:pStyle w:val="PointslODJ"/>
        <w:numPr>
          <w:ilvl w:val="1"/>
          <w:numId w:val="1"/>
        </w:numPr>
        <w:ind w:left="900" w:right="-540" w:hanging="540"/>
      </w:pPr>
      <w:r w:rsidRPr="00AE3696">
        <w:t>AFOCS</w:t>
      </w:r>
      <w:r w:rsidR="00887E45" w:rsidRPr="00AE3696">
        <w:t>C</w:t>
      </w:r>
    </w:p>
    <w:p w14:paraId="1C8E0580" w14:textId="77777777" w:rsidR="008878E3" w:rsidRDefault="00D00E94" w:rsidP="00AE3696">
      <w:pPr>
        <w:pStyle w:val="PointslODJ"/>
        <w:numPr>
          <w:ilvl w:val="2"/>
          <w:numId w:val="1"/>
        </w:numPr>
        <w:ind w:left="1620" w:right="-540" w:hanging="720"/>
      </w:pPr>
      <w:r w:rsidRPr="00AE3696">
        <w:t>T</w:t>
      </w:r>
      <w:r w:rsidR="00B20BF0" w:rsidRPr="00AE3696">
        <w:t>ableau</w:t>
      </w:r>
      <w:r w:rsidR="00B20BF0">
        <w:t xml:space="preserve"> des suivis</w:t>
      </w:r>
      <w:r w:rsidR="00FD301D">
        <w:t xml:space="preserve"> du CA</w:t>
      </w:r>
      <w:r w:rsidR="00316C6E">
        <w:t xml:space="preserve"> du </w:t>
      </w:r>
      <w:r w:rsidR="00AE7C52">
        <w:t>10-11 juin</w:t>
      </w:r>
      <w:r w:rsidR="00B20BF0">
        <w:t xml:space="preserve"> </w:t>
      </w:r>
      <w:r w:rsidR="00316C6E">
        <w:t>2</w:t>
      </w:r>
      <w:r w:rsidR="00070448">
        <w:t>022</w:t>
      </w:r>
    </w:p>
    <w:p w14:paraId="49669F06" w14:textId="5821713B" w:rsidR="008878E3" w:rsidRDefault="00D00E94" w:rsidP="007D208E">
      <w:pPr>
        <w:pStyle w:val="PointslODJ"/>
        <w:ind w:left="1620" w:right="-540"/>
      </w:pPr>
      <w:r>
        <w:t>M</w:t>
      </w:r>
      <w:r w:rsidRPr="00D41F63">
        <w:rPr>
          <w:vertAlign w:val="superscript"/>
        </w:rPr>
        <w:t>me</w:t>
      </w:r>
      <w:r w:rsidR="00316C6E">
        <w:t xml:space="preserve"> Salituri</w:t>
      </w:r>
      <w:r w:rsidR="007D208E">
        <w:t xml:space="preserve"> souligne les questions de l’heure</w:t>
      </w:r>
      <w:r w:rsidR="00E97700">
        <w:t xml:space="preserve">. Le code de conduite sera déposé à la prochaine réunion du conseil d’administration. Le mandat des membres qui siègent au conseil d’administration du Consortium Centre Jules-Léger se termine le 14 novembre 2022. Elle note que les frais d’inscription augmenteront pour le congrès annuel 2023. </w:t>
      </w:r>
      <w:r w:rsidR="00F16FAA">
        <w:t xml:space="preserve">M. Lévesque a présenté au Sénat des élèves le document de travail sur la lever de drapeaux et la reconnaissance de groupes. </w:t>
      </w:r>
    </w:p>
    <w:p w14:paraId="17580725" w14:textId="37A59AF6" w:rsidR="00E97700" w:rsidRDefault="00E97700" w:rsidP="004C1687">
      <w:pPr>
        <w:pStyle w:val="PointslODJ"/>
        <w:ind w:left="1620" w:right="-720"/>
      </w:pPr>
      <w:r>
        <w:t xml:space="preserve">M. Henry </w:t>
      </w:r>
      <w:r w:rsidR="00F16FAA">
        <w:t>indique que les directions de l’éducation n’ont pas vu le document de travail sur la questions des drapeaux et des causes sociales</w:t>
      </w:r>
      <w:r w:rsidR="00D76AAD">
        <w:t xml:space="preserve"> dans le contexte de respecter les différences</w:t>
      </w:r>
      <w:r w:rsidR="00F16FAA">
        <w:t>.</w:t>
      </w:r>
      <w:r w:rsidR="00D76AAD">
        <w:t xml:space="preserve"> Il ose espérer que les directions de l’éducation seront consulté</w:t>
      </w:r>
      <w:r w:rsidR="00C51A39">
        <w:t>s</w:t>
      </w:r>
      <w:r w:rsidR="00D76AAD">
        <w:t>. Il a compris qu’un avis juridique a été demandé et il est conscient des coûts des mats pour les drapeaux.</w:t>
      </w:r>
      <w:r w:rsidR="00F16FAA">
        <w:t xml:space="preserve"> Il </w:t>
      </w:r>
      <w:r>
        <w:t>note qu</w:t>
      </w:r>
      <w:r w:rsidR="0094217F">
        <w:t>e le CODEC a proposé à M. Lévesque</w:t>
      </w:r>
      <w:r w:rsidR="004C1687">
        <w:br/>
      </w:r>
      <w:r w:rsidR="0094217F">
        <w:t>de jumeler le congrès annuel 2023 avec le Symposium catholique provincial afin</w:t>
      </w:r>
      <w:r w:rsidR="004C1687">
        <w:br/>
      </w:r>
      <w:r w:rsidR="0094217F">
        <w:t>de réduire les coûts et éviter deux déplacements. Il ne semblait pas avoir une ouverture. M. Henry partage en toute transparence que les directions de l’éducation ont expliqué à</w:t>
      </w:r>
      <w:r w:rsidR="004C1687">
        <w:t xml:space="preserve"> </w:t>
      </w:r>
      <w:r w:rsidR="0094217F">
        <w:t>M. Lévesque les enjeux liés aux projets d’immobilisations.</w:t>
      </w:r>
    </w:p>
    <w:p w14:paraId="29B1A175" w14:textId="29B3ED3B" w:rsidR="008878E3" w:rsidRDefault="00D00E94" w:rsidP="00AE3696">
      <w:pPr>
        <w:pStyle w:val="PointslODJ"/>
        <w:numPr>
          <w:ilvl w:val="2"/>
          <w:numId w:val="1"/>
        </w:numPr>
        <w:ind w:left="1620" w:right="-540" w:hanging="720"/>
      </w:pPr>
      <w:r>
        <w:t>Procès-verbal de la rencontre du Sénat des élèves du 28 mai 2022</w:t>
      </w:r>
    </w:p>
    <w:p w14:paraId="5D84D529" w14:textId="025001FF" w:rsidR="003B0040" w:rsidRDefault="000F61E5" w:rsidP="004C1687">
      <w:pPr>
        <w:pStyle w:val="PointslODJ"/>
        <w:ind w:left="1620" w:right="-540"/>
      </w:pPr>
      <w:r>
        <w:t>Benjamin Dennie</w:t>
      </w:r>
      <w:r w:rsidR="0094217F">
        <w:t xml:space="preserve"> </w:t>
      </w:r>
      <w:r w:rsidR="002658E3">
        <w:t xml:space="preserve">souligne les faits saillants de la rencontre. Les élèves ont </w:t>
      </w:r>
      <w:r w:rsidR="003B0040">
        <w:t>dressé</w:t>
      </w:r>
      <w:r w:rsidR="002658E3">
        <w:t xml:space="preserve"> la liste des dossiers importants pour la nouvelle année scolaire.</w:t>
      </w:r>
      <w:r w:rsidR="004C1687">
        <w:t xml:space="preserve"> Il remercie l’administration de lui avoir offert cette expérience de réseautage sur le plan provincial.</w:t>
      </w:r>
      <w:r w:rsidR="003B0040">
        <w:br w:type="page"/>
      </w:r>
    </w:p>
    <w:p w14:paraId="120F3BFF" w14:textId="140F83BF" w:rsidR="00D00E94" w:rsidRDefault="00D00E94" w:rsidP="00AE3696">
      <w:pPr>
        <w:pStyle w:val="PointslODJ"/>
        <w:numPr>
          <w:ilvl w:val="1"/>
          <w:numId w:val="1"/>
        </w:numPr>
        <w:ind w:left="900" w:right="-540" w:hanging="540"/>
      </w:pPr>
      <w:r>
        <w:t>FNCSF</w:t>
      </w:r>
    </w:p>
    <w:p w14:paraId="678BB057" w14:textId="77777777" w:rsidR="008878E3" w:rsidRDefault="000F61E5" w:rsidP="00AE3696">
      <w:pPr>
        <w:pStyle w:val="PointslODJ"/>
        <w:numPr>
          <w:ilvl w:val="2"/>
          <w:numId w:val="1"/>
        </w:numPr>
        <w:ind w:left="1620" w:right="-540" w:hanging="720"/>
      </w:pPr>
      <w:r>
        <w:t>Convocation à la 32</w:t>
      </w:r>
      <w:r w:rsidRPr="00D57FB6">
        <w:rPr>
          <w:vertAlign w:val="superscript"/>
        </w:rPr>
        <w:t>e</w:t>
      </w:r>
      <w:r>
        <w:t xml:space="preserve"> assemblée générale annuelle</w:t>
      </w:r>
    </w:p>
    <w:p w14:paraId="323DFA6C" w14:textId="4A6189D3" w:rsidR="00D00E94" w:rsidRDefault="006D3DFB" w:rsidP="008878E3">
      <w:pPr>
        <w:pStyle w:val="PointslODJ"/>
        <w:ind w:left="1620" w:right="-540"/>
      </w:pPr>
      <w:r>
        <w:t>M. Henry indique que huit membres de la table politique se sont inscrits en plus de lui-même. Le congrès annuel aura lieu à Whitehorse du 20 au 22 octobre prochain.</w:t>
      </w:r>
    </w:p>
    <w:p w14:paraId="3D4A93B3" w14:textId="0C892369" w:rsidR="000F61E5" w:rsidRDefault="000F61E5" w:rsidP="00AE3696">
      <w:pPr>
        <w:pStyle w:val="PointslODJ"/>
        <w:numPr>
          <w:ilvl w:val="2"/>
          <w:numId w:val="1"/>
        </w:numPr>
        <w:ind w:left="1620" w:right="-540" w:hanging="720"/>
      </w:pPr>
      <w:r>
        <w:t>Délégué(e)</w:t>
      </w:r>
      <w:r w:rsidR="00666B67">
        <w:t>s ayant droit de vote</w:t>
      </w:r>
    </w:p>
    <w:p w14:paraId="0F51E543" w14:textId="56CC10C1" w:rsidR="008878E3" w:rsidRDefault="00A01DE7" w:rsidP="008878E3">
      <w:pPr>
        <w:pStyle w:val="Proposetappuysouspoint"/>
        <w:tabs>
          <w:tab w:val="clear" w:pos="2520"/>
          <w:tab w:val="clear" w:pos="8280"/>
          <w:tab w:val="clear" w:pos="8400"/>
          <w:tab w:val="left" w:pos="3240"/>
        </w:tabs>
        <w:ind w:left="1620"/>
        <w:rPr>
          <w:rFonts w:ascii="Segoe Pro" w:hAnsi="Segoe Pro"/>
        </w:rPr>
      </w:pPr>
      <w:r w:rsidRPr="00256E94">
        <w:rPr>
          <w:rFonts w:ascii="Segoe Pro" w:hAnsi="Segoe Pro"/>
        </w:rPr>
        <w:t>PROPOSÉ PAR :</w:t>
      </w:r>
      <w:r w:rsidRPr="00256E94">
        <w:rPr>
          <w:rFonts w:ascii="Segoe Pro" w:hAnsi="Segoe Pro"/>
        </w:rPr>
        <w:tab/>
      </w:r>
      <w:r w:rsidR="002658E3" w:rsidRPr="002658E3">
        <w:rPr>
          <w:rFonts w:ascii="Segoe Pro" w:hAnsi="Segoe Pro"/>
        </w:rPr>
        <w:t>M</w:t>
      </w:r>
      <w:r w:rsidR="002658E3" w:rsidRPr="002658E3">
        <w:rPr>
          <w:rFonts w:ascii="Segoe Pro" w:hAnsi="Segoe Pro"/>
          <w:vertAlign w:val="superscript"/>
        </w:rPr>
        <w:t>me</w:t>
      </w:r>
      <w:r w:rsidR="002658E3">
        <w:rPr>
          <w:rFonts w:ascii="Segoe Pro" w:hAnsi="Segoe Pro"/>
        </w:rPr>
        <w:t xml:space="preserve"> Bisson</w:t>
      </w:r>
      <w:r w:rsidRPr="00256E94">
        <w:rPr>
          <w:rFonts w:ascii="Segoe Pro" w:hAnsi="Segoe Pro"/>
        </w:rPr>
        <w:tab/>
        <w:t>RÉSOLUTION : 22-</w:t>
      </w:r>
      <w:r>
        <w:rPr>
          <w:rFonts w:ascii="Segoe Pro" w:hAnsi="Segoe Pro"/>
        </w:rPr>
        <w:t>66</w:t>
      </w:r>
      <w:r w:rsidRPr="00256E94">
        <w:rPr>
          <w:rFonts w:ascii="Segoe Pro" w:hAnsi="Segoe Pro"/>
        </w:rPr>
        <w:br/>
        <w:t>APPUYÉ PAR :</w:t>
      </w:r>
      <w:r w:rsidRPr="00256E94">
        <w:rPr>
          <w:rFonts w:ascii="Segoe Pro" w:hAnsi="Segoe Pro"/>
        </w:rPr>
        <w:tab/>
      </w:r>
      <w:r w:rsidR="002658E3">
        <w:rPr>
          <w:rFonts w:ascii="Segoe Pro" w:hAnsi="Segoe Pro"/>
        </w:rPr>
        <w:t>M. Berthiaume</w:t>
      </w:r>
      <w:r w:rsidRPr="00256E94">
        <w:rPr>
          <w:rFonts w:ascii="Segoe Pro" w:hAnsi="Segoe Pro"/>
        </w:rPr>
        <w:tab/>
        <w:t>ADOPTÉE</w:t>
      </w:r>
    </w:p>
    <w:p w14:paraId="13F849D0" w14:textId="586F056B" w:rsidR="008878E3" w:rsidRPr="008878E3" w:rsidRDefault="008878E3" w:rsidP="008878E3">
      <w:pPr>
        <w:pStyle w:val="Proposetappuysouspoint"/>
        <w:tabs>
          <w:tab w:val="clear" w:pos="2520"/>
          <w:tab w:val="clear" w:pos="8280"/>
          <w:tab w:val="clear" w:pos="8400"/>
          <w:tab w:val="left" w:pos="3240"/>
        </w:tabs>
        <w:ind w:left="1620"/>
        <w:rPr>
          <w:rFonts w:ascii="Segoe Pro" w:hAnsi="Segoe Pro"/>
        </w:rPr>
      </w:pPr>
      <w:r w:rsidRPr="008878E3">
        <w:rPr>
          <w:rFonts w:eastAsia="Arial"/>
          <w:b/>
          <w:bCs/>
        </w:rPr>
        <w:t>« QUE le Conseil scolaire catholique Nouvelon nomme troi</w:t>
      </w:r>
      <w:r w:rsidR="000D5573">
        <w:rPr>
          <w:rFonts w:eastAsia="Arial"/>
          <w:b/>
          <w:bCs/>
        </w:rPr>
        <w:t>s</w:t>
      </w:r>
      <w:r w:rsidR="00E03ECF">
        <w:rPr>
          <w:rFonts w:eastAsia="Arial"/>
          <w:b/>
          <w:bCs/>
        </w:rPr>
        <w:t xml:space="preserve"> </w:t>
      </w:r>
      <w:r w:rsidRPr="008878E3">
        <w:rPr>
          <w:rFonts w:eastAsia="Arial"/>
          <w:b/>
          <w:bCs/>
        </w:rPr>
        <w:t>conseillères(ers) scolaires en tant que délégué(e)s</w:t>
      </w:r>
      <w:r w:rsidR="00F72AE3">
        <w:rPr>
          <w:rFonts w:eastAsia="Arial"/>
          <w:b/>
          <w:bCs/>
        </w:rPr>
        <w:t xml:space="preserve"> et trois </w:t>
      </w:r>
      <w:r w:rsidR="00E03ECF">
        <w:rPr>
          <w:rFonts w:eastAsia="Arial"/>
          <w:b/>
          <w:bCs/>
        </w:rPr>
        <w:t>substituts</w:t>
      </w:r>
      <w:r w:rsidRPr="008878E3">
        <w:rPr>
          <w:rFonts w:eastAsia="Arial"/>
          <w:b/>
          <w:bCs/>
        </w:rPr>
        <w:t xml:space="preserve"> qui auront un droit de votre lors de l’assemblée générale annuelle </w:t>
      </w:r>
      <w:r w:rsidR="00833F14">
        <w:rPr>
          <w:rFonts w:eastAsia="Arial"/>
          <w:b/>
          <w:bCs/>
        </w:rPr>
        <w:t>et la réunion d’affaires de</w:t>
      </w:r>
      <w:r w:rsidRPr="008878E3">
        <w:rPr>
          <w:rFonts w:eastAsia="Arial"/>
          <w:b/>
          <w:bCs/>
        </w:rPr>
        <w:t xml:space="preserve"> la Fédération nationale des conseils scolaires francophones </w:t>
      </w:r>
      <w:r w:rsidR="00833F14">
        <w:rPr>
          <w:rFonts w:eastAsia="Arial"/>
          <w:b/>
          <w:bCs/>
        </w:rPr>
        <w:t xml:space="preserve">(FNCSF) </w:t>
      </w:r>
      <w:r w:rsidRPr="008878E3">
        <w:rPr>
          <w:rFonts w:eastAsia="Arial"/>
          <w:b/>
          <w:bCs/>
        </w:rPr>
        <w:t>le 22 octobre 2022</w:t>
      </w:r>
      <w:r>
        <w:rPr>
          <w:rFonts w:eastAsia="Arial"/>
          <w:b/>
          <w:bCs/>
        </w:rPr>
        <w:t>. »</w:t>
      </w:r>
    </w:p>
    <w:p w14:paraId="713EF62C" w14:textId="1D0BA8DE" w:rsidR="008878E3" w:rsidRDefault="00F72AE3" w:rsidP="008878E3">
      <w:pPr>
        <w:pStyle w:val="Paragraphedeliste"/>
        <w:numPr>
          <w:ilvl w:val="0"/>
          <w:numId w:val="9"/>
        </w:numPr>
        <w:tabs>
          <w:tab w:val="left" w:pos="360"/>
          <w:tab w:val="left" w:pos="3240"/>
        </w:tabs>
        <w:spacing w:after="240"/>
        <w:ind w:left="1980" w:right="440"/>
        <w:rPr>
          <w:rFonts w:ascii="Segoe" w:eastAsia="Arial" w:hAnsi="Segoe"/>
          <w:b/>
          <w:bCs/>
        </w:rPr>
      </w:pPr>
      <w:r w:rsidRPr="00F72AE3">
        <w:rPr>
          <w:rFonts w:ascii="Segoe" w:eastAsia="Arial" w:hAnsi="Segoe"/>
          <w:b/>
          <w:bCs/>
          <w:szCs w:val="22"/>
        </w:rPr>
        <w:t>M</w:t>
      </w:r>
      <w:r w:rsidRPr="00F72AE3">
        <w:rPr>
          <w:rFonts w:ascii="Segoe" w:eastAsia="Arial" w:hAnsi="Segoe"/>
          <w:b/>
          <w:bCs/>
          <w:szCs w:val="22"/>
          <w:vertAlign w:val="superscript"/>
        </w:rPr>
        <w:t>me</w:t>
      </w:r>
      <w:r>
        <w:rPr>
          <w:rFonts w:ascii="Segoe" w:eastAsia="Arial" w:hAnsi="Segoe"/>
          <w:b/>
          <w:bCs/>
        </w:rPr>
        <w:t xml:space="preserve"> Salituri</w:t>
      </w:r>
    </w:p>
    <w:p w14:paraId="1776DFF0" w14:textId="26E2C9F4" w:rsidR="008878E3" w:rsidRDefault="00F72AE3" w:rsidP="008878E3">
      <w:pPr>
        <w:pStyle w:val="Paragraphedeliste"/>
        <w:numPr>
          <w:ilvl w:val="0"/>
          <w:numId w:val="9"/>
        </w:numPr>
        <w:tabs>
          <w:tab w:val="left" w:pos="360"/>
          <w:tab w:val="left" w:pos="3240"/>
        </w:tabs>
        <w:spacing w:after="240"/>
        <w:ind w:left="1980" w:right="440"/>
        <w:rPr>
          <w:rFonts w:ascii="Segoe" w:eastAsia="Arial" w:hAnsi="Segoe"/>
          <w:b/>
          <w:bCs/>
        </w:rPr>
      </w:pPr>
      <w:r w:rsidRPr="00F72AE3">
        <w:rPr>
          <w:rFonts w:ascii="Segoe" w:eastAsia="Arial" w:hAnsi="Segoe"/>
          <w:b/>
          <w:bCs/>
          <w:szCs w:val="22"/>
        </w:rPr>
        <w:t>M</w:t>
      </w:r>
      <w:r w:rsidRPr="00F72AE3">
        <w:rPr>
          <w:rFonts w:ascii="Segoe" w:eastAsia="Arial" w:hAnsi="Segoe"/>
          <w:b/>
          <w:bCs/>
          <w:szCs w:val="22"/>
          <w:vertAlign w:val="superscript"/>
        </w:rPr>
        <w:t>me</w:t>
      </w:r>
      <w:r>
        <w:rPr>
          <w:rFonts w:ascii="Segoe" w:eastAsia="Arial" w:hAnsi="Segoe"/>
          <w:b/>
          <w:bCs/>
        </w:rPr>
        <w:t xml:space="preserve"> Essiembre</w:t>
      </w:r>
    </w:p>
    <w:p w14:paraId="7BC7FC8D" w14:textId="6B71CFF5" w:rsidR="00F72AE3" w:rsidRPr="00F72AE3" w:rsidRDefault="00F72AE3" w:rsidP="00F72AE3">
      <w:pPr>
        <w:pStyle w:val="Paragraphedeliste"/>
        <w:numPr>
          <w:ilvl w:val="0"/>
          <w:numId w:val="9"/>
        </w:numPr>
        <w:tabs>
          <w:tab w:val="left" w:pos="360"/>
          <w:tab w:val="left" w:pos="3240"/>
        </w:tabs>
        <w:spacing w:after="240"/>
        <w:ind w:left="1980" w:right="440"/>
        <w:rPr>
          <w:rFonts w:ascii="Segoe" w:eastAsia="Arial" w:hAnsi="Segoe"/>
          <w:b/>
          <w:bCs/>
        </w:rPr>
      </w:pPr>
      <w:r>
        <w:rPr>
          <w:rFonts w:ascii="Segoe" w:eastAsia="Arial" w:hAnsi="Segoe"/>
          <w:b/>
          <w:bCs/>
        </w:rPr>
        <w:t>M. Lemoyne</w:t>
      </w:r>
      <w:r>
        <w:rPr>
          <w:rFonts w:ascii="Segoe" w:eastAsia="Arial" w:hAnsi="Segoe"/>
          <w:b/>
          <w:bCs/>
        </w:rPr>
        <w:br/>
      </w:r>
    </w:p>
    <w:p w14:paraId="53EBE1D1" w14:textId="05FE6BE0" w:rsidR="00F72AE3" w:rsidRDefault="00F72AE3" w:rsidP="00F72AE3">
      <w:pPr>
        <w:pStyle w:val="Paragraphedeliste"/>
        <w:numPr>
          <w:ilvl w:val="0"/>
          <w:numId w:val="12"/>
        </w:numPr>
        <w:tabs>
          <w:tab w:val="left" w:pos="360"/>
          <w:tab w:val="left" w:pos="3240"/>
        </w:tabs>
        <w:spacing w:after="240"/>
        <w:ind w:right="440"/>
        <w:rPr>
          <w:rFonts w:ascii="Segoe" w:eastAsia="Arial" w:hAnsi="Segoe"/>
          <w:b/>
          <w:bCs/>
        </w:rPr>
      </w:pPr>
      <w:r w:rsidRPr="00F72AE3">
        <w:rPr>
          <w:rFonts w:ascii="Segoe" w:eastAsia="Arial" w:hAnsi="Segoe"/>
          <w:b/>
          <w:bCs/>
          <w:szCs w:val="22"/>
        </w:rPr>
        <w:t>M</w:t>
      </w:r>
      <w:r w:rsidRPr="00F72AE3">
        <w:rPr>
          <w:rFonts w:ascii="Segoe" w:eastAsia="Arial" w:hAnsi="Segoe"/>
          <w:b/>
          <w:bCs/>
          <w:szCs w:val="22"/>
          <w:vertAlign w:val="superscript"/>
        </w:rPr>
        <w:t>me</w:t>
      </w:r>
      <w:r>
        <w:rPr>
          <w:rFonts w:ascii="Segoe" w:eastAsia="Arial" w:hAnsi="Segoe"/>
          <w:b/>
          <w:bCs/>
        </w:rPr>
        <w:t xml:space="preserve"> Aubin-Gagné</w:t>
      </w:r>
    </w:p>
    <w:p w14:paraId="0C7D110C" w14:textId="74B38E1F" w:rsidR="00F72AE3" w:rsidRDefault="00F72AE3" w:rsidP="00F72AE3">
      <w:pPr>
        <w:pStyle w:val="Paragraphedeliste"/>
        <w:numPr>
          <w:ilvl w:val="0"/>
          <w:numId w:val="12"/>
        </w:numPr>
        <w:tabs>
          <w:tab w:val="left" w:pos="360"/>
          <w:tab w:val="left" w:pos="3240"/>
        </w:tabs>
        <w:spacing w:after="240"/>
        <w:ind w:right="440"/>
        <w:rPr>
          <w:rFonts w:ascii="Segoe" w:eastAsia="Arial" w:hAnsi="Segoe"/>
          <w:b/>
          <w:bCs/>
        </w:rPr>
      </w:pPr>
      <w:r>
        <w:rPr>
          <w:rFonts w:ascii="Segoe" w:eastAsia="Arial" w:hAnsi="Segoe"/>
          <w:b/>
          <w:bCs/>
        </w:rPr>
        <w:t>M. Berthiaume</w:t>
      </w:r>
    </w:p>
    <w:p w14:paraId="27602AC2" w14:textId="0A00FE89" w:rsidR="00F72AE3" w:rsidRPr="008878E3" w:rsidRDefault="00F72AE3" w:rsidP="00F72AE3">
      <w:pPr>
        <w:pStyle w:val="Paragraphedeliste"/>
        <w:numPr>
          <w:ilvl w:val="0"/>
          <w:numId w:val="12"/>
        </w:numPr>
        <w:tabs>
          <w:tab w:val="left" w:pos="360"/>
          <w:tab w:val="left" w:pos="3240"/>
        </w:tabs>
        <w:spacing w:after="240"/>
        <w:ind w:right="440"/>
        <w:rPr>
          <w:rFonts w:ascii="Segoe" w:eastAsia="Arial" w:hAnsi="Segoe"/>
          <w:b/>
          <w:bCs/>
        </w:rPr>
      </w:pPr>
      <w:r>
        <w:rPr>
          <w:rFonts w:ascii="Segoe" w:eastAsia="Arial" w:hAnsi="Segoe"/>
          <w:b/>
          <w:bCs/>
        </w:rPr>
        <w:t>M. Legault</w:t>
      </w:r>
    </w:p>
    <w:p w14:paraId="54D53E2F" w14:textId="1824B19C" w:rsidR="007525CE" w:rsidRPr="000F7100" w:rsidRDefault="003D159B" w:rsidP="006E683F">
      <w:pPr>
        <w:pStyle w:val="PointslODJ"/>
        <w:numPr>
          <w:ilvl w:val="0"/>
          <w:numId w:val="1"/>
        </w:numPr>
        <w:ind w:right="-540"/>
        <w:rPr>
          <w:caps/>
        </w:rPr>
      </w:pPr>
      <w:r w:rsidRPr="000F7100">
        <w:rPr>
          <w:caps/>
        </w:rPr>
        <w:t>É</w:t>
      </w:r>
      <w:r w:rsidR="003F1D81" w:rsidRPr="000F7100">
        <w:rPr>
          <w:caps/>
        </w:rPr>
        <w:t>tude des recommandations des comités</w:t>
      </w:r>
    </w:p>
    <w:p w14:paraId="26A9EA85" w14:textId="26C52F90" w:rsidR="00D57FB6" w:rsidRDefault="00F82D92" w:rsidP="006E683F">
      <w:pPr>
        <w:pStyle w:val="PointslODJ"/>
        <w:numPr>
          <w:ilvl w:val="1"/>
          <w:numId w:val="1"/>
        </w:numPr>
        <w:ind w:left="900" w:right="-540" w:hanging="540"/>
      </w:pPr>
      <w:r w:rsidRPr="000F7100">
        <w:t xml:space="preserve">Comité </w:t>
      </w:r>
      <w:r>
        <w:t>de vérification</w:t>
      </w:r>
      <w:r w:rsidR="00131293">
        <w:t xml:space="preserve"> (CVER)</w:t>
      </w:r>
    </w:p>
    <w:p w14:paraId="6E4096C7" w14:textId="3E3AC365" w:rsidR="00F82D92" w:rsidRDefault="00F82D92" w:rsidP="00D57FB6">
      <w:pPr>
        <w:pStyle w:val="PointslODJ"/>
        <w:ind w:left="900" w:right="-540"/>
      </w:pPr>
      <w:r>
        <w:t>M</w:t>
      </w:r>
      <w:r w:rsidRPr="00D41F63">
        <w:rPr>
          <w:vertAlign w:val="superscript"/>
        </w:rPr>
        <w:t>me</w:t>
      </w:r>
      <w:r>
        <w:t xml:space="preserve"> </w:t>
      </w:r>
      <w:r w:rsidR="00063665">
        <w:t>Allen</w:t>
      </w:r>
      <w:r w:rsidR="0081306D">
        <w:t xml:space="preserve"> poursuivra son mandat en tant que présidente jusqu’au 14 novembre prochain.</w:t>
      </w:r>
      <w:r w:rsidR="005D795D">
        <w:t xml:space="preserve"> Le Comité de vérification a accepté :</w:t>
      </w:r>
    </w:p>
    <w:p w14:paraId="09E00F42" w14:textId="2235EC0A" w:rsidR="005D795D" w:rsidRPr="005D795D" w:rsidRDefault="005D795D" w:rsidP="00E96E98">
      <w:pPr>
        <w:pStyle w:val="Paragraphedeliste"/>
        <w:widowControl/>
        <w:numPr>
          <w:ilvl w:val="0"/>
          <w:numId w:val="13"/>
        </w:numPr>
        <w:ind w:right="-450"/>
        <w:rPr>
          <w:rFonts w:ascii="SegoePro-Bold" w:hAnsi="SegoePro-Bold" w:cs="SegoePro-Bold"/>
          <w:szCs w:val="22"/>
        </w:rPr>
      </w:pPr>
      <w:r w:rsidRPr="005D795D">
        <w:rPr>
          <w:rFonts w:ascii="SegoePro-Bold" w:hAnsi="SegoePro-Bold" w:cs="SegoePro-Bold"/>
          <w:szCs w:val="22"/>
        </w:rPr>
        <w:t>le rapport des résultats du projet d’évaluation de la protection aux</w:t>
      </w:r>
      <w:r>
        <w:rPr>
          <w:rFonts w:ascii="SegoePro-Bold" w:hAnsi="SegoePro-Bold" w:cs="SegoePro-Bold"/>
          <w:szCs w:val="22"/>
        </w:rPr>
        <w:t xml:space="preserve"> </w:t>
      </w:r>
      <w:r w:rsidR="00E96E98">
        <w:rPr>
          <w:rFonts w:ascii="SegoePro-Bold" w:hAnsi="SegoePro-Bold" w:cs="SegoePro-Bold"/>
          <w:szCs w:val="22"/>
        </w:rPr>
        <w:t xml:space="preserve">logiciels malveillants « </w:t>
      </w:r>
      <w:r w:rsidRPr="005D795D">
        <w:rPr>
          <w:rFonts w:ascii="SegoePro-Bold" w:hAnsi="SegoePro-Bold" w:cs="SegoePro-Bold"/>
        </w:rPr>
        <w:t>ransomwares</w:t>
      </w:r>
      <w:r w:rsidR="00E96E98">
        <w:rPr>
          <w:rFonts w:ascii="SegoePro-Bold" w:hAnsi="SegoePro-Bold" w:cs="SegoePro-Bold"/>
        </w:rPr>
        <w:t xml:space="preserve"> » </w:t>
      </w:r>
      <w:r w:rsidRPr="005D795D">
        <w:rPr>
          <w:rFonts w:ascii="SegoePro-Bold" w:hAnsi="SegoePro-Bold" w:cs="SegoePro-Bold"/>
        </w:rPr>
        <w:t xml:space="preserve">et </w:t>
      </w:r>
      <w:r w:rsidR="00E96E98">
        <w:rPr>
          <w:rFonts w:ascii="SegoePro-Bold" w:hAnsi="SegoePro-Bold" w:cs="SegoePro-Bold"/>
        </w:rPr>
        <w:t xml:space="preserve">le </w:t>
      </w:r>
      <w:r w:rsidRPr="005D795D">
        <w:rPr>
          <w:rFonts w:ascii="SegoePro-Bold" w:hAnsi="SegoePro-Bold" w:cs="SegoePro-Bold"/>
        </w:rPr>
        <w:t>plan d’action</w:t>
      </w:r>
      <w:r>
        <w:rPr>
          <w:rFonts w:ascii="SegoePro-Bold" w:hAnsi="SegoePro-Bold" w:cs="SegoePro-Bold"/>
        </w:rPr>
        <w:t>;</w:t>
      </w:r>
    </w:p>
    <w:p w14:paraId="6DCB0258" w14:textId="77777777" w:rsidR="005D795D" w:rsidRPr="005D795D" w:rsidRDefault="005D795D" w:rsidP="00E96E98">
      <w:pPr>
        <w:pStyle w:val="Paragraphedeliste"/>
        <w:widowControl/>
        <w:numPr>
          <w:ilvl w:val="0"/>
          <w:numId w:val="13"/>
        </w:numPr>
        <w:ind w:right="-360"/>
        <w:rPr>
          <w:rFonts w:ascii="SegoePro-Bold" w:hAnsi="SegoePro-Bold" w:cs="SegoePro-Bold"/>
          <w:szCs w:val="22"/>
        </w:rPr>
      </w:pPr>
      <w:r w:rsidRPr="005D795D">
        <w:rPr>
          <w:rFonts w:ascii="SegoePro-Bold" w:hAnsi="SegoePro-Bold" w:cs="SegoePro-Bold"/>
        </w:rPr>
        <w:t>le Rapport de vérification interne portant sur les écoles sécuritaires</w:t>
      </w:r>
    </w:p>
    <w:p w14:paraId="01689AC6" w14:textId="77777777" w:rsidR="005D795D" w:rsidRPr="005D795D" w:rsidRDefault="005D795D" w:rsidP="00E96E98">
      <w:pPr>
        <w:pStyle w:val="Paragraphedeliste"/>
        <w:widowControl/>
        <w:numPr>
          <w:ilvl w:val="0"/>
          <w:numId w:val="13"/>
        </w:numPr>
        <w:ind w:right="-360"/>
        <w:rPr>
          <w:rFonts w:ascii="SegoePro-Bold" w:hAnsi="SegoePro-Bold" w:cs="SegoePro-Bold"/>
          <w:szCs w:val="22"/>
        </w:rPr>
      </w:pPr>
      <w:r w:rsidRPr="005D795D">
        <w:rPr>
          <w:rFonts w:ascii="SegoePro-Bold" w:hAnsi="SegoePro-Bold" w:cs="SegoePro-Bold"/>
          <w:szCs w:val="22"/>
        </w:rPr>
        <w:t>le Plan de vérification axé sur les risques</w:t>
      </w:r>
      <w:r>
        <w:rPr>
          <w:rFonts w:ascii="SegoePro-Bold" w:hAnsi="SegoePro-Bold" w:cs="SegoePro-Bold"/>
          <w:szCs w:val="22"/>
        </w:rPr>
        <w:t xml:space="preserve"> </w:t>
      </w:r>
      <w:r w:rsidRPr="005D795D">
        <w:rPr>
          <w:rFonts w:ascii="SegoePro-Bold" w:hAnsi="SegoePro-Bold" w:cs="SegoePro-Bold"/>
        </w:rPr>
        <w:t>2022-2025 (PVAR)</w:t>
      </w:r>
      <w:r>
        <w:rPr>
          <w:rFonts w:ascii="SegoePro-Bold" w:hAnsi="SegoePro-Bold" w:cs="SegoePro-Bold"/>
        </w:rPr>
        <w:t>;</w:t>
      </w:r>
    </w:p>
    <w:p w14:paraId="3AFF7C4E" w14:textId="77777777" w:rsidR="005D795D" w:rsidRPr="005D795D" w:rsidRDefault="005D795D" w:rsidP="00E96E98">
      <w:pPr>
        <w:pStyle w:val="Paragraphedeliste"/>
        <w:widowControl/>
        <w:numPr>
          <w:ilvl w:val="0"/>
          <w:numId w:val="13"/>
        </w:numPr>
        <w:ind w:right="-360"/>
        <w:rPr>
          <w:rFonts w:ascii="SegoePro-Bold" w:hAnsi="SegoePro-Bold" w:cs="SegoePro-Bold"/>
          <w:szCs w:val="22"/>
        </w:rPr>
      </w:pPr>
      <w:r>
        <w:rPr>
          <w:rFonts w:ascii="SegoePro-Bold" w:hAnsi="SegoePro-Bold" w:cs="SegoePro-Bold"/>
        </w:rPr>
        <w:t>le mandat du Comité de vérification (statu quo);</w:t>
      </w:r>
    </w:p>
    <w:p w14:paraId="6A1B94BC" w14:textId="4ACD5B0F" w:rsidR="005D795D" w:rsidRPr="005D795D" w:rsidRDefault="005D795D" w:rsidP="00E96E98">
      <w:pPr>
        <w:pStyle w:val="Paragraphedeliste"/>
        <w:widowControl/>
        <w:numPr>
          <w:ilvl w:val="0"/>
          <w:numId w:val="13"/>
        </w:numPr>
        <w:ind w:right="-360"/>
        <w:rPr>
          <w:rFonts w:ascii="SegoePro-Bold" w:hAnsi="SegoePro-Bold" w:cs="SegoePro-Bold"/>
          <w:szCs w:val="22"/>
        </w:rPr>
      </w:pPr>
      <w:r>
        <w:rPr>
          <w:rFonts w:ascii="SegoePro-Bold" w:hAnsi="SegoePro-Bold" w:cs="SegoePro-Bold"/>
        </w:rPr>
        <w:t>le r</w:t>
      </w:r>
      <w:r w:rsidRPr="005D795D">
        <w:rPr>
          <w:rFonts w:ascii="SegoePro" w:hAnsi="SegoePro" w:cs="SegoePro"/>
        </w:rPr>
        <w:t>ésumé des rapports sur les mandats menés par des organismes de règlementation</w:t>
      </w:r>
      <w:r>
        <w:rPr>
          <w:rFonts w:ascii="SegoePro" w:hAnsi="SegoePro" w:cs="SegoePro"/>
        </w:rPr>
        <w:t xml:space="preserve"> auxquels le CSC Nouvelon est </w:t>
      </w:r>
      <w:r w:rsidR="007A121F">
        <w:rPr>
          <w:rFonts w:ascii="SegoePro" w:hAnsi="SegoePro" w:cs="SegoePro"/>
        </w:rPr>
        <w:t xml:space="preserve">en </w:t>
      </w:r>
      <w:r>
        <w:rPr>
          <w:rFonts w:ascii="SegoePro" w:hAnsi="SegoePro" w:cs="SegoePro"/>
        </w:rPr>
        <w:t>conform</w:t>
      </w:r>
      <w:r w:rsidR="007A121F">
        <w:rPr>
          <w:rFonts w:ascii="SegoePro" w:hAnsi="SegoePro" w:cs="SegoePro"/>
        </w:rPr>
        <w:t>ité.</w:t>
      </w:r>
    </w:p>
    <w:p w14:paraId="3068CFAA" w14:textId="77777777" w:rsidR="005D795D" w:rsidRPr="005D795D" w:rsidRDefault="005D795D" w:rsidP="005D795D">
      <w:pPr>
        <w:pStyle w:val="Paragraphedeliste"/>
        <w:widowControl/>
        <w:ind w:left="1260"/>
        <w:rPr>
          <w:rFonts w:ascii="SegoePro-Bold" w:hAnsi="SegoePro-Bold" w:cs="SegoePro-Bold"/>
          <w:szCs w:val="22"/>
        </w:rPr>
      </w:pPr>
    </w:p>
    <w:p w14:paraId="7E25ABB1" w14:textId="7A6B7587" w:rsidR="00F82D92" w:rsidRDefault="00F82D92" w:rsidP="004E28E1">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Pr>
          <w:rFonts w:ascii="Segoe" w:hAnsi="Segoe"/>
          <w:szCs w:val="22"/>
        </w:rPr>
        <w:t xml:space="preserve">Procès-verbal de la réunion du </w:t>
      </w:r>
      <w:r w:rsidR="00070448">
        <w:rPr>
          <w:rFonts w:ascii="Segoe" w:hAnsi="Segoe"/>
          <w:szCs w:val="22"/>
        </w:rPr>
        <w:t>6</w:t>
      </w:r>
      <w:r>
        <w:rPr>
          <w:rFonts w:ascii="Segoe" w:hAnsi="Segoe"/>
          <w:szCs w:val="22"/>
        </w:rPr>
        <w:t xml:space="preserve"> juin 202</w:t>
      </w:r>
      <w:r w:rsidR="00070448">
        <w:rPr>
          <w:rFonts w:ascii="Segoe" w:hAnsi="Segoe"/>
          <w:szCs w:val="22"/>
        </w:rPr>
        <w:t>2</w:t>
      </w:r>
    </w:p>
    <w:p w14:paraId="45C0C3B4" w14:textId="2764DC63" w:rsidR="00D57FB6" w:rsidRDefault="008878E3" w:rsidP="00D57FB6">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81306D" w:rsidRPr="0081306D">
        <w:rPr>
          <w:rFonts w:ascii="Segoe Pro" w:hAnsi="Segoe Pro"/>
        </w:rPr>
        <w:t>M</w:t>
      </w:r>
      <w:r w:rsidR="0081306D" w:rsidRPr="0081306D">
        <w:rPr>
          <w:rFonts w:ascii="Segoe Pro" w:hAnsi="Segoe Pro"/>
          <w:vertAlign w:val="superscript"/>
        </w:rPr>
        <w:t>me</w:t>
      </w:r>
      <w:r w:rsidR="0081306D">
        <w:rPr>
          <w:rFonts w:ascii="Segoe Pro" w:hAnsi="Segoe Pro"/>
        </w:rPr>
        <w:t xml:space="preserve"> Allen</w:t>
      </w:r>
      <w:r w:rsidRPr="00256E94">
        <w:rPr>
          <w:rFonts w:ascii="Segoe Pro" w:hAnsi="Segoe Pro"/>
        </w:rPr>
        <w:tab/>
        <w:t>RÉSOLUTION : 22-</w:t>
      </w:r>
      <w:r>
        <w:rPr>
          <w:rFonts w:ascii="Segoe Pro" w:hAnsi="Segoe Pro"/>
        </w:rPr>
        <w:t>67</w:t>
      </w:r>
      <w:r w:rsidRPr="00256E94">
        <w:rPr>
          <w:rFonts w:ascii="Segoe Pro" w:hAnsi="Segoe Pro"/>
        </w:rPr>
        <w:br/>
        <w:t>APPUYÉ PAR :</w:t>
      </w:r>
      <w:r w:rsidRPr="00256E94">
        <w:rPr>
          <w:rFonts w:ascii="Segoe Pro" w:hAnsi="Segoe Pro"/>
        </w:rPr>
        <w:tab/>
      </w:r>
      <w:r w:rsidR="0081306D">
        <w:rPr>
          <w:rFonts w:ascii="Segoe Pro" w:hAnsi="Segoe Pro"/>
        </w:rPr>
        <w:t>M. Lemoyne</w:t>
      </w:r>
      <w:r w:rsidRPr="00256E94">
        <w:rPr>
          <w:rFonts w:ascii="Segoe Pro" w:hAnsi="Segoe Pro"/>
        </w:rPr>
        <w:tab/>
        <w:t>ADOPTÉE</w:t>
      </w:r>
    </w:p>
    <w:p w14:paraId="4B04604E" w14:textId="4F8A1985" w:rsidR="00863778" w:rsidRDefault="00D57FB6" w:rsidP="00A17186">
      <w:pPr>
        <w:pStyle w:val="Proposetappuysouspoint"/>
        <w:tabs>
          <w:tab w:val="clear" w:pos="8280"/>
          <w:tab w:val="clear" w:pos="8400"/>
        </w:tabs>
        <w:rPr>
          <w:rFonts w:eastAsia="Arial"/>
          <w:b/>
          <w:bCs/>
        </w:rPr>
      </w:pPr>
      <w:r w:rsidRPr="00D57FB6">
        <w:rPr>
          <w:rFonts w:eastAsia="Arial"/>
          <w:b/>
          <w:bCs/>
        </w:rPr>
        <w:t>«</w:t>
      </w:r>
      <w:r w:rsidRPr="00D57FB6">
        <w:rPr>
          <w:rFonts w:eastAsia="Arial"/>
          <w:b/>
          <w:bCs/>
          <w:spacing w:val="-1"/>
        </w:rPr>
        <w:t xml:space="preserve"> </w:t>
      </w:r>
      <w:r w:rsidRPr="00D57FB6">
        <w:rPr>
          <w:rFonts w:eastAsia="Arial"/>
          <w:b/>
          <w:bCs/>
        </w:rPr>
        <w:t>QUE</w:t>
      </w:r>
      <w:r w:rsidRPr="00D57FB6">
        <w:rPr>
          <w:rFonts w:eastAsia="Arial"/>
          <w:b/>
          <w:bCs/>
          <w:spacing w:val="-5"/>
        </w:rPr>
        <w:t xml:space="preserve"> </w:t>
      </w:r>
      <w:r w:rsidRPr="00D57FB6">
        <w:rPr>
          <w:rFonts w:eastAsia="Arial"/>
          <w:b/>
          <w:bCs/>
        </w:rPr>
        <w:t>le</w:t>
      </w:r>
      <w:r w:rsidRPr="00D57FB6">
        <w:rPr>
          <w:rFonts w:eastAsia="Arial"/>
          <w:b/>
          <w:bCs/>
          <w:spacing w:val="-2"/>
        </w:rPr>
        <w:t xml:space="preserve"> </w:t>
      </w:r>
      <w:r w:rsidRPr="00D57FB6">
        <w:rPr>
          <w:rFonts w:eastAsia="Arial"/>
          <w:b/>
          <w:bCs/>
        </w:rPr>
        <w:t>Conseil</w:t>
      </w:r>
      <w:r w:rsidRPr="00D57FB6">
        <w:rPr>
          <w:rFonts w:eastAsia="Arial"/>
          <w:b/>
          <w:bCs/>
          <w:spacing w:val="-8"/>
        </w:rPr>
        <w:t xml:space="preserve"> </w:t>
      </w:r>
      <w:r w:rsidRPr="00D57FB6">
        <w:rPr>
          <w:rFonts w:eastAsia="Arial"/>
          <w:b/>
          <w:bCs/>
        </w:rPr>
        <w:t>reçoive à titre informatif le procès-verbal de la réunion du Comité de vérification tenue le 6 juin 2022. »</w:t>
      </w:r>
    </w:p>
    <w:p w14:paraId="3C48B62C" w14:textId="5921C9E5" w:rsidR="001D328E" w:rsidRDefault="001D328E" w:rsidP="001D328E">
      <w:pPr>
        <w:pStyle w:val="PointslODJ"/>
        <w:numPr>
          <w:ilvl w:val="1"/>
          <w:numId w:val="1"/>
        </w:numPr>
        <w:ind w:left="900" w:right="-540" w:hanging="540"/>
      </w:pPr>
      <w:r w:rsidRPr="000F7100">
        <w:t xml:space="preserve">Comité </w:t>
      </w:r>
      <w:r>
        <w:t>d’affaires et des relations de travail</w:t>
      </w:r>
      <w:r w:rsidR="00131293">
        <w:t xml:space="preserve"> (CART)</w:t>
      </w:r>
    </w:p>
    <w:p w14:paraId="4C817F44" w14:textId="167E491C" w:rsidR="001D328E" w:rsidRPr="000F7100" w:rsidRDefault="001D328E" w:rsidP="001D328E">
      <w:pPr>
        <w:pStyle w:val="PointslODJ"/>
        <w:ind w:left="900" w:right="-540"/>
      </w:pPr>
      <w:r>
        <w:t>M. Courtemanche</w:t>
      </w:r>
      <w:r w:rsidR="00863778">
        <w:t xml:space="preserve"> présente le rapport de la réunion.</w:t>
      </w:r>
    </w:p>
    <w:p w14:paraId="1EFC1FE8" w14:textId="77777777" w:rsidR="001D328E" w:rsidRDefault="001D328E" w:rsidP="001D328E">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Pr>
          <w:rFonts w:ascii="Segoe" w:hAnsi="Segoe"/>
          <w:szCs w:val="22"/>
        </w:rPr>
        <w:t>Procès-verbal de la réunion du 9 juin 2022</w:t>
      </w:r>
    </w:p>
    <w:p w14:paraId="4960D6B4" w14:textId="1F5890BA" w:rsidR="001D328E" w:rsidRDefault="001D328E" w:rsidP="001D328E">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863778">
        <w:rPr>
          <w:rFonts w:ascii="Segoe Pro" w:hAnsi="Segoe Pro"/>
        </w:rPr>
        <w:t>M. Courtemanche</w:t>
      </w:r>
      <w:r w:rsidRPr="00256E94">
        <w:rPr>
          <w:rFonts w:ascii="Segoe Pro" w:hAnsi="Segoe Pro"/>
        </w:rPr>
        <w:tab/>
        <w:t>RÉSOLUTION : 22-</w:t>
      </w:r>
      <w:r>
        <w:rPr>
          <w:rFonts w:ascii="Segoe Pro" w:hAnsi="Segoe Pro"/>
        </w:rPr>
        <w:t>68</w:t>
      </w:r>
      <w:r w:rsidRPr="00256E94">
        <w:rPr>
          <w:rFonts w:ascii="Segoe Pro" w:hAnsi="Segoe Pro"/>
        </w:rPr>
        <w:br/>
        <w:t>APPUYÉ PAR :</w:t>
      </w:r>
      <w:r w:rsidRPr="00256E94">
        <w:rPr>
          <w:rFonts w:ascii="Segoe Pro" w:hAnsi="Segoe Pro"/>
        </w:rPr>
        <w:tab/>
      </w:r>
      <w:r w:rsidR="00863778" w:rsidRPr="00863778">
        <w:rPr>
          <w:rFonts w:ascii="Segoe Pro" w:hAnsi="Segoe Pro"/>
        </w:rPr>
        <w:t>M</w:t>
      </w:r>
      <w:r w:rsidR="00863778" w:rsidRPr="00863778">
        <w:rPr>
          <w:rFonts w:ascii="Segoe Pro" w:hAnsi="Segoe Pro"/>
          <w:vertAlign w:val="superscript"/>
        </w:rPr>
        <w:t>me</w:t>
      </w:r>
      <w:r w:rsidR="00863778">
        <w:rPr>
          <w:rFonts w:ascii="Segoe Pro" w:hAnsi="Segoe Pro"/>
        </w:rPr>
        <w:t xml:space="preserve"> Allen</w:t>
      </w:r>
      <w:r w:rsidRPr="00256E94">
        <w:rPr>
          <w:rFonts w:ascii="Segoe Pro" w:hAnsi="Segoe Pro"/>
        </w:rPr>
        <w:tab/>
        <w:t>ADOPTÉE</w:t>
      </w:r>
    </w:p>
    <w:p w14:paraId="2319A5E9" w14:textId="77777777" w:rsidR="001D328E" w:rsidRDefault="001D328E" w:rsidP="001D328E">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cs="Arial"/>
          <w:b/>
          <w:szCs w:val="22"/>
        </w:rPr>
      </w:pPr>
      <w:r w:rsidRPr="001D328E">
        <w:rPr>
          <w:rFonts w:ascii="Segoe" w:hAnsi="Segoe" w:cs="Arial"/>
          <w:b/>
          <w:szCs w:val="22"/>
        </w:rPr>
        <w:t>« QUE le Conseil reçoive à titre informatif le procès-verbal de la réunion du Comité d’affaires et des relations de travail tenue le 9 juin 2022. »</w:t>
      </w:r>
    </w:p>
    <w:p w14:paraId="29FEB26A" w14:textId="77777777" w:rsidR="001D328E" w:rsidRPr="001D328E" w:rsidRDefault="001D328E" w:rsidP="001D328E">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sidRPr="001D328E">
        <w:rPr>
          <w:rFonts w:ascii="Segoe" w:hAnsi="Segoe"/>
          <w:szCs w:val="22"/>
        </w:rPr>
        <w:t>Budget préliminaire 2022-2023</w:t>
      </w:r>
    </w:p>
    <w:p w14:paraId="2B0F4D06" w14:textId="18A3FD3B" w:rsidR="001D328E" w:rsidRDefault="001D328E" w:rsidP="001D328E">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r w:rsidRPr="008878E3">
        <w:rPr>
          <w:rFonts w:ascii="Segoe" w:hAnsi="Segoe"/>
          <w:szCs w:val="22"/>
        </w:rPr>
        <w:t>M. Bourgeois</w:t>
      </w:r>
      <w:r w:rsidR="00863778">
        <w:rPr>
          <w:rFonts w:ascii="Segoe" w:hAnsi="Segoe"/>
          <w:szCs w:val="22"/>
        </w:rPr>
        <w:t xml:space="preserve"> présente le budget préliminaire 2022-2023.</w:t>
      </w:r>
      <w:r w:rsidR="00D76AAD">
        <w:rPr>
          <w:rFonts w:ascii="Segoe" w:hAnsi="Segoe"/>
          <w:szCs w:val="22"/>
        </w:rPr>
        <w:t xml:space="preserve"> </w:t>
      </w:r>
    </w:p>
    <w:p w14:paraId="663691E1" w14:textId="133AF382" w:rsidR="00F9422A" w:rsidRDefault="00F9422A" w:rsidP="001D328E">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r>
        <w:rPr>
          <w:rFonts w:ascii="Segoe" w:hAnsi="Segoe"/>
          <w:szCs w:val="22"/>
        </w:rPr>
        <w:t xml:space="preserve">M. Henry explique que le financement est basé sur le nombre d’effectifs et qu’il y a diverses subventions selon les priorités. Il a demandé à la sous-ministre Naylor de revoir  les seuils de repère pour les subventions </w:t>
      </w:r>
      <w:r w:rsidR="00032E6C">
        <w:rPr>
          <w:rFonts w:ascii="Segoe" w:hAnsi="Segoe"/>
          <w:szCs w:val="22"/>
        </w:rPr>
        <w:t>liées à l’enfance en difficulté, aux immobilisations et au transport.</w:t>
      </w:r>
    </w:p>
    <w:p w14:paraId="579C8151" w14:textId="6A3998FF" w:rsidR="00A240B0" w:rsidRDefault="00A240B0" w:rsidP="001D328E">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r>
        <w:rPr>
          <w:rFonts w:ascii="Segoe" w:hAnsi="Segoe"/>
          <w:szCs w:val="22"/>
        </w:rPr>
        <w:t xml:space="preserve">M. Berthiaume demande si le Conseil reçoit un montant de base par élève. </w:t>
      </w:r>
      <w:r w:rsidRPr="00A240B0">
        <w:rPr>
          <w:rFonts w:ascii="Segoe" w:hAnsi="Segoe"/>
          <w:szCs w:val="22"/>
        </w:rPr>
        <w:t>M</w:t>
      </w:r>
      <w:r w:rsidRPr="00A240B0">
        <w:rPr>
          <w:rFonts w:ascii="Segoe" w:hAnsi="Segoe"/>
          <w:szCs w:val="22"/>
          <w:vertAlign w:val="superscript"/>
        </w:rPr>
        <w:t>me</w:t>
      </w:r>
      <w:r>
        <w:rPr>
          <w:rFonts w:ascii="Segoe" w:hAnsi="Segoe"/>
          <w:szCs w:val="22"/>
        </w:rPr>
        <w:t xml:space="preserve"> Barrette explique qu’il y a un document technique</w:t>
      </w:r>
      <w:r w:rsidR="00F43E72">
        <w:rPr>
          <w:rFonts w:ascii="Segoe" w:hAnsi="Segoe"/>
          <w:szCs w:val="22"/>
        </w:rPr>
        <w:t xml:space="preserve"> d’encadrement.</w:t>
      </w:r>
    </w:p>
    <w:p w14:paraId="3EAF4B66" w14:textId="4B2C45A8" w:rsidR="008B5418" w:rsidRDefault="008B5418" w:rsidP="001D328E">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r w:rsidRPr="008B5418">
        <w:rPr>
          <w:rFonts w:ascii="Segoe" w:hAnsi="Segoe"/>
          <w:szCs w:val="22"/>
        </w:rPr>
        <w:t>M</w:t>
      </w:r>
      <w:r w:rsidRPr="008B5418">
        <w:rPr>
          <w:rFonts w:ascii="Segoe" w:hAnsi="Segoe"/>
          <w:szCs w:val="22"/>
          <w:vertAlign w:val="superscript"/>
        </w:rPr>
        <w:t>me</w:t>
      </w:r>
      <w:r>
        <w:rPr>
          <w:rFonts w:ascii="Segoe" w:hAnsi="Segoe"/>
          <w:szCs w:val="22"/>
        </w:rPr>
        <w:t xml:space="preserve"> Allen questionne l’augmentation à la  ligne Administration des écoles. M. Bourgeois explique qu’il s’agit d’une restructuration </w:t>
      </w:r>
      <w:r w:rsidR="00CB157C">
        <w:rPr>
          <w:rFonts w:ascii="Segoe" w:hAnsi="Segoe"/>
          <w:szCs w:val="22"/>
        </w:rPr>
        <w:t>touchant les</w:t>
      </w:r>
      <w:r>
        <w:rPr>
          <w:rFonts w:ascii="Segoe" w:hAnsi="Segoe"/>
          <w:szCs w:val="22"/>
        </w:rPr>
        <w:t xml:space="preserve"> bibliothèques. </w:t>
      </w:r>
      <w:r w:rsidR="00CB157C">
        <w:rPr>
          <w:rFonts w:ascii="Segoe" w:hAnsi="Segoe"/>
          <w:szCs w:val="22"/>
        </w:rPr>
        <w:t>Il y aura désormais des aides-administratives qui appuieront au niveau des besoins de l’école et il y aura des commis-biblio flottantes. Les enseignantes et les enseignants se rendront régulièrement dans les bibliothèques pour enseigner.</w:t>
      </w:r>
    </w:p>
    <w:p w14:paraId="050AA1B8" w14:textId="2F2CB6A9" w:rsidR="001D328E" w:rsidRDefault="001D328E" w:rsidP="001D328E">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863778" w:rsidRPr="00863778">
        <w:rPr>
          <w:rFonts w:ascii="Segoe Pro" w:hAnsi="Segoe Pro"/>
        </w:rPr>
        <w:t>M</w:t>
      </w:r>
      <w:r w:rsidR="00863778" w:rsidRPr="00863778">
        <w:rPr>
          <w:rFonts w:ascii="Segoe Pro" w:hAnsi="Segoe Pro"/>
          <w:vertAlign w:val="superscript"/>
        </w:rPr>
        <w:t>me</w:t>
      </w:r>
      <w:r w:rsidR="00863778">
        <w:rPr>
          <w:rFonts w:ascii="Segoe Pro" w:hAnsi="Segoe Pro"/>
        </w:rPr>
        <w:t xml:space="preserve"> Essiembre</w:t>
      </w:r>
      <w:r w:rsidRPr="00256E94">
        <w:rPr>
          <w:rFonts w:ascii="Segoe Pro" w:hAnsi="Segoe Pro"/>
        </w:rPr>
        <w:tab/>
        <w:t>RÉSOLUTION : 22-</w:t>
      </w:r>
      <w:r>
        <w:rPr>
          <w:rFonts w:ascii="Segoe Pro" w:hAnsi="Segoe Pro"/>
        </w:rPr>
        <w:t>69</w:t>
      </w:r>
      <w:r w:rsidRPr="00256E94">
        <w:rPr>
          <w:rFonts w:ascii="Segoe Pro" w:hAnsi="Segoe Pro"/>
        </w:rPr>
        <w:br/>
        <w:t>APPUYÉ PAR :</w:t>
      </w:r>
      <w:r w:rsidRPr="00256E94">
        <w:rPr>
          <w:rFonts w:ascii="Segoe Pro" w:hAnsi="Segoe Pro"/>
        </w:rPr>
        <w:tab/>
      </w:r>
      <w:r w:rsidR="00863778">
        <w:rPr>
          <w:rFonts w:ascii="Segoe Pro" w:hAnsi="Segoe Pro"/>
        </w:rPr>
        <w:t>M.  Berthiaume</w:t>
      </w:r>
      <w:r w:rsidRPr="00256E94">
        <w:rPr>
          <w:rFonts w:ascii="Segoe Pro" w:hAnsi="Segoe Pro"/>
        </w:rPr>
        <w:tab/>
        <w:t>ADOPTÉE</w:t>
      </w:r>
    </w:p>
    <w:p w14:paraId="03EACEB6" w14:textId="77777777" w:rsidR="001D328E" w:rsidRPr="001D328E" w:rsidRDefault="001D328E" w:rsidP="001D328E">
      <w:pPr>
        <w:pStyle w:val="Proposetappuysouspoint"/>
        <w:tabs>
          <w:tab w:val="clear" w:pos="8280"/>
          <w:tab w:val="clear" w:pos="8400"/>
        </w:tabs>
        <w:rPr>
          <w:rFonts w:ascii="Segoe Pro" w:hAnsi="Segoe Pro"/>
        </w:rPr>
      </w:pPr>
      <w:r w:rsidRPr="001D328E">
        <w:rPr>
          <w:rFonts w:ascii="Segoe Pro" w:hAnsi="Segoe Pro" w:cs="Segoe UI"/>
          <w:b/>
          <w:bCs/>
        </w:rPr>
        <w:t xml:space="preserve">« QUE le Conseil approuve le budget du Conseil scolaire de district catholique du Nouvel-Ontario pour l’année scolaire 2022-2023 au montant de 113 792 801 $ en dépenses de fonctionnement et de 12 418 142 $ en dépenses d’immobilisations. </w:t>
      </w:r>
      <w:r w:rsidRPr="001D328E">
        <w:rPr>
          <w:rFonts w:cs="Arial"/>
          <w:b/>
          <w:bCs/>
          <w:sz w:val="18"/>
          <w:szCs w:val="18"/>
        </w:rPr>
        <w:t>»</w:t>
      </w:r>
    </w:p>
    <w:p w14:paraId="6208DECD" w14:textId="77777777" w:rsidR="001D328E" w:rsidRDefault="001D328E" w:rsidP="001D328E">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Pr>
          <w:rFonts w:ascii="Segoe" w:hAnsi="Segoe"/>
          <w:szCs w:val="22"/>
        </w:rPr>
        <w:t>Rapport de suivi – pénurie de personnel enseignant qualifié</w:t>
      </w:r>
    </w:p>
    <w:p w14:paraId="673217D9" w14:textId="4BB94B56" w:rsidR="001D328E" w:rsidRDefault="001D328E" w:rsidP="001D328E">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r w:rsidRPr="001D328E">
        <w:rPr>
          <w:rFonts w:ascii="Segoe" w:hAnsi="Segoe"/>
          <w:szCs w:val="22"/>
        </w:rPr>
        <w:t>M</w:t>
      </w:r>
      <w:r w:rsidRPr="001D328E">
        <w:rPr>
          <w:rFonts w:ascii="Segoe" w:hAnsi="Segoe"/>
          <w:szCs w:val="22"/>
          <w:vertAlign w:val="superscript"/>
        </w:rPr>
        <w:t>me</w:t>
      </w:r>
      <w:r w:rsidRPr="001D328E">
        <w:rPr>
          <w:rFonts w:ascii="Segoe" w:hAnsi="Segoe"/>
          <w:szCs w:val="22"/>
        </w:rPr>
        <w:t xml:space="preserve"> Rudd</w:t>
      </w:r>
      <w:r>
        <w:rPr>
          <w:rFonts w:ascii="Segoe" w:hAnsi="Segoe"/>
          <w:szCs w:val="22"/>
        </w:rPr>
        <w:t>y</w:t>
      </w:r>
      <w:r w:rsidR="00131293">
        <w:rPr>
          <w:rFonts w:ascii="Segoe" w:hAnsi="Segoe"/>
          <w:szCs w:val="22"/>
        </w:rPr>
        <w:t xml:space="preserve"> a effectué une recherche suite au questionnement à la dernière réunion du CART. Elle a constaté que la situation de pénurie de personnel enseignant qualifié est la même au Québec qu’ailleurs au Canada français.</w:t>
      </w:r>
    </w:p>
    <w:p w14:paraId="1E8C0CF1" w14:textId="77777777" w:rsidR="0074415A" w:rsidRDefault="0074415A" w:rsidP="001D328E">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p>
    <w:p w14:paraId="22E46784" w14:textId="15B4436D" w:rsidR="008B5418" w:rsidRDefault="00131293" w:rsidP="008B5418">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r>
        <w:rPr>
          <w:rFonts w:ascii="Segoe" w:hAnsi="Segoe"/>
          <w:szCs w:val="22"/>
        </w:rPr>
        <w:t xml:space="preserve">M. Henry explique </w:t>
      </w:r>
      <w:r w:rsidR="00C51A39">
        <w:rPr>
          <w:rFonts w:ascii="Segoe" w:hAnsi="Segoe"/>
          <w:szCs w:val="22"/>
        </w:rPr>
        <w:t xml:space="preserve">que </w:t>
      </w:r>
      <w:r>
        <w:rPr>
          <w:rFonts w:ascii="Segoe" w:hAnsi="Segoe"/>
          <w:szCs w:val="22"/>
        </w:rPr>
        <w:t xml:space="preserve">le personnel enseignant </w:t>
      </w:r>
      <w:r w:rsidR="001930DF">
        <w:rPr>
          <w:rFonts w:ascii="Segoe" w:hAnsi="Segoe"/>
          <w:szCs w:val="22"/>
        </w:rPr>
        <w:t xml:space="preserve">ayant une lettre de permission intérimaire ou une approbation temporaire est accompagné à plusieurs niveaux afin d’assurer la réussite de chaque élève. Le but ultime </w:t>
      </w:r>
      <w:r w:rsidR="00BD14F9">
        <w:rPr>
          <w:rFonts w:ascii="Segoe" w:hAnsi="Segoe"/>
          <w:szCs w:val="22"/>
        </w:rPr>
        <w:t>étant que</w:t>
      </w:r>
      <w:r w:rsidR="001930DF">
        <w:rPr>
          <w:rFonts w:ascii="Segoe" w:hAnsi="Segoe"/>
          <w:szCs w:val="22"/>
        </w:rPr>
        <w:t xml:space="preserve"> l’éducation est l’affaire de tous.</w:t>
      </w:r>
      <w:r w:rsidR="0049087D">
        <w:rPr>
          <w:rFonts w:ascii="Segoe" w:hAnsi="Segoe"/>
          <w:szCs w:val="22"/>
        </w:rPr>
        <w:t xml:space="preserve"> Il partage qu’il y a un système d’accompagnement pour chaque regroupement, lui-même ayant eu un mentor durant ses deux premières années en poste comme direction de l’éducation.</w:t>
      </w:r>
    </w:p>
    <w:p w14:paraId="13670BC4" w14:textId="7B4E4060" w:rsidR="0074415A" w:rsidRPr="001D328E" w:rsidRDefault="0074415A" w:rsidP="008B5418">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r w:rsidRPr="0074415A">
        <w:rPr>
          <w:rFonts w:ascii="Segoe" w:hAnsi="Segoe"/>
          <w:szCs w:val="22"/>
        </w:rPr>
        <w:t>M</w:t>
      </w:r>
      <w:r w:rsidRPr="0074415A">
        <w:rPr>
          <w:rFonts w:ascii="Segoe" w:hAnsi="Segoe"/>
          <w:szCs w:val="22"/>
          <w:vertAlign w:val="superscript"/>
        </w:rPr>
        <w:t>me</w:t>
      </w:r>
      <w:r>
        <w:rPr>
          <w:rFonts w:ascii="Segoe" w:hAnsi="Segoe"/>
          <w:szCs w:val="22"/>
        </w:rPr>
        <w:t xml:space="preserve"> Rossini </w:t>
      </w:r>
      <w:r w:rsidR="0049087D">
        <w:rPr>
          <w:rFonts w:ascii="Segoe" w:hAnsi="Segoe"/>
          <w:szCs w:val="22"/>
        </w:rPr>
        <w:t>ajoute</w:t>
      </w:r>
      <w:r>
        <w:rPr>
          <w:rFonts w:ascii="Segoe" w:hAnsi="Segoe"/>
          <w:szCs w:val="22"/>
        </w:rPr>
        <w:t xml:space="preserve"> que la subvention liée au tutorat viendra appuyer davantage des élèves qui éprouvent des défis ou accuse un retard dans une certaine matière</w:t>
      </w:r>
      <w:r w:rsidR="0049087D">
        <w:rPr>
          <w:rFonts w:ascii="Segoe" w:hAnsi="Segoe"/>
          <w:szCs w:val="22"/>
        </w:rPr>
        <w:t xml:space="preserve"> en raison de la situation vécue ces dernières années.</w:t>
      </w:r>
    </w:p>
    <w:p w14:paraId="49FC0631" w14:textId="0CBD886C" w:rsidR="00D57FB6" w:rsidRPr="00D57FB6" w:rsidRDefault="00D57FB6" w:rsidP="00D57FB6">
      <w:pPr>
        <w:pStyle w:val="PointslODJ"/>
        <w:numPr>
          <w:ilvl w:val="1"/>
          <w:numId w:val="1"/>
        </w:numPr>
        <w:ind w:left="900" w:right="-540" w:hanging="540"/>
        <w:rPr>
          <w:sz w:val="18"/>
          <w:szCs w:val="18"/>
        </w:rPr>
      </w:pPr>
      <w:r w:rsidRPr="000F7100">
        <w:t xml:space="preserve">Comité </w:t>
      </w:r>
      <w:r>
        <w:t>consultatif pour l’enfance en difficulté</w:t>
      </w:r>
      <w:r w:rsidR="008B5418">
        <w:t xml:space="preserve"> (CCED)</w:t>
      </w:r>
    </w:p>
    <w:p w14:paraId="77F12F4A" w14:textId="353FC371" w:rsidR="00D57FB6" w:rsidRPr="000F7100" w:rsidRDefault="00D57FB6" w:rsidP="00D57FB6">
      <w:pPr>
        <w:pStyle w:val="PointslODJ"/>
        <w:ind w:left="900" w:right="-540"/>
        <w:rPr>
          <w:sz w:val="18"/>
          <w:szCs w:val="18"/>
        </w:rPr>
      </w:pPr>
      <w:r>
        <w:t>M. Legault</w:t>
      </w:r>
      <w:r w:rsidR="008B5418">
        <w:t xml:space="preserve"> présente le rapport des deux réunions du CCED. Il a participé en tant que membre suppléant. </w:t>
      </w:r>
    </w:p>
    <w:p w14:paraId="50AD9DF2" w14:textId="10273E3D" w:rsidR="00D57FB6" w:rsidRDefault="00D57FB6" w:rsidP="00D57FB6">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after="240"/>
        <w:ind w:left="1620" w:right="-540" w:hanging="720"/>
        <w:rPr>
          <w:rFonts w:ascii="Segoe" w:hAnsi="Segoe"/>
          <w:szCs w:val="22"/>
        </w:rPr>
      </w:pPr>
      <w:r>
        <w:rPr>
          <w:rFonts w:ascii="Segoe" w:hAnsi="Segoe"/>
          <w:szCs w:val="22"/>
        </w:rPr>
        <w:t>Procès-verbaux de la 1</w:t>
      </w:r>
      <w:r w:rsidRPr="00ED3D00">
        <w:rPr>
          <w:rFonts w:ascii="Segoe" w:hAnsi="Segoe"/>
          <w:szCs w:val="22"/>
          <w:vertAlign w:val="superscript"/>
        </w:rPr>
        <w:t>re</w:t>
      </w:r>
      <w:r>
        <w:rPr>
          <w:rFonts w:ascii="Segoe" w:hAnsi="Segoe"/>
          <w:szCs w:val="22"/>
        </w:rPr>
        <w:t xml:space="preserve"> et 2</w:t>
      </w:r>
      <w:r w:rsidRPr="00FD438F">
        <w:rPr>
          <w:rFonts w:ascii="Segoe" w:hAnsi="Segoe"/>
          <w:szCs w:val="22"/>
          <w:vertAlign w:val="superscript"/>
        </w:rPr>
        <w:t>e</w:t>
      </w:r>
      <w:r>
        <w:rPr>
          <w:rFonts w:ascii="Segoe" w:hAnsi="Segoe"/>
          <w:szCs w:val="22"/>
        </w:rPr>
        <w:t xml:space="preserve"> réunion du 7 juin 2022</w:t>
      </w:r>
    </w:p>
    <w:p w14:paraId="394AB4A8" w14:textId="72FEC99A" w:rsidR="00D57FB6" w:rsidRDefault="00D57FB6" w:rsidP="001D328E">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8B5418">
        <w:rPr>
          <w:rFonts w:ascii="Segoe Pro" w:hAnsi="Segoe Pro"/>
        </w:rPr>
        <w:t>M. Legault</w:t>
      </w:r>
      <w:r w:rsidRPr="00256E94">
        <w:rPr>
          <w:rFonts w:ascii="Segoe Pro" w:hAnsi="Segoe Pro"/>
        </w:rPr>
        <w:tab/>
        <w:t>RÉSOLUTION : 22-</w:t>
      </w:r>
      <w:r w:rsidR="001D328E">
        <w:rPr>
          <w:rFonts w:ascii="Segoe Pro" w:hAnsi="Segoe Pro"/>
        </w:rPr>
        <w:t>70</w:t>
      </w:r>
      <w:r w:rsidRPr="00256E94">
        <w:rPr>
          <w:rFonts w:ascii="Segoe Pro" w:hAnsi="Segoe Pro"/>
        </w:rPr>
        <w:br/>
        <w:t>APPUYÉ PAR :</w:t>
      </w:r>
      <w:r w:rsidRPr="00256E94">
        <w:rPr>
          <w:rFonts w:ascii="Segoe Pro" w:hAnsi="Segoe Pro"/>
        </w:rPr>
        <w:tab/>
      </w:r>
      <w:r w:rsidR="008B5418" w:rsidRPr="008B5418">
        <w:rPr>
          <w:rFonts w:ascii="Segoe Pro" w:hAnsi="Segoe Pro"/>
        </w:rPr>
        <w:t>M</w:t>
      </w:r>
      <w:r w:rsidR="008B5418" w:rsidRPr="008B5418">
        <w:rPr>
          <w:rFonts w:ascii="Segoe Pro" w:hAnsi="Segoe Pro"/>
          <w:vertAlign w:val="superscript"/>
        </w:rPr>
        <w:t>me</w:t>
      </w:r>
      <w:r w:rsidR="008B5418">
        <w:rPr>
          <w:rFonts w:ascii="Segoe Pro" w:hAnsi="Segoe Pro"/>
        </w:rPr>
        <w:t xml:space="preserve"> Allen</w:t>
      </w:r>
      <w:r w:rsidRPr="00256E94">
        <w:rPr>
          <w:rFonts w:ascii="Segoe Pro" w:hAnsi="Segoe Pro"/>
        </w:rPr>
        <w:tab/>
        <w:t>ADOPTÉE</w:t>
      </w:r>
    </w:p>
    <w:p w14:paraId="4C8B673A" w14:textId="68C4C442" w:rsidR="00D57FB6" w:rsidRPr="00D57FB6" w:rsidRDefault="001D328E" w:rsidP="00D57FB6">
      <w:pPr>
        <w:tabs>
          <w:tab w:val="left" w:pos="360"/>
          <w:tab w:val="left" w:pos="900"/>
          <w:tab w:val="left" w:pos="1260"/>
          <w:tab w:val="right" w:leader="dot" w:pos="8280"/>
          <w:tab w:val="left" w:pos="8460"/>
          <w:tab w:val="right" w:leader="dot" w:pos="8820"/>
          <w:tab w:val="left" w:pos="9000"/>
        </w:tabs>
        <w:spacing w:after="240"/>
        <w:ind w:left="900" w:right="-540"/>
        <w:rPr>
          <w:rFonts w:ascii="Segoe" w:hAnsi="Segoe"/>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les procès-verbaux de la première et deuxième réunion du Comité consultatif pour l’enfance en difficulté tenues</w:t>
      </w:r>
      <w:r>
        <w:rPr>
          <w:rFonts w:ascii="Segoe" w:hAnsi="Segoe" w:cs="Arial"/>
          <w:b/>
          <w:szCs w:val="22"/>
        </w:rPr>
        <w:br/>
      </w:r>
      <w:r w:rsidRPr="00CE03A8">
        <w:rPr>
          <w:rFonts w:ascii="Segoe" w:hAnsi="Segoe" w:cs="Arial"/>
          <w:b/>
          <w:szCs w:val="22"/>
        </w:rPr>
        <w:t xml:space="preserve">le </w:t>
      </w:r>
      <w:r>
        <w:rPr>
          <w:rFonts w:ascii="Segoe" w:hAnsi="Segoe" w:cs="Arial"/>
          <w:b/>
          <w:szCs w:val="22"/>
        </w:rPr>
        <w:t>7 juin 2022.</w:t>
      </w:r>
      <w:r w:rsidRPr="00CE03A8">
        <w:rPr>
          <w:rFonts w:ascii="Segoe" w:hAnsi="Segoe" w:cs="Arial"/>
          <w:b/>
          <w:szCs w:val="22"/>
        </w:rPr>
        <w:t xml:space="preserve"> »</w:t>
      </w:r>
    </w:p>
    <w:p w14:paraId="2F913571" w14:textId="77777777" w:rsidR="00D57FB6" w:rsidRPr="00D13750" w:rsidRDefault="00D57FB6" w:rsidP="00D57FB6">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after="240"/>
        <w:ind w:left="1620" w:right="-540" w:hanging="720"/>
        <w:rPr>
          <w:rFonts w:ascii="Segoe" w:hAnsi="Segoe"/>
          <w:szCs w:val="22"/>
        </w:rPr>
      </w:pPr>
      <w:r w:rsidRPr="003869D4">
        <w:rPr>
          <w:rFonts w:ascii="Segoe" w:hAnsi="Segoe"/>
          <w:szCs w:val="22"/>
        </w:rPr>
        <w:t>Plan pour l’enfance en difficulté 2022-2023</w:t>
      </w:r>
    </w:p>
    <w:p w14:paraId="7B0166EE" w14:textId="3A6F8067" w:rsidR="00055035" w:rsidRDefault="00055035" w:rsidP="001D328E">
      <w:pPr>
        <w:pStyle w:val="Proposetappuysouspoint"/>
        <w:tabs>
          <w:tab w:val="clear" w:pos="8280"/>
          <w:tab w:val="clear" w:pos="8400"/>
        </w:tabs>
        <w:rPr>
          <w:rFonts w:ascii="Segoe Pro" w:hAnsi="Segoe Pro"/>
        </w:rPr>
      </w:pPr>
      <w:r>
        <w:rPr>
          <w:rFonts w:ascii="Segoe Pro" w:hAnsi="Segoe Pro"/>
        </w:rPr>
        <w:t xml:space="preserve">M. Henry encourage les membres à prendre le temps de </w:t>
      </w:r>
      <w:r w:rsidR="001D5C3E">
        <w:rPr>
          <w:rFonts w:ascii="Segoe Pro" w:hAnsi="Segoe Pro"/>
        </w:rPr>
        <w:t>passer en revue le Plan détaillé. Toute question pourra être déposée au CCED à l’automne.</w:t>
      </w:r>
    </w:p>
    <w:p w14:paraId="62D3D358" w14:textId="5285AEB4" w:rsidR="001D328E" w:rsidRDefault="001D328E" w:rsidP="001D328E">
      <w:pPr>
        <w:pStyle w:val="Proposetappuysouspoint"/>
        <w:tabs>
          <w:tab w:val="clear" w:pos="8280"/>
          <w:tab w:val="clear" w:pos="8400"/>
        </w:tabs>
        <w:rPr>
          <w:rFonts w:ascii="Segoe Pro" w:hAnsi="Segoe Pro"/>
        </w:rPr>
      </w:pPr>
      <w:r w:rsidRPr="00256E94">
        <w:rPr>
          <w:rFonts w:ascii="Segoe Pro" w:hAnsi="Segoe Pro"/>
        </w:rPr>
        <w:t>PROPOSÉ PAR :</w:t>
      </w:r>
      <w:r w:rsidRPr="00256E94">
        <w:rPr>
          <w:rFonts w:ascii="Segoe Pro" w:hAnsi="Segoe Pro"/>
        </w:rPr>
        <w:tab/>
      </w:r>
      <w:r w:rsidR="001D5C3E" w:rsidRPr="001D5C3E">
        <w:rPr>
          <w:rFonts w:ascii="Segoe Pro" w:hAnsi="Segoe Pro"/>
        </w:rPr>
        <w:t>M</w:t>
      </w:r>
      <w:r w:rsidR="001D5C3E" w:rsidRPr="001D5C3E">
        <w:rPr>
          <w:rFonts w:ascii="Segoe Pro" w:hAnsi="Segoe Pro"/>
          <w:vertAlign w:val="superscript"/>
        </w:rPr>
        <w:t>me</w:t>
      </w:r>
      <w:r w:rsidR="001D5C3E">
        <w:rPr>
          <w:rFonts w:ascii="Segoe Pro" w:hAnsi="Segoe Pro"/>
        </w:rPr>
        <w:t xml:space="preserve"> Allen</w:t>
      </w:r>
      <w:r w:rsidRPr="00256E94">
        <w:rPr>
          <w:rFonts w:ascii="Segoe Pro" w:hAnsi="Segoe Pro"/>
        </w:rPr>
        <w:tab/>
        <w:t>RÉSOLUTION : 22-</w:t>
      </w:r>
      <w:r>
        <w:rPr>
          <w:rFonts w:ascii="Segoe Pro" w:hAnsi="Segoe Pro"/>
        </w:rPr>
        <w:t>71</w:t>
      </w:r>
      <w:r w:rsidRPr="00256E94">
        <w:rPr>
          <w:rFonts w:ascii="Segoe Pro" w:hAnsi="Segoe Pro"/>
        </w:rPr>
        <w:br/>
        <w:t>APPUYÉ PAR :</w:t>
      </w:r>
      <w:r w:rsidRPr="00256E94">
        <w:rPr>
          <w:rFonts w:ascii="Segoe Pro" w:hAnsi="Segoe Pro"/>
        </w:rPr>
        <w:tab/>
      </w:r>
      <w:r w:rsidR="001D5C3E">
        <w:rPr>
          <w:rFonts w:ascii="Segoe Pro" w:hAnsi="Segoe Pro"/>
        </w:rPr>
        <w:t>M. Courtemanche</w:t>
      </w:r>
      <w:r w:rsidRPr="00256E94">
        <w:rPr>
          <w:rFonts w:ascii="Segoe Pro" w:hAnsi="Segoe Pro"/>
        </w:rPr>
        <w:tab/>
        <w:t>ADOPTÉE</w:t>
      </w:r>
    </w:p>
    <w:p w14:paraId="32EE3843" w14:textId="735FD4EC" w:rsidR="00D57FB6" w:rsidRPr="001D328E" w:rsidRDefault="001D328E" w:rsidP="001D328E">
      <w:pPr>
        <w:pStyle w:val="Proposetappuysouspoint"/>
        <w:tabs>
          <w:tab w:val="clear" w:pos="8280"/>
          <w:tab w:val="clear" w:pos="8400"/>
        </w:tabs>
        <w:rPr>
          <w:rFonts w:ascii="Segoe Pro" w:hAnsi="Segoe Pro"/>
        </w:rPr>
      </w:pPr>
      <w:r w:rsidRPr="001D328E">
        <w:rPr>
          <w:rFonts w:eastAsia="Arial"/>
          <w:b/>
          <w:bCs/>
        </w:rPr>
        <w:t>«</w:t>
      </w:r>
      <w:r w:rsidRPr="001D328E">
        <w:rPr>
          <w:rFonts w:eastAsia="Arial"/>
          <w:b/>
          <w:bCs/>
          <w:spacing w:val="-1"/>
        </w:rPr>
        <w:t xml:space="preserve"> </w:t>
      </w:r>
      <w:r w:rsidRPr="001D328E">
        <w:rPr>
          <w:rFonts w:eastAsia="Arial"/>
          <w:b/>
          <w:bCs/>
        </w:rPr>
        <w:t>QUE</w:t>
      </w:r>
      <w:r w:rsidRPr="001D328E">
        <w:rPr>
          <w:rFonts w:eastAsia="Arial"/>
          <w:b/>
          <w:bCs/>
          <w:spacing w:val="-5"/>
        </w:rPr>
        <w:t xml:space="preserve"> </w:t>
      </w:r>
      <w:r w:rsidRPr="001D328E">
        <w:rPr>
          <w:rFonts w:eastAsia="Arial"/>
          <w:b/>
          <w:bCs/>
        </w:rPr>
        <w:t>le</w:t>
      </w:r>
      <w:r w:rsidRPr="001D328E">
        <w:rPr>
          <w:rFonts w:eastAsia="Arial"/>
          <w:b/>
          <w:bCs/>
          <w:spacing w:val="-2"/>
        </w:rPr>
        <w:t xml:space="preserve"> </w:t>
      </w:r>
      <w:r w:rsidRPr="001D328E">
        <w:rPr>
          <w:rFonts w:eastAsia="Arial"/>
          <w:b/>
          <w:bCs/>
        </w:rPr>
        <w:t>Conseil</w:t>
      </w:r>
      <w:r w:rsidRPr="001D328E">
        <w:rPr>
          <w:rFonts w:eastAsia="Arial"/>
          <w:b/>
          <w:bCs/>
          <w:spacing w:val="-8"/>
        </w:rPr>
        <w:t xml:space="preserve"> </w:t>
      </w:r>
      <w:r w:rsidRPr="001D328E">
        <w:rPr>
          <w:rFonts w:eastAsia="Arial"/>
          <w:b/>
          <w:bCs/>
        </w:rPr>
        <w:t>approuve le Plan annuel pour l’enfance en difficulté, juin 2022. »</w:t>
      </w:r>
    </w:p>
    <w:p w14:paraId="273C97AF" w14:textId="3091614A" w:rsidR="00660610" w:rsidRPr="009572F7" w:rsidRDefault="00D82151" w:rsidP="006E683F">
      <w:pPr>
        <w:pStyle w:val="PointslODJ"/>
        <w:numPr>
          <w:ilvl w:val="1"/>
          <w:numId w:val="1"/>
        </w:numPr>
        <w:ind w:left="900" w:right="-540" w:hanging="540"/>
        <w:rPr>
          <w:sz w:val="18"/>
          <w:szCs w:val="18"/>
        </w:rPr>
      </w:pPr>
      <w:r w:rsidRPr="000F7100">
        <w:t xml:space="preserve">Comité de </w:t>
      </w:r>
      <w:r w:rsidR="00EF0475">
        <w:t>participation des parents</w:t>
      </w:r>
      <w:r w:rsidR="003E7BB0">
        <w:t xml:space="preserve"> (CPP)</w:t>
      </w:r>
    </w:p>
    <w:p w14:paraId="7A873EFB" w14:textId="3F8B6BFD" w:rsidR="009572F7" w:rsidRPr="009572F7" w:rsidRDefault="009572F7" w:rsidP="009572F7">
      <w:pPr>
        <w:pStyle w:val="PointslODJ"/>
        <w:ind w:left="900" w:right="-540"/>
        <w:rPr>
          <w:sz w:val="18"/>
          <w:szCs w:val="18"/>
        </w:rPr>
      </w:pPr>
      <w:r>
        <w:t>M</w:t>
      </w:r>
      <w:r w:rsidRPr="00D41F63">
        <w:rPr>
          <w:vertAlign w:val="superscript"/>
        </w:rPr>
        <w:t>me</w:t>
      </w:r>
      <w:r>
        <w:t xml:space="preserve"> Foucault note que la réunion</w:t>
      </w:r>
      <w:r w:rsidR="003E7BB0">
        <w:t xml:space="preserve"> prévue le 6 juin</w:t>
      </w:r>
      <w:r>
        <w:t xml:space="preserve"> </w:t>
      </w:r>
      <w:r w:rsidR="003E7BB0">
        <w:t>a</w:t>
      </w:r>
      <w:r>
        <w:t xml:space="preserve"> dû être annulé</w:t>
      </w:r>
      <w:r w:rsidR="00C51A39">
        <w:t>e</w:t>
      </w:r>
      <w:r>
        <w:t xml:space="preserve"> à la dernière minute</w:t>
      </w:r>
      <w:r w:rsidR="003E7BB0">
        <w:t xml:space="preserve"> faute de quorum</w:t>
      </w:r>
      <w:r>
        <w:t>. La troisième capsule portant sur la musique autochtone fut lancée</w:t>
      </w:r>
      <w:r w:rsidR="003E7BB0">
        <w:br/>
      </w:r>
      <w:r>
        <w:t>le 21 juin</w:t>
      </w:r>
      <w:r w:rsidR="003E7BB0">
        <w:t xml:space="preserve">. </w:t>
      </w:r>
    </w:p>
    <w:p w14:paraId="728CBFA4" w14:textId="568FEDB0" w:rsidR="00901320" w:rsidRPr="000F7100" w:rsidRDefault="004304E2" w:rsidP="006E683F">
      <w:pPr>
        <w:pStyle w:val="PointslODJ"/>
        <w:numPr>
          <w:ilvl w:val="0"/>
          <w:numId w:val="1"/>
        </w:numPr>
        <w:ind w:right="-540"/>
        <w:rPr>
          <w:caps/>
        </w:rPr>
      </w:pPr>
      <w:r w:rsidRPr="000F7100">
        <w:rPr>
          <w:caps/>
        </w:rPr>
        <w:t>R</w:t>
      </w:r>
      <w:r w:rsidR="003F1D81" w:rsidRPr="000F7100">
        <w:rPr>
          <w:caps/>
        </w:rPr>
        <w:t>apport des élèves conseillers</w:t>
      </w:r>
    </w:p>
    <w:p w14:paraId="2B861A4E" w14:textId="77777777" w:rsidR="001D328E" w:rsidRDefault="00901320" w:rsidP="006E683F">
      <w:pPr>
        <w:pStyle w:val="PointslODJ"/>
        <w:numPr>
          <w:ilvl w:val="1"/>
          <w:numId w:val="1"/>
        </w:numPr>
        <w:ind w:left="900" w:right="-540" w:hanging="540"/>
      </w:pPr>
      <w:r w:rsidRPr="00334936">
        <w:t>Districts d’Algoma et de Manitoulin</w:t>
      </w:r>
    </w:p>
    <w:p w14:paraId="3F1075B1" w14:textId="6C91037B" w:rsidR="00334936" w:rsidRDefault="00901320" w:rsidP="001D328E">
      <w:pPr>
        <w:pStyle w:val="PointslODJ"/>
        <w:ind w:left="900" w:right="-540"/>
      </w:pPr>
      <w:r w:rsidRPr="00334936">
        <w:t>Benjamin Dennie</w:t>
      </w:r>
      <w:r w:rsidR="001D5C3E">
        <w:t xml:space="preserve"> </w:t>
      </w:r>
      <w:r w:rsidR="00762A40">
        <w:t>partage de belles photos d’</w:t>
      </w:r>
      <w:r w:rsidR="001D5C3E">
        <w:t xml:space="preserve">activités qui ont eu lieu dans les écoles secondaires de la région de l’ouest. </w:t>
      </w:r>
      <w:r w:rsidR="00762A40">
        <w:t xml:space="preserve">Les élèves </w:t>
      </w:r>
      <w:r w:rsidR="005F1FE5">
        <w:t xml:space="preserve">sont contents d’avoir </w:t>
      </w:r>
      <w:r w:rsidR="00762A40">
        <w:t>célébr</w:t>
      </w:r>
      <w:r w:rsidR="005F1FE5">
        <w:t>er en présentiel</w:t>
      </w:r>
      <w:r w:rsidR="00762A40">
        <w:t xml:space="preserve"> la fin de l’année scolaire</w:t>
      </w:r>
      <w:r w:rsidR="00754D2E">
        <w:t>.</w:t>
      </w:r>
      <w:r w:rsidR="004C381E">
        <w:t xml:space="preserve"> Il remercie la table politique des occasions qui lui ont permis d’agrandir son réseau et de bâtir sa confiance. C’est grâce à son rôle </w:t>
      </w:r>
      <w:r w:rsidR="00A94E0D">
        <w:t>d</w:t>
      </w:r>
      <w:r w:rsidR="004C381E">
        <w:t xml:space="preserve">’élève conseiller qu’il </w:t>
      </w:r>
      <w:r w:rsidR="00A94E0D">
        <w:t xml:space="preserve">a découvert </w:t>
      </w:r>
      <w:r w:rsidR="004C381E">
        <w:t>un intérêt dans le domaine de la politique.</w:t>
      </w:r>
    </w:p>
    <w:p w14:paraId="123F7D59" w14:textId="003E0351" w:rsidR="00A94E0D" w:rsidRDefault="00A94E0D" w:rsidP="001D328E">
      <w:pPr>
        <w:pStyle w:val="PointslODJ"/>
        <w:ind w:left="900" w:right="-540"/>
      </w:pPr>
      <w:r>
        <w:t>M. Courtemanche a participé à la cérémonie des finissantes et des finissants à l’É.s.c. Jeunesse-Nord. Il félicite Benjamin de s’avoir mérité plusieurs bourses.</w:t>
      </w:r>
    </w:p>
    <w:p w14:paraId="50C2E793" w14:textId="6971ACB3" w:rsidR="001D5C3E" w:rsidRDefault="00754D2E" w:rsidP="001D328E">
      <w:pPr>
        <w:pStyle w:val="PointslODJ"/>
        <w:ind w:left="900" w:right="-540"/>
      </w:pPr>
      <w:r>
        <w:t>M. Henry remercie Benjamin d’avoir été un « coach » pour Mia. Il lui souhaite beaucoup de succès</w:t>
      </w:r>
      <w:r w:rsidR="005F1FE5">
        <w:t xml:space="preserve"> dans ses études universitaires et l’encourage à revenir voir sa communauté scolaire.</w:t>
      </w:r>
      <w:r w:rsidR="003A55D2">
        <w:t xml:space="preserve"> Il remercie également sa famille.</w:t>
      </w:r>
    </w:p>
    <w:p w14:paraId="6A127D1D" w14:textId="77777777" w:rsidR="00754D2E" w:rsidRDefault="00901320" w:rsidP="006E683F">
      <w:pPr>
        <w:pStyle w:val="PointslODJ"/>
        <w:numPr>
          <w:ilvl w:val="1"/>
          <w:numId w:val="1"/>
        </w:numPr>
        <w:ind w:left="900" w:right="-540" w:hanging="540"/>
      </w:pPr>
      <w:r w:rsidRPr="000F7100">
        <w:t>District de Sudbury</w:t>
      </w:r>
    </w:p>
    <w:p w14:paraId="089406AE" w14:textId="5E36F506" w:rsidR="00901320" w:rsidRDefault="00754D2E" w:rsidP="00754D2E">
      <w:pPr>
        <w:pStyle w:val="PointslODJ"/>
        <w:ind w:left="900" w:right="-540"/>
      </w:pPr>
      <w:r>
        <w:t xml:space="preserve">En l’absence de </w:t>
      </w:r>
      <w:r w:rsidR="00FD438F">
        <w:t>Mia Tone</w:t>
      </w:r>
      <w:r>
        <w:t>r, M. Henry fait un survol des photos dont elle a soumis dans son rapport d’activités.</w:t>
      </w:r>
      <w:r w:rsidRPr="00754D2E">
        <w:t xml:space="preserve"> </w:t>
      </w:r>
      <w:r>
        <w:t>Il encourage les membres de visiter la page Facebook du Conseil pour voir les belles histoires de succès.</w:t>
      </w:r>
    </w:p>
    <w:p w14:paraId="213AB212" w14:textId="4FD5CAD1" w:rsidR="00AC69F2" w:rsidRDefault="003D159B" w:rsidP="006E683F">
      <w:pPr>
        <w:pStyle w:val="PointslODJ"/>
        <w:numPr>
          <w:ilvl w:val="0"/>
          <w:numId w:val="1"/>
        </w:numPr>
        <w:ind w:right="-540"/>
        <w:rPr>
          <w:caps/>
        </w:rPr>
      </w:pPr>
      <w:r w:rsidRPr="000F7100">
        <w:rPr>
          <w:caps/>
        </w:rPr>
        <w:t>I</w:t>
      </w:r>
      <w:r w:rsidR="003F1D81" w:rsidRPr="000F7100">
        <w:rPr>
          <w:caps/>
        </w:rPr>
        <w:t>nformation</w:t>
      </w:r>
    </w:p>
    <w:p w14:paraId="64862450" w14:textId="77777777" w:rsidR="001D328E" w:rsidRDefault="00912E84" w:rsidP="006E683F">
      <w:pPr>
        <w:pStyle w:val="PointslODJ"/>
        <w:numPr>
          <w:ilvl w:val="1"/>
          <w:numId w:val="1"/>
        </w:numPr>
        <w:ind w:left="900" w:right="-540" w:hanging="540"/>
      </w:pPr>
      <w:r>
        <w:t>Récipiendaires de la bourse Vision 2022</w:t>
      </w:r>
    </w:p>
    <w:p w14:paraId="57D29BDA" w14:textId="7B6BBE2B" w:rsidR="00912E84" w:rsidRDefault="00912E84" w:rsidP="001D328E">
      <w:pPr>
        <w:pStyle w:val="PointslODJ"/>
        <w:ind w:left="900" w:right="-540"/>
      </w:pPr>
      <w:r>
        <w:t>M. Henry</w:t>
      </w:r>
      <w:r w:rsidR="00754D2E">
        <w:t xml:space="preserve"> souligne les récipiendaires de la bourse Vision 2022</w:t>
      </w:r>
      <w:r w:rsidR="0012147F">
        <w:t xml:space="preserve">; des élèves épanouis fiers d’être catholiques et francophones prêts à prendre leur place dans la société. </w:t>
      </w:r>
      <w:r w:rsidR="00754D2E">
        <w:t>Un communiqué sera émis le 30 juin.</w:t>
      </w:r>
    </w:p>
    <w:p w14:paraId="2E81E263" w14:textId="77777777" w:rsidR="001D328E" w:rsidRDefault="00912E84" w:rsidP="008C287E">
      <w:pPr>
        <w:pStyle w:val="PointslODJ"/>
        <w:numPr>
          <w:ilvl w:val="1"/>
          <w:numId w:val="1"/>
        </w:numPr>
        <w:ind w:left="900" w:right="-540" w:hanging="540"/>
      </w:pPr>
      <w:r>
        <w:t>#NouvelonEnAction juin 2022 – fruit de l’Esprit : la fidélité</w:t>
      </w:r>
    </w:p>
    <w:p w14:paraId="65A3BF2F" w14:textId="2BB42D53" w:rsidR="008C287E" w:rsidRDefault="004B4232" w:rsidP="001D328E">
      <w:pPr>
        <w:pStyle w:val="PointslODJ"/>
        <w:ind w:left="900" w:right="-540"/>
      </w:pPr>
      <w:r>
        <w:t>M</w:t>
      </w:r>
      <w:r w:rsidRPr="00D41F63">
        <w:rPr>
          <w:vertAlign w:val="superscript"/>
        </w:rPr>
        <w:t>me</w:t>
      </w:r>
      <w:r>
        <w:t xml:space="preserve"> Rossini</w:t>
      </w:r>
      <w:r w:rsidR="0012147F">
        <w:t xml:space="preserve"> invite les membres à cliquer sur les divers liens </w:t>
      </w:r>
      <w:r w:rsidR="00924F30">
        <w:t>pour accéder à</w:t>
      </w:r>
      <w:r w:rsidR="0012147F">
        <w:t xml:space="preserve"> des ressources ainsi que la vidéo sur le fruit de la fidélité.</w:t>
      </w:r>
    </w:p>
    <w:p w14:paraId="4F95FC90" w14:textId="7FA65F33" w:rsidR="003D159B" w:rsidRDefault="00E37F63" w:rsidP="006E683F">
      <w:pPr>
        <w:pStyle w:val="PointslODJ"/>
        <w:numPr>
          <w:ilvl w:val="0"/>
          <w:numId w:val="1"/>
        </w:numPr>
        <w:ind w:right="-540"/>
        <w:rPr>
          <w:caps/>
        </w:rPr>
      </w:pPr>
      <w:r w:rsidRPr="000F7100">
        <w:rPr>
          <w:caps/>
        </w:rPr>
        <w:t>P</w:t>
      </w:r>
      <w:r w:rsidR="003F1D81" w:rsidRPr="000F7100">
        <w:rPr>
          <w:caps/>
        </w:rPr>
        <w:t>ériode de questions</w:t>
      </w:r>
      <w:r w:rsidRPr="000F7100">
        <w:rPr>
          <w:caps/>
        </w:rPr>
        <w:t xml:space="preserve"> </w:t>
      </w:r>
      <w:r w:rsidR="003D159B" w:rsidRPr="000F7100">
        <w:rPr>
          <w:caps/>
        </w:rPr>
        <w:t>(membres du Conseil)</w:t>
      </w:r>
    </w:p>
    <w:p w14:paraId="2C9F2482" w14:textId="73F26BF0" w:rsidR="00523810" w:rsidRPr="00523810" w:rsidRDefault="00523810" w:rsidP="00523810">
      <w:pPr>
        <w:pStyle w:val="PointslODJ"/>
        <w:ind w:left="360" w:right="-540"/>
      </w:pPr>
      <w:r>
        <w:t>s. o.</w:t>
      </w:r>
    </w:p>
    <w:p w14:paraId="72F1268C" w14:textId="0627BD6F" w:rsidR="00A234F5" w:rsidRDefault="003D159B" w:rsidP="006E683F">
      <w:pPr>
        <w:pStyle w:val="PointslODJ"/>
        <w:numPr>
          <w:ilvl w:val="0"/>
          <w:numId w:val="1"/>
        </w:numPr>
        <w:ind w:right="-540"/>
        <w:rPr>
          <w:caps/>
        </w:rPr>
      </w:pPr>
      <w:r w:rsidRPr="000F7100">
        <w:rPr>
          <w:caps/>
        </w:rPr>
        <w:t>A</w:t>
      </w:r>
      <w:r w:rsidR="003F1D81" w:rsidRPr="000F7100">
        <w:rPr>
          <w:caps/>
        </w:rPr>
        <w:t>vis de motion</w:t>
      </w:r>
      <w:r w:rsidRPr="000F7100">
        <w:rPr>
          <w:caps/>
        </w:rPr>
        <w:t xml:space="preserve"> </w:t>
      </w:r>
    </w:p>
    <w:p w14:paraId="73C4C0C7" w14:textId="1A736E12" w:rsidR="00523810" w:rsidRPr="00523810" w:rsidRDefault="00523810" w:rsidP="00523810">
      <w:pPr>
        <w:pStyle w:val="PointslODJ"/>
        <w:ind w:left="360" w:right="-540"/>
      </w:pPr>
      <w:r>
        <w:t>s. o.</w:t>
      </w:r>
    </w:p>
    <w:p w14:paraId="7A53C1E0" w14:textId="39ADC7D9" w:rsidR="00C374EC" w:rsidRDefault="003D159B" w:rsidP="006E683F">
      <w:pPr>
        <w:pStyle w:val="PointslODJ"/>
        <w:numPr>
          <w:ilvl w:val="0"/>
          <w:numId w:val="1"/>
        </w:numPr>
        <w:ind w:right="-540"/>
        <w:rPr>
          <w:caps/>
        </w:rPr>
      </w:pPr>
      <w:r w:rsidRPr="000F7100">
        <w:rPr>
          <w:caps/>
        </w:rPr>
        <w:t>L</w:t>
      </w:r>
      <w:r w:rsidR="003F1D81" w:rsidRPr="000F7100">
        <w:rPr>
          <w:caps/>
        </w:rPr>
        <w:t>evée de la séance</w:t>
      </w:r>
    </w:p>
    <w:p w14:paraId="539E32CB" w14:textId="77A58C11" w:rsidR="003E7BB0" w:rsidRDefault="003E7BB0" w:rsidP="003E7BB0">
      <w:pPr>
        <w:ind w:left="360" w:right="-360"/>
        <w:rPr>
          <w:rFonts w:ascii="Segoe Pro" w:hAnsi="Segoe Pro"/>
        </w:rPr>
      </w:pPr>
      <w:r w:rsidRPr="003E7BB0">
        <w:rPr>
          <w:rFonts w:ascii="Segoe Pro" w:hAnsi="Segoe Pro"/>
          <w:szCs w:val="22"/>
        </w:rPr>
        <w:t>M</w:t>
      </w:r>
      <w:r w:rsidRPr="003E7BB0">
        <w:rPr>
          <w:rFonts w:ascii="Segoe Pro" w:hAnsi="Segoe Pro"/>
          <w:szCs w:val="22"/>
          <w:vertAlign w:val="superscript"/>
        </w:rPr>
        <w:t>me</w:t>
      </w:r>
      <w:r>
        <w:rPr>
          <w:rFonts w:ascii="Segoe Pro" w:hAnsi="Segoe Pro"/>
        </w:rPr>
        <w:t xml:space="preserve"> Salituri remercie l’équipe administrative de leur engagement et dévouement</w:t>
      </w:r>
      <w:r w:rsidR="009A6055">
        <w:rPr>
          <w:rFonts w:ascii="Segoe Pro" w:hAnsi="Segoe Pro"/>
        </w:rPr>
        <w:t>. Ce fut une</w:t>
      </w:r>
      <w:r>
        <w:rPr>
          <w:rFonts w:ascii="Segoe Pro" w:hAnsi="Segoe Pro"/>
        </w:rPr>
        <w:t xml:space="preserve"> une belle année scolaire. Elle souhaite à chacune et chacun de bonnes vacances bien méritées et demande </w:t>
      </w:r>
      <w:r w:rsidR="009A6055">
        <w:rPr>
          <w:rFonts w:ascii="Segoe Pro" w:hAnsi="Segoe Pro"/>
        </w:rPr>
        <w:t>que Dieu vous bénisse.</w:t>
      </w:r>
    </w:p>
    <w:p w14:paraId="26E2D4CF" w14:textId="77777777" w:rsidR="003E7BB0" w:rsidRDefault="003E7BB0">
      <w:pPr>
        <w:widowControl/>
        <w:autoSpaceDE/>
        <w:autoSpaceDN/>
        <w:adjustRightInd/>
        <w:rPr>
          <w:rFonts w:ascii="Segoe Pro" w:hAnsi="Segoe Pro"/>
        </w:rPr>
      </w:pPr>
      <w:r>
        <w:rPr>
          <w:rFonts w:ascii="Segoe Pro" w:hAnsi="Segoe Pro"/>
        </w:rPr>
        <w:br w:type="page"/>
      </w:r>
    </w:p>
    <w:p w14:paraId="667582F3" w14:textId="2371D321" w:rsidR="001D328E" w:rsidRPr="001D328E" w:rsidRDefault="001D328E" w:rsidP="001D328E">
      <w:pPr>
        <w:ind w:left="360" w:right="-360"/>
        <w:rPr>
          <w:rFonts w:ascii="Segoe Pro" w:hAnsi="Segoe Pro"/>
        </w:rPr>
      </w:pPr>
      <w:r w:rsidRPr="001D328E">
        <w:rPr>
          <w:rFonts w:ascii="Segoe Pro" w:hAnsi="Segoe Pro"/>
        </w:rPr>
        <w:t xml:space="preserve">Il est proposé par </w:t>
      </w:r>
      <w:r w:rsidR="00523810" w:rsidRPr="00523810">
        <w:rPr>
          <w:rFonts w:ascii="Segoe Pro" w:hAnsi="Segoe Pro"/>
          <w:szCs w:val="22"/>
        </w:rPr>
        <w:t>M</w:t>
      </w:r>
      <w:r w:rsidR="00523810" w:rsidRPr="00523810">
        <w:rPr>
          <w:rFonts w:ascii="Segoe Pro" w:hAnsi="Segoe Pro"/>
          <w:szCs w:val="22"/>
          <w:vertAlign w:val="superscript"/>
        </w:rPr>
        <w:t>me</w:t>
      </w:r>
      <w:r w:rsidR="00523810">
        <w:rPr>
          <w:rFonts w:ascii="Segoe Pro" w:hAnsi="Segoe Pro"/>
        </w:rPr>
        <w:t xml:space="preserve"> Essiembre,</w:t>
      </w:r>
      <w:r w:rsidRPr="001D328E">
        <w:rPr>
          <w:rFonts w:ascii="Segoe Pro" w:hAnsi="Segoe Pro"/>
        </w:rPr>
        <w:t xml:space="preserve"> appuyé par </w:t>
      </w:r>
      <w:r w:rsidR="00523810" w:rsidRPr="00523810">
        <w:rPr>
          <w:rFonts w:ascii="Segoe Pro" w:hAnsi="Segoe Pro"/>
          <w:szCs w:val="22"/>
        </w:rPr>
        <w:t>M</w:t>
      </w:r>
      <w:r w:rsidR="00523810" w:rsidRPr="00523810">
        <w:rPr>
          <w:rFonts w:ascii="Segoe Pro" w:hAnsi="Segoe Pro"/>
          <w:szCs w:val="22"/>
          <w:vertAlign w:val="superscript"/>
        </w:rPr>
        <w:t>me</w:t>
      </w:r>
      <w:r w:rsidR="00523810">
        <w:rPr>
          <w:rFonts w:ascii="Segoe Pro" w:hAnsi="Segoe Pro"/>
        </w:rPr>
        <w:t xml:space="preserve"> Allen,</w:t>
      </w:r>
      <w:r w:rsidRPr="001D328E">
        <w:rPr>
          <w:rFonts w:ascii="Segoe Pro" w:hAnsi="Segoe Pro"/>
        </w:rPr>
        <w:t xml:space="preserve"> que la séance soit levée à </w:t>
      </w:r>
      <w:r w:rsidR="00523810">
        <w:rPr>
          <w:rFonts w:ascii="Segoe Pro" w:hAnsi="Segoe Pro"/>
        </w:rPr>
        <w:t>21 h 35.</w:t>
      </w:r>
      <w:r w:rsidRPr="001D328E">
        <w:rPr>
          <w:rFonts w:ascii="Segoe Pro" w:hAnsi="Segoe Pro"/>
        </w:rPr>
        <w:t xml:space="preserve"> Adoptée</w:t>
      </w:r>
    </w:p>
    <w:p w14:paraId="452D81A3" w14:textId="77777777" w:rsidR="001D328E" w:rsidRPr="001D328E" w:rsidRDefault="001D328E" w:rsidP="001D328E">
      <w:pPr>
        <w:widowControl/>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480"/>
        <w:ind w:right="-360"/>
        <w:rPr>
          <w:rFonts w:ascii="Segoe Pro" w:eastAsiaTheme="minorHAnsi" w:hAnsi="Segoe Pro" w:cs="Calibri"/>
          <w:color w:val="000000"/>
          <w:szCs w:val="21"/>
          <w:lang w:eastAsia="en-US"/>
        </w:rPr>
      </w:pPr>
      <w:r w:rsidRPr="001D328E">
        <w:rPr>
          <w:rFonts w:ascii="Segoe Pro" w:eastAsiaTheme="minorHAnsi" w:hAnsi="Segoe Pro" w:cs="Calibri"/>
          <w:color w:val="000000"/>
          <w:szCs w:val="21"/>
          <w:lang w:eastAsia="en-US"/>
        </w:rPr>
        <w:t>Suzanne Salituri,</w:t>
      </w:r>
    </w:p>
    <w:p w14:paraId="7DD3307D" w14:textId="77777777" w:rsidR="001D328E" w:rsidRPr="001D328E" w:rsidRDefault="001D328E" w:rsidP="001D328E">
      <w:pPr>
        <w:widowControl/>
        <w:numPr>
          <w:ilvl w:val="12"/>
          <w:numId w:val="1"/>
        </w:numPr>
        <w:tabs>
          <w:tab w:val="left" w:pos="-720"/>
          <w:tab w:val="left" w:pos="0"/>
          <w:tab w:val="left" w:pos="50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1D328E">
        <w:rPr>
          <w:rFonts w:ascii="Segoe Pro" w:hAnsi="Segoe Pro" w:cs="Arial"/>
          <w:bCs/>
          <w:szCs w:val="22"/>
        </w:rPr>
        <w:t>Présidente</w:t>
      </w:r>
    </w:p>
    <w:p w14:paraId="3054DBB8" w14:textId="35E9B3CF" w:rsidR="001D328E" w:rsidRPr="00B72F4F" w:rsidRDefault="001D328E" w:rsidP="00B72F4F">
      <w:pPr>
        <w:widowControl/>
        <w:autoSpaceDE/>
        <w:autoSpaceDN/>
        <w:adjustRightInd/>
        <w:spacing w:before="480"/>
        <w:ind w:right="-360"/>
        <w:rPr>
          <w:rFonts w:ascii="Segoe Pro" w:eastAsiaTheme="minorHAnsi" w:hAnsi="Segoe Pro" w:cs="Calibri"/>
          <w:color w:val="000000"/>
          <w:szCs w:val="21"/>
          <w:lang w:eastAsia="en-US"/>
        </w:rPr>
      </w:pPr>
      <w:r w:rsidRPr="001D328E">
        <w:rPr>
          <w:rFonts w:ascii="Segoe Pro" w:eastAsiaTheme="minorHAnsi" w:hAnsi="Segoe Pro" w:cs="Calibri"/>
          <w:color w:val="000000"/>
          <w:szCs w:val="21"/>
          <w:lang w:eastAsia="en-US"/>
        </w:rPr>
        <w:t>Paul E. Henry, OStJ, CD, EAO, M.Éd., ECCM</w:t>
      </w:r>
      <w:r w:rsidRPr="001D328E">
        <w:rPr>
          <w:rFonts w:ascii="Segoe Pro" w:eastAsiaTheme="minorHAnsi" w:hAnsi="Segoe Pro" w:cs="Calibri"/>
          <w:color w:val="000000"/>
          <w:szCs w:val="21"/>
          <w:lang w:eastAsia="en-US"/>
        </w:rPr>
        <w:br/>
        <w:t>Directeur de l’éducation et secrétaire-trésorier</w:t>
      </w:r>
    </w:p>
    <w:p w14:paraId="5AD89092" w14:textId="77777777" w:rsidR="001D328E" w:rsidRPr="000F7100" w:rsidRDefault="001D328E" w:rsidP="001D328E">
      <w:pPr>
        <w:pStyle w:val="PointslODJ"/>
        <w:ind w:right="-540"/>
        <w:rPr>
          <w:caps/>
        </w:rPr>
      </w:pPr>
    </w:p>
    <w:sectPr w:rsidR="001D328E" w:rsidRPr="000F7100" w:rsidSect="003F1D81">
      <w:headerReference w:type="default" r:id="rId12"/>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67DD" w14:textId="77777777" w:rsidR="00674D62" w:rsidRDefault="00674D62">
      <w:r>
        <w:separator/>
      </w:r>
    </w:p>
  </w:endnote>
  <w:endnote w:type="continuationSeparator" w:id="0">
    <w:p w14:paraId="79AEB8AD" w14:textId="77777777" w:rsidR="00674D62" w:rsidRDefault="0067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Segoe Pro">
    <w:panose1 w:val="020B0502040504020203"/>
    <w:charset w:val="00"/>
    <w:family w:val="swiss"/>
    <w:pitch w:val="variable"/>
    <w:sig w:usb0="A00002AF" w:usb1="4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Pro-Bold">
    <w:altName w:val="Segoe UI"/>
    <w:panose1 w:val="00000000000000000000"/>
    <w:charset w:val="00"/>
    <w:family w:val="swiss"/>
    <w:notTrueType/>
    <w:pitch w:val="default"/>
    <w:sig w:usb0="00000003" w:usb1="00000000" w:usb2="00000000" w:usb3="00000000" w:csb0="00000001" w:csb1="00000000"/>
  </w:font>
  <w:font w:name="Segoe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598B" w14:textId="77777777" w:rsidR="00674D62" w:rsidRDefault="00674D62">
      <w:r>
        <w:separator/>
      </w:r>
    </w:p>
  </w:footnote>
  <w:footnote w:type="continuationSeparator" w:id="0">
    <w:p w14:paraId="229B2217" w14:textId="77777777" w:rsidR="00674D62" w:rsidRDefault="00674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73DEEC9B" w:rsidR="00DA40E0" w:rsidRPr="005B569B" w:rsidRDefault="00127CE9"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070448">
      <w:rPr>
        <w:rFonts w:ascii="Segoe" w:hAnsi="Segoe"/>
        <w:bCs/>
        <w:sz w:val="20"/>
        <w:szCs w:val="20"/>
      </w:rPr>
      <w:t xml:space="preserve">28 </w:t>
    </w:r>
    <w:r w:rsidR="00F82D92">
      <w:rPr>
        <w:rFonts w:ascii="Segoe" w:hAnsi="Segoe"/>
        <w:bCs/>
        <w:sz w:val="20"/>
        <w:szCs w:val="20"/>
      </w:rPr>
      <w:t>juin</w:t>
    </w:r>
    <w:r w:rsidR="00EF0475">
      <w:rPr>
        <w:rFonts w:ascii="Segoe" w:hAnsi="Segoe"/>
        <w:bCs/>
        <w:sz w:val="20"/>
        <w:szCs w:val="20"/>
      </w:rPr>
      <w:t xml:space="preserve"> </w:t>
    </w:r>
    <w:r w:rsidR="005B569B" w:rsidRPr="005B569B">
      <w:rPr>
        <w:rFonts w:ascii="Segoe" w:hAnsi="Segoe"/>
        <w:bCs/>
        <w:sz w:val="20"/>
        <w:szCs w:val="20"/>
      </w:rPr>
      <w:t>202</w:t>
    </w:r>
    <w:r w:rsidR="00070448">
      <w:rPr>
        <w:rFonts w:ascii="Segoe" w:hAnsi="Segoe"/>
        <w:bCs/>
        <w:sz w:val="20"/>
        <w:szCs w:val="20"/>
      </w:rPr>
      <w:t>2</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436"/>
    <w:multiLevelType w:val="hybridMultilevel"/>
    <w:tmpl w:val="62C47486"/>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 w15:restartNumberingAfterBreak="0">
    <w:nsid w:val="12AB68C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5C2112"/>
    <w:multiLevelType w:val="multilevel"/>
    <w:tmpl w:val="C0203324"/>
    <w:lvl w:ilvl="0">
      <w:start w:val="1"/>
      <w:numFmt w:val="decimal"/>
      <w:lvlText w:val="%1."/>
      <w:lvlJc w:val="left"/>
      <w:pPr>
        <w:ind w:left="360" w:hanging="360"/>
      </w:pPr>
      <w:rPr>
        <w:rFonts w:hint="default"/>
        <w:b w:val="0"/>
        <w:bCs w:val="0"/>
        <w:i w:val="0"/>
      </w:rPr>
    </w:lvl>
    <w:lvl w:ilvl="1">
      <w:start w:val="1"/>
      <w:numFmt w:val="decimal"/>
      <w:lvlText w:val="%1.%2."/>
      <w:lvlJc w:val="left"/>
      <w:pPr>
        <w:ind w:left="792" w:hanging="432"/>
      </w:pPr>
      <w:rPr>
        <w:rFonts w:hint="default"/>
        <w:b w:val="0"/>
        <w:bCs w:val="0"/>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713A68"/>
    <w:multiLevelType w:val="hybridMultilevel"/>
    <w:tmpl w:val="8D380724"/>
    <w:lvl w:ilvl="0" w:tplc="372E37E8">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4" w15:restartNumberingAfterBreak="0">
    <w:nsid w:val="25666BC4"/>
    <w:multiLevelType w:val="hybridMultilevel"/>
    <w:tmpl w:val="0E4E4CE8"/>
    <w:lvl w:ilvl="0" w:tplc="0C0C0001">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5" w15:restartNumberingAfterBreak="0">
    <w:nsid w:val="3BE177C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DD22C7"/>
    <w:multiLevelType w:val="hybridMultilevel"/>
    <w:tmpl w:val="B2A613EC"/>
    <w:lvl w:ilvl="0" w:tplc="429CB0AE">
      <w:start w:val="1"/>
      <w:numFmt w:val="bullet"/>
      <w:lvlText w:val=""/>
      <w:lvlJc w:val="left"/>
      <w:pPr>
        <w:ind w:left="900"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47B943DE"/>
    <w:multiLevelType w:val="hybridMultilevel"/>
    <w:tmpl w:val="62C47486"/>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8" w15:restartNumberingAfterBreak="0">
    <w:nsid w:val="767A7A32"/>
    <w:multiLevelType w:val="hybridMultilevel"/>
    <w:tmpl w:val="62C47486"/>
    <w:lvl w:ilvl="0" w:tplc="0C0C000F">
      <w:start w:val="1"/>
      <w:numFmt w:val="decimal"/>
      <w:lvlText w:val="%1."/>
      <w:lvlJc w:val="left"/>
      <w:pPr>
        <w:ind w:left="1260" w:hanging="360"/>
      </w:pPr>
    </w:lvl>
    <w:lvl w:ilvl="1" w:tplc="0C0C0019" w:tentative="1">
      <w:start w:val="1"/>
      <w:numFmt w:val="lowerLetter"/>
      <w:lvlText w:val="%2."/>
      <w:lvlJc w:val="left"/>
      <w:pPr>
        <w:ind w:left="1980" w:hanging="360"/>
      </w:pPr>
    </w:lvl>
    <w:lvl w:ilvl="2" w:tplc="0C0C001B" w:tentative="1">
      <w:start w:val="1"/>
      <w:numFmt w:val="lowerRoman"/>
      <w:lvlText w:val="%3."/>
      <w:lvlJc w:val="right"/>
      <w:pPr>
        <w:ind w:left="2700" w:hanging="180"/>
      </w:pPr>
    </w:lvl>
    <w:lvl w:ilvl="3" w:tplc="0C0C000F" w:tentative="1">
      <w:start w:val="1"/>
      <w:numFmt w:val="decimal"/>
      <w:lvlText w:val="%4."/>
      <w:lvlJc w:val="left"/>
      <w:pPr>
        <w:ind w:left="3420" w:hanging="360"/>
      </w:pPr>
    </w:lvl>
    <w:lvl w:ilvl="4" w:tplc="0C0C0019" w:tentative="1">
      <w:start w:val="1"/>
      <w:numFmt w:val="lowerLetter"/>
      <w:lvlText w:val="%5."/>
      <w:lvlJc w:val="left"/>
      <w:pPr>
        <w:ind w:left="4140" w:hanging="360"/>
      </w:pPr>
    </w:lvl>
    <w:lvl w:ilvl="5" w:tplc="0C0C001B" w:tentative="1">
      <w:start w:val="1"/>
      <w:numFmt w:val="lowerRoman"/>
      <w:lvlText w:val="%6."/>
      <w:lvlJc w:val="right"/>
      <w:pPr>
        <w:ind w:left="4860" w:hanging="180"/>
      </w:pPr>
    </w:lvl>
    <w:lvl w:ilvl="6" w:tplc="0C0C000F" w:tentative="1">
      <w:start w:val="1"/>
      <w:numFmt w:val="decimal"/>
      <w:lvlText w:val="%7."/>
      <w:lvlJc w:val="left"/>
      <w:pPr>
        <w:ind w:left="5580" w:hanging="360"/>
      </w:pPr>
    </w:lvl>
    <w:lvl w:ilvl="7" w:tplc="0C0C0019" w:tentative="1">
      <w:start w:val="1"/>
      <w:numFmt w:val="lowerLetter"/>
      <w:lvlText w:val="%8."/>
      <w:lvlJc w:val="left"/>
      <w:pPr>
        <w:ind w:left="6300" w:hanging="360"/>
      </w:pPr>
    </w:lvl>
    <w:lvl w:ilvl="8" w:tplc="0C0C001B" w:tentative="1">
      <w:start w:val="1"/>
      <w:numFmt w:val="lowerRoman"/>
      <w:lvlText w:val="%9."/>
      <w:lvlJc w:val="right"/>
      <w:pPr>
        <w:ind w:left="7020" w:hanging="180"/>
      </w:pPr>
    </w:lvl>
  </w:abstractNum>
  <w:abstractNum w:abstractNumId="9"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F037C7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824031">
    <w:abstractNumId w:val="2"/>
  </w:num>
  <w:num w:numId="2" w16cid:durableId="1659067346">
    <w:abstractNumId w:val="6"/>
  </w:num>
  <w:num w:numId="3" w16cid:durableId="1521121730">
    <w:abstractNumId w:val="9"/>
  </w:num>
  <w:num w:numId="4" w16cid:durableId="227961996">
    <w:abstractNumId w:val="10"/>
  </w:num>
  <w:num w:numId="5" w16cid:durableId="822624305">
    <w:abstractNumId w:val="2"/>
  </w:num>
  <w:num w:numId="6" w16cid:durableId="244730886">
    <w:abstractNumId w:val="2"/>
  </w:num>
  <w:num w:numId="7" w16cid:durableId="1302033165">
    <w:abstractNumId w:val="1"/>
  </w:num>
  <w:num w:numId="8" w16cid:durableId="1473713694">
    <w:abstractNumId w:val="5"/>
  </w:num>
  <w:num w:numId="9" w16cid:durableId="1314020056">
    <w:abstractNumId w:val="8"/>
  </w:num>
  <w:num w:numId="10" w16cid:durableId="1651054199">
    <w:abstractNumId w:val="3"/>
  </w:num>
  <w:num w:numId="11" w16cid:durableId="434519754">
    <w:abstractNumId w:val="0"/>
  </w:num>
  <w:num w:numId="12" w16cid:durableId="1389764554">
    <w:abstractNumId w:val="7"/>
  </w:num>
  <w:num w:numId="13" w16cid:durableId="177570539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025F2"/>
    <w:rsid w:val="000134B4"/>
    <w:rsid w:val="00014F1E"/>
    <w:rsid w:val="00020FA5"/>
    <w:rsid w:val="0002223E"/>
    <w:rsid w:val="00030C0D"/>
    <w:rsid w:val="000322C0"/>
    <w:rsid w:val="00032E6C"/>
    <w:rsid w:val="000413B3"/>
    <w:rsid w:val="00043A44"/>
    <w:rsid w:val="000443A1"/>
    <w:rsid w:val="000453C9"/>
    <w:rsid w:val="00046852"/>
    <w:rsid w:val="00055035"/>
    <w:rsid w:val="00055458"/>
    <w:rsid w:val="00063665"/>
    <w:rsid w:val="000651D2"/>
    <w:rsid w:val="00066374"/>
    <w:rsid w:val="00070448"/>
    <w:rsid w:val="000709F6"/>
    <w:rsid w:val="00075733"/>
    <w:rsid w:val="000870DC"/>
    <w:rsid w:val="000B1715"/>
    <w:rsid w:val="000B6A01"/>
    <w:rsid w:val="000C43F5"/>
    <w:rsid w:val="000C46A8"/>
    <w:rsid w:val="000C54D6"/>
    <w:rsid w:val="000C718F"/>
    <w:rsid w:val="000D24BF"/>
    <w:rsid w:val="000D5573"/>
    <w:rsid w:val="000D7293"/>
    <w:rsid w:val="000E2D09"/>
    <w:rsid w:val="000F12D1"/>
    <w:rsid w:val="000F2BD5"/>
    <w:rsid w:val="000F61E5"/>
    <w:rsid w:val="000F7017"/>
    <w:rsid w:val="000F7100"/>
    <w:rsid w:val="000F7868"/>
    <w:rsid w:val="000F7EA6"/>
    <w:rsid w:val="00101BC4"/>
    <w:rsid w:val="00101EB0"/>
    <w:rsid w:val="001045C7"/>
    <w:rsid w:val="00104860"/>
    <w:rsid w:val="001059A0"/>
    <w:rsid w:val="0011296F"/>
    <w:rsid w:val="00117041"/>
    <w:rsid w:val="00120AB3"/>
    <w:rsid w:val="0012147F"/>
    <w:rsid w:val="00123EA5"/>
    <w:rsid w:val="00126C9A"/>
    <w:rsid w:val="00127CE9"/>
    <w:rsid w:val="00131293"/>
    <w:rsid w:val="00134B3C"/>
    <w:rsid w:val="001424F9"/>
    <w:rsid w:val="001452D8"/>
    <w:rsid w:val="00146FC6"/>
    <w:rsid w:val="001555C5"/>
    <w:rsid w:val="00157ED3"/>
    <w:rsid w:val="0016574A"/>
    <w:rsid w:val="00171254"/>
    <w:rsid w:val="001761A3"/>
    <w:rsid w:val="001813C4"/>
    <w:rsid w:val="001842AD"/>
    <w:rsid w:val="001877FE"/>
    <w:rsid w:val="001930DF"/>
    <w:rsid w:val="001941ED"/>
    <w:rsid w:val="00197A1B"/>
    <w:rsid w:val="001A22BF"/>
    <w:rsid w:val="001A3F60"/>
    <w:rsid w:val="001A69C6"/>
    <w:rsid w:val="001A7319"/>
    <w:rsid w:val="001B0902"/>
    <w:rsid w:val="001B0F2D"/>
    <w:rsid w:val="001B1A67"/>
    <w:rsid w:val="001B2388"/>
    <w:rsid w:val="001B2D57"/>
    <w:rsid w:val="001B615F"/>
    <w:rsid w:val="001C1D17"/>
    <w:rsid w:val="001C1E89"/>
    <w:rsid w:val="001C6149"/>
    <w:rsid w:val="001D1350"/>
    <w:rsid w:val="001D328E"/>
    <w:rsid w:val="001D400E"/>
    <w:rsid w:val="001D520F"/>
    <w:rsid w:val="001D5C3E"/>
    <w:rsid w:val="001E472F"/>
    <w:rsid w:val="001F101F"/>
    <w:rsid w:val="001F19CB"/>
    <w:rsid w:val="001F24AE"/>
    <w:rsid w:val="001F28EE"/>
    <w:rsid w:val="002009D3"/>
    <w:rsid w:val="00201ACF"/>
    <w:rsid w:val="00201D08"/>
    <w:rsid w:val="002023D8"/>
    <w:rsid w:val="00205DDD"/>
    <w:rsid w:val="00205F15"/>
    <w:rsid w:val="002176D1"/>
    <w:rsid w:val="00220260"/>
    <w:rsid w:val="0023062A"/>
    <w:rsid w:val="0023510D"/>
    <w:rsid w:val="002456F6"/>
    <w:rsid w:val="002523D0"/>
    <w:rsid w:val="00253DE9"/>
    <w:rsid w:val="00260D53"/>
    <w:rsid w:val="00263E38"/>
    <w:rsid w:val="002658E3"/>
    <w:rsid w:val="0026676F"/>
    <w:rsid w:val="00273B3E"/>
    <w:rsid w:val="0027738E"/>
    <w:rsid w:val="00283691"/>
    <w:rsid w:val="00284F3B"/>
    <w:rsid w:val="00285609"/>
    <w:rsid w:val="00285BF4"/>
    <w:rsid w:val="002869F2"/>
    <w:rsid w:val="002965BA"/>
    <w:rsid w:val="002A0A07"/>
    <w:rsid w:val="002A1049"/>
    <w:rsid w:val="002A158F"/>
    <w:rsid w:val="002B072B"/>
    <w:rsid w:val="002B14E4"/>
    <w:rsid w:val="002B2860"/>
    <w:rsid w:val="002C7AF7"/>
    <w:rsid w:val="002D2A57"/>
    <w:rsid w:val="002D553A"/>
    <w:rsid w:val="002D7E4D"/>
    <w:rsid w:val="002E16F3"/>
    <w:rsid w:val="002E2193"/>
    <w:rsid w:val="002E358B"/>
    <w:rsid w:val="002E62DA"/>
    <w:rsid w:val="002F0093"/>
    <w:rsid w:val="002F27CA"/>
    <w:rsid w:val="002F3F22"/>
    <w:rsid w:val="002F404E"/>
    <w:rsid w:val="002F5F03"/>
    <w:rsid w:val="00300464"/>
    <w:rsid w:val="00304013"/>
    <w:rsid w:val="003152D0"/>
    <w:rsid w:val="00316C6E"/>
    <w:rsid w:val="0031752F"/>
    <w:rsid w:val="003220C1"/>
    <w:rsid w:val="00330AC7"/>
    <w:rsid w:val="00333A3A"/>
    <w:rsid w:val="00334936"/>
    <w:rsid w:val="00334E7A"/>
    <w:rsid w:val="00336B63"/>
    <w:rsid w:val="003417D9"/>
    <w:rsid w:val="003428F5"/>
    <w:rsid w:val="00345790"/>
    <w:rsid w:val="003476BA"/>
    <w:rsid w:val="003506BC"/>
    <w:rsid w:val="00352C27"/>
    <w:rsid w:val="0035421C"/>
    <w:rsid w:val="003600F8"/>
    <w:rsid w:val="00361817"/>
    <w:rsid w:val="00363D20"/>
    <w:rsid w:val="00365CDC"/>
    <w:rsid w:val="00367058"/>
    <w:rsid w:val="00374AD8"/>
    <w:rsid w:val="003759CC"/>
    <w:rsid w:val="00380CDB"/>
    <w:rsid w:val="00385EB6"/>
    <w:rsid w:val="003869D4"/>
    <w:rsid w:val="00387A4B"/>
    <w:rsid w:val="003914B9"/>
    <w:rsid w:val="0039229A"/>
    <w:rsid w:val="003947C8"/>
    <w:rsid w:val="0039576D"/>
    <w:rsid w:val="003A0DB6"/>
    <w:rsid w:val="003A3BE3"/>
    <w:rsid w:val="003A55D2"/>
    <w:rsid w:val="003A57BD"/>
    <w:rsid w:val="003A68F8"/>
    <w:rsid w:val="003A6EE9"/>
    <w:rsid w:val="003A7FED"/>
    <w:rsid w:val="003B0040"/>
    <w:rsid w:val="003B291D"/>
    <w:rsid w:val="003B60B5"/>
    <w:rsid w:val="003C3950"/>
    <w:rsid w:val="003C44D8"/>
    <w:rsid w:val="003C60B1"/>
    <w:rsid w:val="003D159B"/>
    <w:rsid w:val="003D19EB"/>
    <w:rsid w:val="003D5C40"/>
    <w:rsid w:val="003E1596"/>
    <w:rsid w:val="003E4345"/>
    <w:rsid w:val="003E4E14"/>
    <w:rsid w:val="003E5267"/>
    <w:rsid w:val="003E7BB0"/>
    <w:rsid w:val="003F1D81"/>
    <w:rsid w:val="00404719"/>
    <w:rsid w:val="00410061"/>
    <w:rsid w:val="00410217"/>
    <w:rsid w:val="004111FC"/>
    <w:rsid w:val="004117DA"/>
    <w:rsid w:val="004149FE"/>
    <w:rsid w:val="00415387"/>
    <w:rsid w:val="00415D34"/>
    <w:rsid w:val="00417EDD"/>
    <w:rsid w:val="00423A22"/>
    <w:rsid w:val="00423DA2"/>
    <w:rsid w:val="00426B53"/>
    <w:rsid w:val="004304E2"/>
    <w:rsid w:val="00433370"/>
    <w:rsid w:val="00435E6B"/>
    <w:rsid w:val="00437E12"/>
    <w:rsid w:val="00442FB5"/>
    <w:rsid w:val="00444BE2"/>
    <w:rsid w:val="00445B3F"/>
    <w:rsid w:val="004512DE"/>
    <w:rsid w:val="00451FD6"/>
    <w:rsid w:val="00453295"/>
    <w:rsid w:val="0046015D"/>
    <w:rsid w:val="00465E46"/>
    <w:rsid w:val="00466B8C"/>
    <w:rsid w:val="0046705A"/>
    <w:rsid w:val="00471E37"/>
    <w:rsid w:val="00476C62"/>
    <w:rsid w:val="00481610"/>
    <w:rsid w:val="0048308D"/>
    <w:rsid w:val="00485177"/>
    <w:rsid w:val="0048558F"/>
    <w:rsid w:val="0049087D"/>
    <w:rsid w:val="00492776"/>
    <w:rsid w:val="004939CC"/>
    <w:rsid w:val="004A18B7"/>
    <w:rsid w:val="004B0201"/>
    <w:rsid w:val="004B4232"/>
    <w:rsid w:val="004B4AD0"/>
    <w:rsid w:val="004B4BDC"/>
    <w:rsid w:val="004B4E9E"/>
    <w:rsid w:val="004C1687"/>
    <w:rsid w:val="004C381E"/>
    <w:rsid w:val="004C4BB7"/>
    <w:rsid w:val="004C58A1"/>
    <w:rsid w:val="004D18EA"/>
    <w:rsid w:val="004D526B"/>
    <w:rsid w:val="004E28E1"/>
    <w:rsid w:val="004E449D"/>
    <w:rsid w:val="004E622A"/>
    <w:rsid w:val="004F3AA3"/>
    <w:rsid w:val="004F50CE"/>
    <w:rsid w:val="004F6948"/>
    <w:rsid w:val="0050454A"/>
    <w:rsid w:val="00510DC9"/>
    <w:rsid w:val="0051125E"/>
    <w:rsid w:val="005116B9"/>
    <w:rsid w:val="0051226E"/>
    <w:rsid w:val="00515FC7"/>
    <w:rsid w:val="0051665B"/>
    <w:rsid w:val="00517477"/>
    <w:rsid w:val="00517897"/>
    <w:rsid w:val="00523810"/>
    <w:rsid w:val="00524433"/>
    <w:rsid w:val="0054028A"/>
    <w:rsid w:val="00544B04"/>
    <w:rsid w:val="00544C43"/>
    <w:rsid w:val="00545F96"/>
    <w:rsid w:val="00547AF5"/>
    <w:rsid w:val="00550098"/>
    <w:rsid w:val="00550D03"/>
    <w:rsid w:val="00552F17"/>
    <w:rsid w:val="00561BD6"/>
    <w:rsid w:val="00566FD9"/>
    <w:rsid w:val="0058177D"/>
    <w:rsid w:val="0058750B"/>
    <w:rsid w:val="00593E39"/>
    <w:rsid w:val="0059704F"/>
    <w:rsid w:val="00597C2C"/>
    <w:rsid w:val="005A18C8"/>
    <w:rsid w:val="005A5D69"/>
    <w:rsid w:val="005B041B"/>
    <w:rsid w:val="005B1B15"/>
    <w:rsid w:val="005B3626"/>
    <w:rsid w:val="005B3F88"/>
    <w:rsid w:val="005B569B"/>
    <w:rsid w:val="005B6776"/>
    <w:rsid w:val="005C6B31"/>
    <w:rsid w:val="005D2892"/>
    <w:rsid w:val="005D795D"/>
    <w:rsid w:val="005D7FF0"/>
    <w:rsid w:val="005E1736"/>
    <w:rsid w:val="005E2754"/>
    <w:rsid w:val="005E2C4A"/>
    <w:rsid w:val="005E73E8"/>
    <w:rsid w:val="005F09F3"/>
    <w:rsid w:val="005F1FE5"/>
    <w:rsid w:val="005F2277"/>
    <w:rsid w:val="005F25CD"/>
    <w:rsid w:val="005F764E"/>
    <w:rsid w:val="006030EC"/>
    <w:rsid w:val="006052E1"/>
    <w:rsid w:val="00605338"/>
    <w:rsid w:val="00605B88"/>
    <w:rsid w:val="00606C1B"/>
    <w:rsid w:val="0060778F"/>
    <w:rsid w:val="00607902"/>
    <w:rsid w:val="00611EA0"/>
    <w:rsid w:val="006167FB"/>
    <w:rsid w:val="006355CD"/>
    <w:rsid w:val="00636C8E"/>
    <w:rsid w:val="00643504"/>
    <w:rsid w:val="0065109C"/>
    <w:rsid w:val="00651C4F"/>
    <w:rsid w:val="00652312"/>
    <w:rsid w:val="0065295A"/>
    <w:rsid w:val="006569EC"/>
    <w:rsid w:val="00660610"/>
    <w:rsid w:val="00663292"/>
    <w:rsid w:val="00665615"/>
    <w:rsid w:val="00666B67"/>
    <w:rsid w:val="006671AF"/>
    <w:rsid w:val="00670A22"/>
    <w:rsid w:val="00674D62"/>
    <w:rsid w:val="00675DFB"/>
    <w:rsid w:val="0068052C"/>
    <w:rsid w:val="0068252B"/>
    <w:rsid w:val="00684727"/>
    <w:rsid w:val="006907E4"/>
    <w:rsid w:val="00693E74"/>
    <w:rsid w:val="006975AD"/>
    <w:rsid w:val="006A2414"/>
    <w:rsid w:val="006A49A7"/>
    <w:rsid w:val="006A5CA4"/>
    <w:rsid w:val="006B2A59"/>
    <w:rsid w:val="006B645C"/>
    <w:rsid w:val="006C32C0"/>
    <w:rsid w:val="006D0A7F"/>
    <w:rsid w:val="006D3DFB"/>
    <w:rsid w:val="006D6F40"/>
    <w:rsid w:val="006E5D78"/>
    <w:rsid w:val="006E683F"/>
    <w:rsid w:val="006F377D"/>
    <w:rsid w:val="006F5A16"/>
    <w:rsid w:val="00727633"/>
    <w:rsid w:val="007303E1"/>
    <w:rsid w:val="00730A4D"/>
    <w:rsid w:val="00732F26"/>
    <w:rsid w:val="0073318B"/>
    <w:rsid w:val="007403E9"/>
    <w:rsid w:val="0074415A"/>
    <w:rsid w:val="0074769A"/>
    <w:rsid w:val="0075179F"/>
    <w:rsid w:val="007525CE"/>
    <w:rsid w:val="00754D2E"/>
    <w:rsid w:val="007570E2"/>
    <w:rsid w:val="00762676"/>
    <w:rsid w:val="00762A40"/>
    <w:rsid w:val="007706A4"/>
    <w:rsid w:val="00773CB2"/>
    <w:rsid w:val="007827C4"/>
    <w:rsid w:val="007A0326"/>
    <w:rsid w:val="007A121F"/>
    <w:rsid w:val="007A196A"/>
    <w:rsid w:val="007B0B65"/>
    <w:rsid w:val="007B3AE0"/>
    <w:rsid w:val="007B45A4"/>
    <w:rsid w:val="007C1F4E"/>
    <w:rsid w:val="007C2E7D"/>
    <w:rsid w:val="007C5018"/>
    <w:rsid w:val="007D1037"/>
    <w:rsid w:val="007D208E"/>
    <w:rsid w:val="007D71B2"/>
    <w:rsid w:val="007E1D33"/>
    <w:rsid w:val="007E4306"/>
    <w:rsid w:val="007E6B27"/>
    <w:rsid w:val="007E7C0A"/>
    <w:rsid w:val="007F000F"/>
    <w:rsid w:val="007F17B7"/>
    <w:rsid w:val="007F1C38"/>
    <w:rsid w:val="008029C4"/>
    <w:rsid w:val="00807913"/>
    <w:rsid w:val="00810120"/>
    <w:rsid w:val="0081306D"/>
    <w:rsid w:val="00816E75"/>
    <w:rsid w:val="00830BDC"/>
    <w:rsid w:val="00833F14"/>
    <w:rsid w:val="008358E6"/>
    <w:rsid w:val="00837967"/>
    <w:rsid w:val="00837BE1"/>
    <w:rsid w:val="00851B25"/>
    <w:rsid w:val="008533E2"/>
    <w:rsid w:val="008534C5"/>
    <w:rsid w:val="00853F0F"/>
    <w:rsid w:val="00855C93"/>
    <w:rsid w:val="00863049"/>
    <w:rsid w:val="00863778"/>
    <w:rsid w:val="00865F78"/>
    <w:rsid w:val="008729A0"/>
    <w:rsid w:val="008734F4"/>
    <w:rsid w:val="00874AB2"/>
    <w:rsid w:val="0087653F"/>
    <w:rsid w:val="00876BF2"/>
    <w:rsid w:val="00881D06"/>
    <w:rsid w:val="008878E3"/>
    <w:rsid w:val="00887E45"/>
    <w:rsid w:val="00892B06"/>
    <w:rsid w:val="00893949"/>
    <w:rsid w:val="00895ED4"/>
    <w:rsid w:val="008A1077"/>
    <w:rsid w:val="008A34F8"/>
    <w:rsid w:val="008A5CC4"/>
    <w:rsid w:val="008B0719"/>
    <w:rsid w:val="008B5418"/>
    <w:rsid w:val="008B755D"/>
    <w:rsid w:val="008C03F1"/>
    <w:rsid w:val="008C287E"/>
    <w:rsid w:val="008C28B6"/>
    <w:rsid w:val="008C7817"/>
    <w:rsid w:val="008E3C5D"/>
    <w:rsid w:val="008E6C72"/>
    <w:rsid w:val="008E6CA0"/>
    <w:rsid w:val="008F4AC2"/>
    <w:rsid w:val="008F6EF8"/>
    <w:rsid w:val="00901320"/>
    <w:rsid w:val="0090312D"/>
    <w:rsid w:val="009073F0"/>
    <w:rsid w:val="009075B5"/>
    <w:rsid w:val="00912E84"/>
    <w:rsid w:val="009161DA"/>
    <w:rsid w:val="009212BD"/>
    <w:rsid w:val="00922FB6"/>
    <w:rsid w:val="00924F30"/>
    <w:rsid w:val="00925230"/>
    <w:rsid w:val="00927818"/>
    <w:rsid w:val="009327D4"/>
    <w:rsid w:val="0093412D"/>
    <w:rsid w:val="00936F3B"/>
    <w:rsid w:val="00940D7D"/>
    <w:rsid w:val="0094217F"/>
    <w:rsid w:val="00952D4D"/>
    <w:rsid w:val="00955A08"/>
    <w:rsid w:val="009572F7"/>
    <w:rsid w:val="00961EBF"/>
    <w:rsid w:val="00961F4D"/>
    <w:rsid w:val="009652B6"/>
    <w:rsid w:val="00967B1F"/>
    <w:rsid w:val="00970171"/>
    <w:rsid w:val="00975086"/>
    <w:rsid w:val="0097780E"/>
    <w:rsid w:val="00981111"/>
    <w:rsid w:val="0098428A"/>
    <w:rsid w:val="00987C60"/>
    <w:rsid w:val="00990F76"/>
    <w:rsid w:val="00991EEA"/>
    <w:rsid w:val="00992468"/>
    <w:rsid w:val="009A2835"/>
    <w:rsid w:val="009A44C0"/>
    <w:rsid w:val="009A6055"/>
    <w:rsid w:val="009B30F0"/>
    <w:rsid w:val="009B5CBA"/>
    <w:rsid w:val="009C1705"/>
    <w:rsid w:val="009C399C"/>
    <w:rsid w:val="009C7F39"/>
    <w:rsid w:val="009D1AC6"/>
    <w:rsid w:val="009D2EFA"/>
    <w:rsid w:val="009D5EFC"/>
    <w:rsid w:val="009E02B9"/>
    <w:rsid w:val="009E496E"/>
    <w:rsid w:val="009E51E7"/>
    <w:rsid w:val="009E7057"/>
    <w:rsid w:val="009F05BE"/>
    <w:rsid w:val="009F1564"/>
    <w:rsid w:val="009F293C"/>
    <w:rsid w:val="009F70DA"/>
    <w:rsid w:val="009F7187"/>
    <w:rsid w:val="009F755F"/>
    <w:rsid w:val="00A000CB"/>
    <w:rsid w:val="00A00946"/>
    <w:rsid w:val="00A01DE7"/>
    <w:rsid w:val="00A051B3"/>
    <w:rsid w:val="00A10761"/>
    <w:rsid w:val="00A10BB9"/>
    <w:rsid w:val="00A11A41"/>
    <w:rsid w:val="00A17186"/>
    <w:rsid w:val="00A22A93"/>
    <w:rsid w:val="00A234F5"/>
    <w:rsid w:val="00A23880"/>
    <w:rsid w:val="00A24090"/>
    <w:rsid w:val="00A240B0"/>
    <w:rsid w:val="00A419AE"/>
    <w:rsid w:val="00A41BDF"/>
    <w:rsid w:val="00A50CB3"/>
    <w:rsid w:val="00A5210C"/>
    <w:rsid w:val="00A563FD"/>
    <w:rsid w:val="00A57394"/>
    <w:rsid w:val="00A5774E"/>
    <w:rsid w:val="00A62542"/>
    <w:rsid w:val="00A633B0"/>
    <w:rsid w:val="00A67B54"/>
    <w:rsid w:val="00A67BD9"/>
    <w:rsid w:val="00A67C7B"/>
    <w:rsid w:val="00A76033"/>
    <w:rsid w:val="00A77F69"/>
    <w:rsid w:val="00A820D7"/>
    <w:rsid w:val="00A83174"/>
    <w:rsid w:val="00A90B1D"/>
    <w:rsid w:val="00A94E0D"/>
    <w:rsid w:val="00AA39B0"/>
    <w:rsid w:val="00AA4865"/>
    <w:rsid w:val="00AA6C39"/>
    <w:rsid w:val="00AA6D94"/>
    <w:rsid w:val="00AB7215"/>
    <w:rsid w:val="00AB7A0F"/>
    <w:rsid w:val="00AB7CDD"/>
    <w:rsid w:val="00AC07B0"/>
    <w:rsid w:val="00AC48C7"/>
    <w:rsid w:val="00AC605E"/>
    <w:rsid w:val="00AC69F2"/>
    <w:rsid w:val="00AD0343"/>
    <w:rsid w:val="00AD0854"/>
    <w:rsid w:val="00AD2488"/>
    <w:rsid w:val="00AD3D56"/>
    <w:rsid w:val="00AD61C9"/>
    <w:rsid w:val="00AE0F36"/>
    <w:rsid w:val="00AE2439"/>
    <w:rsid w:val="00AE3696"/>
    <w:rsid w:val="00AE4287"/>
    <w:rsid w:val="00AE4C14"/>
    <w:rsid w:val="00AE7882"/>
    <w:rsid w:val="00AE7C52"/>
    <w:rsid w:val="00AF3C6E"/>
    <w:rsid w:val="00AF5A8F"/>
    <w:rsid w:val="00B0393A"/>
    <w:rsid w:val="00B14FBC"/>
    <w:rsid w:val="00B20BF0"/>
    <w:rsid w:val="00B32DAD"/>
    <w:rsid w:val="00B34275"/>
    <w:rsid w:val="00B3634D"/>
    <w:rsid w:val="00B37D69"/>
    <w:rsid w:val="00B434E0"/>
    <w:rsid w:val="00B43544"/>
    <w:rsid w:val="00B522FB"/>
    <w:rsid w:val="00B577D1"/>
    <w:rsid w:val="00B661EB"/>
    <w:rsid w:val="00B674C1"/>
    <w:rsid w:val="00B70707"/>
    <w:rsid w:val="00B72F4F"/>
    <w:rsid w:val="00B80FFE"/>
    <w:rsid w:val="00B84D8E"/>
    <w:rsid w:val="00B9025F"/>
    <w:rsid w:val="00B911D0"/>
    <w:rsid w:val="00B92663"/>
    <w:rsid w:val="00B92E98"/>
    <w:rsid w:val="00B93E27"/>
    <w:rsid w:val="00B94C67"/>
    <w:rsid w:val="00B94F2E"/>
    <w:rsid w:val="00BA23FD"/>
    <w:rsid w:val="00BA5EE4"/>
    <w:rsid w:val="00BC1BCA"/>
    <w:rsid w:val="00BC20FB"/>
    <w:rsid w:val="00BC3162"/>
    <w:rsid w:val="00BD14F9"/>
    <w:rsid w:val="00BD6225"/>
    <w:rsid w:val="00BD6B2E"/>
    <w:rsid w:val="00BE51D2"/>
    <w:rsid w:val="00BF6EE3"/>
    <w:rsid w:val="00BF7D74"/>
    <w:rsid w:val="00C004CA"/>
    <w:rsid w:val="00C0798F"/>
    <w:rsid w:val="00C1318C"/>
    <w:rsid w:val="00C2496F"/>
    <w:rsid w:val="00C25B04"/>
    <w:rsid w:val="00C27C22"/>
    <w:rsid w:val="00C27F95"/>
    <w:rsid w:val="00C34D92"/>
    <w:rsid w:val="00C36F10"/>
    <w:rsid w:val="00C374EC"/>
    <w:rsid w:val="00C407D2"/>
    <w:rsid w:val="00C43591"/>
    <w:rsid w:val="00C45131"/>
    <w:rsid w:val="00C51A39"/>
    <w:rsid w:val="00C5317A"/>
    <w:rsid w:val="00C567CA"/>
    <w:rsid w:val="00C57B6F"/>
    <w:rsid w:val="00C60988"/>
    <w:rsid w:val="00C60AC8"/>
    <w:rsid w:val="00C64428"/>
    <w:rsid w:val="00C647D8"/>
    <w:rsid w:val="00C72428"/>
    <w:rsid w:val="00C7565E"/>
    <w:rsid w:val="00C81117"/>
    <w:rsid w:val="00C81AFE"/>
    <w:rsid w:val="00C8434F"/>
    <w:rsid w:val="00C87820"/>
    <w:rsid w:val="00C94D26"/>
    <w:rsid w:val="00C97152"/>
    <w:rsid w:val="00C97F95"/>
    <w:rsid w:val="00CA151C"/>
    <w:rsid w:val="00CA1DEA"/>
    <w:rsid w:val="00CA2153"/>
    <w:rsid w:val="00CB10FD"/>
    <w:rsid w:val="00CB14CA"/>
    <w:rsid w:val="00CB157C"/>
    <w:rsid w:val="00CB1DBC"/>
    <w:rsid w:val="00CB210D"/>
    <w:rsid w:val="00CB5FCD"/>
    <w:rsid w:val="00CC0D5E"/>
    <w:rsid w:val="00CC3CC1"/>
    <w:rsid w:val="00CC3DD9"/>
    <w:rsid w:val="00CC463E"/>
    <w:rsid w:val="00CC73C4"/>
    <w:rsid w:val="00CD6AB8"/>
    <w:rsid w:val="00CD7AE2"/>
    <w:rsid w:val="00CE34D2"/>
    <w:rsid w:val="00CE428D"/>
    <w:rsid w:val="00CE7206"/>
    <w:rsid w:val="00CF0DF0"/>
    <w:rsid w:val="00CF1B4C"/>
    <w:rsid w:val="00D00E94"/>
    <w:rsid w:val="00D04737"/>
    <w:rsid w:val="00D04D7F"/>
    <w:rsid w:val="00D0595C"/>
    <w:rsid w:val="00D0642C"/>
    <w:rsid w:val="00D1010F"/>
    <w:rsid w:val="00D13750"/>
    <w:rsid w:val="00D1573F"/>
    <w:rsid w:val="00D1791E"/>
    <w:rsid w:val="00D305F0"/>
    <w:rsid w:val="00D3112F"/>
    <w:rsid w:val="00D322B3"/>
    <w:rsid w:val="00D40876"/>
    <w:rsid w:val="00D44239"/>
    <w:rsid w:val="00D460BF"/>
    <w:rsid w:val="00D47DC2"/>
    <w:rsid w:val="00D506B7"/>
    <w:rsid w:val="00D52422"/>
    <w:rsid w:val="00D54D3B"/>
    <w:rsid w:val="00D57004"/>
    <w:rsid w:val="00D57FB6"/>
    <w:rsid w:val="00D6215A"/>
    <w:rsid w:val="00D64C7B"/>
    <w:rsid w:val="00D76AAD"/>
    <w:rsid w:val="00D81DAC"/>
    <w:rsid w:val="00D82151"/>
    <w:rsid w:val="00D900A1"/>
    <w:rsid w:val="00D911EF"/>
    <w:rsid w:val="00D946D2"/>
    <w:rsid w:val="00D9600A"/>
    <w:rsid w:val="00D97A55"/>
    <w:rsid w:val="00DA40E0"/>
    <w:rsid w:val="00DA4444"/>
    <w:rsid w:val="00DB0DE2"/>
    <w:rsid w:val="00DB71CB"/>
    <w:rsid w:val="00DC2828"/>
    <w:rsid w:val="00DC4E7E"/>
    <w:rsid w:val="00DC5FBC"/>
    <w:rsid w:val="00DD1B11"/>
    <w:rsid w:val="00DD2C47"/>
    <w:rsid w:val="00DD39DE"/>
    <w:rsid w:val="00DD4EF2"/>
    <w:rsid w:val="00DD5561"/>
    <w:rsid w:val="00DD7D2E"/>
    <w:rsid w:val="00DE1112"/>
    <w:rsid w:val="00DE31C1"/>
    <w:rsid w:val="00DF54A8"/>
    <w:rsid w:val="00E03ECF"/>
    <w:rsid w:val="00E067AD"/>
    <w:rsid w:val="00E12BEF"/>
    <w:rsid w:val="00E1684E"/>
    <w:rsid w:val="00E247C2"/>
    <w:rsid w:val="00E25DB0"/>
    <w:rsid w:val="00E2648B"/>
    <w:rsid w:val="00E26A68"/>
    <w:rsid w:val="00E2750A"/>
    <w:rsid w:val="00E33B15"/>
    <w:rsid w:val="00E37F63"/>
    <w:rsid w:val="00E467D4"/>
    <w:rsid w:val="00E46F3E"/>
    <w:rsid w:val="00E52B16"/>
    <w:rsid w:val="00E604D3"/>
    <w:rsid w:val="00E67232"/>
    <w:rsid w:val="00E711B3"/>
    <w:rsid w:val="00E72784"/>
    <w:rsid w:val="00E72E76"/>
    <w:rsid w:val="00E82D53"/>
    <w:rsid w:val="00E84CFB"/>
    <w:rsid w:val="00E9087B"/>
    <w:rsid w:val="00E9189A"/>
    <w:rsid w:val="00E91F00"/>
    <w:rsid w:val="00E96593"/>
    <w:rsid w:val="00E96E98"/>
    <w:rsid w:val="00E96EB0"/>
    <w:rsid w:val="00E97700"/>
    <w:rsid w:val="00EA1D25"/>
    <w:rsid w:val="00EA23E9"/>
    <w:rsid w:val="00EA2A29"/>
    <w:rsid w:val="00EA34A3"/>
    <w:rsid w:val="00EA44B2"/>
    <w:rsid w:val="00EB0DBC"/>
    <w:rsid w:val="00EB1C65"/>
    <w:rsid w:val="00EB538D"/>
    <w:rsid w:val="00EC0539"/>
    <w:rsid w:val="00EC14EB"/>
    <w:rsid w:val="00EC19BB"/>
    <w:rsid w:val="00EC4E07"/>
    <w:rsid w:val="00ED002B"/>
    <w:rsid w:val="00ED3D00"/>
    <w:rsid w:val="00ED3D67"/>
    <w:rsid w:val="00EE0DBD"/>
    <w:rsid w:val="00EF0475"/>
    <w:rsid w:val="00EF28CE"/>
    <w:rsid w:val="00EF6936"/>
    <w:rsid w:val="00F037F9"/>
    <w:rsid w:val="00F06A4E"/>
    <w:rsid w:val="00F07DC7"/>
    <w:rsid w:val="00F07E27"/>
    <w:rsid w:val="00F109DD"/>
    <w:rsid w:val="00F14299"/>
    <w:rsid w:val="00F16FAA"/>
    <w:rsid w:val="00F1736C"/>
    <w:rsid w:val="00F217FB"/>
    <w:rsid w:val="00F249E3"/>
    <w:rsid w:val="00F25EE8"/>
    <w:rsid w:val="00F2699D"/>
    <w:rsid w:val="00F30401"/>
    <w:rsid w:val="00F31BBC"/>
    <w:rsid w:val="00F323E1"/>
    <w:rsid w:val="00F32FC7"/>
    <w:rsid w:val="00F33885"/>
    <w:rsid w:val="00F433AD"/>
    <w:rsid w:val="00F43E72"/>
    <w:rsid w:val="00F5056D"/>
    <w:rsid w:val="00F5196A"/>
    <w:rsid w:val="00F708A2"/>
    <w:rsid w:val="00F72AE3"/>
    <w:rsid w:val="00F82D92"/>
    <w:rsid w:val="00F8313F"/>
    <w:rsid w:val="00F835FC"/>
    <w:rsid w:val="00F85DF8"/>
    <w:rsid w:val="00F9422A"/>
    <w:rsid w:val="00F947FA"/>
    <w:rsid w:val="00FA2920"/>
    <w:rsid w:val="00FA4190"/>
    <w:rsid w:val="00FA5629"/>
    <w:rsid w:val="00FA5762"/>
    <w:rsid w:val="00FB3055"/>
    <w:rsid w:val="00FB59ED"/>
    <w:rsid w:val="00FB7C73"/>
    <w:rsid w:val="00FC3806"/>
    <w:rsid w:val="00FC6697"/>
    <w:rsid w:val="00FD0D91"/>
    <w:rsid w:val="00FD1685"/>
    <w:rsid w:val="00FD301D"/>
    <w:rsid w:val="00FD37B7"/>
    <w:rsid w:val="00FD438F"/>
    <w:rsid w:val="00FD4CF7"/>
    <w:rsid w:val="00FE030F"/>
    <w:rsid w:val="00FE2749"/>
    <w:rsid w:val="00FE554F"/>
    <w:rsid w:val="00FF22AF"/>
    <w:rsid w:val="00FF28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073F0"/>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Paragraphedeliste"/>
    <w:link w:val="PointslODJCar"/>
    <w:qFormat/>
    <w:rsid w:val="00C374EC"/>
    <w:pPr>
      <w:tabs>
        <w:tab w:val="left" w:pos="360"/>
        <w:tab w:val="right" w:leader="dot" w:pos="8280"/>
        <w:tab w:val="left" w:pos="8400"/>
      </w:tabs>
      <w:spacing w:before="240" w:after="240"/>
      <w:ind w:left="0" w:right="-360"/>
      <w:contextualSpacing w:val="0"/>
    </w:pPr>
    <w:rPr>
      <w:rFonts w:ascii="Segoe" w:hAnsi="Segoe"/>
      <w:szCs w:val="22"/>
    </w:rPr>
  </w:style>
  <w:style w:type="paragraph" w:customStyle="1" w:styleId="SouspointlODJ">
    <w:name w:val="Sous point à l'ODJ"/>
    <w:basedOn w:val="Paragraphedeliste"/>
    <w:link w:val="SouspointlODJCar"/>
    <w:autoRedefine/>
    <w:qFormat/>
    <w:rsid w:val="003A0DB6"/>
    <w:pPr>
      <w:tabs>
        <w:tab w:val="left" w:pos="900"/>
        <w:tab w:val="right" w:leader="dot" w:pos="8460"/>
        <w:tab w:val="left" w:pos="8640"/>
      </w:tabs>
      <w:spacing w:before="100" w:beforeAutospacing="1" w:after="240"/>
      <w:ind w:left="0" w:right="-720"/>
      <w:contextualSpacing w:val="0"/>
    </w:pPr>
    <w:rPr>
      <w:rFonts w:ascii="Segoe" w:hAnsi="Segoe"/>
      <w:szCs w:val="22"/>
    </w:rPr>
  </w:style>
  <w:style w:type="character" w:customStyle="1" w:styleId="ParagraphedelisteCar">
    <w:name w:val="Paragraphe de liste Car"/>
    <w:basedOn w:val="Policepardfaut"/>
    <w:link w:val="Paragraphedeliste"/>
    <w:uiPriority w:val="34"/>
    <w:rsid w:val="00C374EC"/>
    <w:rPr>
      <w:rFonts w:ascii="Arial" w:hAnsi="Arial"/>
      <w:sz w:val="22"/>
      <w:szCs w:val="24"/>
    </w:rPr>
  </w:style>
  <w:style w:type="character" w:customStyle="1" w:styleId="PointslODJCar">
    <w:name w:val="Points à l'ODJ Car"/>
    <w:basedOn w:val="ParagraphedelisteCar"/>
    <w:link w:val="PointslODJ"/>
    <w:rsid w:val="00C374EC"/>
    <w:rPr>
      <w:rFonts w:ascii="Segoe" w:hAnsi="Segoe"/>
      <w:sz w:val="22"/>
      <w:szCs w:val="22"/>
    </w:rPr>
  </w:style>
  <w:style w:type="character" w:customStyle="1" w:styleId="SouspointlODJCar">
    <w:name w:val="Sous point à l'ODJ Car"/>
    <w:basedOn w:val="ParagraphedelisteCar"/>
    <w:link w:val="SouspointlODJ"/>
    <w:rsid w:val="003A0DB6"/>
    <w:rPr>
      <w:rFonts w:ascii="Segoe" w:hAnsi="Segoe"/>
      <w:sz w:val="22"/>
      <w:szCs w:val="22"/>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Proposetappuysouspoint">
    <w:name w:val="Proposé et appuyé sous point"/>
    <w:basedOn w:val="Normal"/>
    <w:qFormat/>
    <w:rsid w:val="00127CE9"/>
    <w:pPr>
      <w:tabs>
        <w:tab w:val="left" w:pos="2520"/>
        <w:tab w:val="left" w:pos="7200"/>
        <w:tab w:val="right" w:leader="dot" w:pos="8280"/>
        <w:tab w:val="left" w:pos="8400"/>
      </w:tabs>
      <w:spacing w:before="240" w:after="240"/>
      <w:ind w:left="900" w:right="-360"/>
    </w:pPr>
    <w:rPr>
      <w:rFonts w:ascii="Segoe" w:hAnsi="Segoe"/>
      <w:szCs w:val="22"/>
    </w:rPr>
  </w:style>
  <w:style w:type="paragraph" w:customStyle="1" w:styleId="5">
    <w:name w:val="5"/>
    <w:rsid w:val="008878E3"/>
    <w:pPr>
      <w:widowControl w:val="0"/>
      <w:tabs>
        <w:tab w:val="left" w:pos="720"/>
        <w:tab w:val="left" w:pos="1440"/>
        <w:tab w:val="left" w:pos="2160"/>
        <w:tab w:val="left" w:pos="2880"/>
        <w:tab w:val="left" w:pos="3600"/>
      </w:tabs>
      <w:autoSpaceDE w:val="0"/>
      <w:autoSpaceDN w:val="0"/>
      <w:adjustRightInd w:val="0"/>
      <w:ind w:left="3600" w:hanging="4320"/>
      <w:jc w:val="both"/>
    </w:pPr>
    <w:rPr>
      <w:sz w:val="24"/>
      <w:szCs w:val="24"/>
      <w:lang w:val="fr-FR"/>
    </w:rPr>
  </w:style>
  <w:style w:type="paragraph" w:customStyle="1" w:styleId="Style1">
    <w:name w:val="Style1"/>
    <w:basedOn w:val="Paragraphedeliste"/>
    <w:link w:val="Style1Car"/>
    <w:qFormat/>
    <w:rsid w:val="005E2754"/>
    <w:pPr>
      <w:widowControl/>
      <w:numPr>
        <w:numId w:val="10"/>
      </w:numPr>
      <w:spacing w:before="240" w:after="240"/>
      <w:ind w:right="464"/>
      <w:contextualSpacing w:val="0"/>
    </w:pPr>
    <w:rPr>
      <w:rFonts w:ascii="Segoe" w:hAnsi="Segoe" w:cs="Arial"/>
      <w:szCs w:val="22"/>
    </w:rPr>
  </w:style>
  <w:style w:type="character" w:customStyle="1" w:styleId="Style1Car">
    <w:name w:val="Style1 Car"/>
    <w:basedOn w:val="ParagraphedelisteCar"/>
    <w:link w:val="Style1"/>
    <w:rsid w:val="005E2754"/>
    <w:rPr>
      <w:rFonts w:ascii="Segoe" w:hAnsi="Segoe"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14688117">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214</TotalTime>
  <Pages>1</Pages>
  <Words>2214</Words>
  <Characters>12181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Procès-verbal de la réunion ordinaire du Conseil du 28 juin 2022</vt:lpstr>
    </vt:vector>
  </TitlesOfParts>
  <Company>CSCNO</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ordinaire du Conseil du 28 juin 2022</dc:title>
  <dc:subject>Procès-verbal</dc:subject>
  <dc:creator>Conseil scolaire catholique Nouvelon</dc:creator>
  <cp:keywords>Ordre du jour</cp:keywords>
  <cp:lastModifiedBy>Lorraine Mainville</cp:lastModifiedBy>
  <cp:revision>50</cp:revision>
  <cp:lastPrinted>2022-06-23T14:37:00Z</cp:lastPrinted>
  <dcterms:created xsi:type="dcterms:W3CDTF">2022-06-28T14:53:00Z</dcterms:created>
  <dcterms:modified xsi:type="dcterms:W3CDTF">2022-08-11T13:34:00Z</dcterms:modified>
</cp:coreProperties>
</file>