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26BFD990" w:rsidR="00126C9A" w:rsidRPr="00503520" w:rsidRDefault="00081C2F" w:rsidP="00081C2F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503520">
        <w:rPr>
          <w:rFonts w:ascii="Segoe Pro" w:hAnsi="Segoe Pro"/>
        </w:rPr>
        <w:drawing>
          <wp:anchor distT="0" distB="0" distL="114300" distR="114300" simplePos="0" relativeHeight="251656192" behindDoc="0" locked="0" layoutInCell="1" allowOverlap="1" wp14:anchorId="1B68FE30" wp14:editId="63D79E88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B2B" w:rsidRPr="00503520">
        <w:rPr>
          <w:rFonts w:ascii="Segoe Pro" w:hAnsi="Segoe Pro"/>
          <w:smallCaps w:val="0"/>
          <w:color w:val="2C5697"/>
        </w:rPr>
        <w:t>Procès-verbal</w:t>
      </w:r>
      <w:r w:rsidR="003F1D81" w:rsidRPr="00503520">
        <w:rPr>
          <w:rFonts w:ascii="Segoe Pro" w:hAnsi="Segoe Pro"/>
          <w:smallCaps w:val="0"/>
          <w:color w:val="2C5697"/>
        </w:rPr>
        <w:t xml:space="preserve"> de la réunion ordinaire du Conseil</w:t>
      </w:r>
    </w:p>
    <w:p w14:paraId="667A2DC6" w14:textId="77777777" w:rsidR="00265B2B" w:rsidRPr="00503520" w:rsidRDefault="00265B2B" w:rsidP="00265B2B">
      <w:pPr>
        <w:widowControl/>
        <w:tabs>
          <w:tab w:val="left" w:pos="1080"/>
        </w:tabs>
        <w:autoSpaceDE/>
        <w:autoSpaceDN/>
        <w:adjustRightInd/>
        <w:spacing w:after="240"/>
        <w:ind w:right="-90"/>
        <w:rPr>
          <w:rFonts w:ascii="Segoe" w:hAnsi="Segoe" w:cs="Segoe UI"/>
          <w:bCs/>
          <w:sz w:val="24"/>
        </w:rPr>
      </w:pPr>
    </w:p>
    <w:p w14:paraId="3E1D5738" w14:textId="4DAB55C2" w:rsidR="00265B2B" w:rsidRPr="00503520" w:rsidRDefault="00265B2B" w:rsidP="00265B2B">
      <w:pPr>
        <w:tabs>
          <w:tab w:val="left" w:pos="1080"/>
          <w:tab w:val="center" w:pos="4766"/>
        </w:tabs>
        <w:ind w:right="-540"/>
        <w:rPr>
          <w:rFonts w:ascii="Segoe" w:hAnsi="Segoe" w:cs="Arial"/>
          <w:bCs/>
          <w:sz w:val="24"/>
        </w:rPr>
      </w:pPr>
      <w:r w:rsidRPr="00503520">
        <w:rPr>
          <w:rFonts w:ascii="Segoe" w:hAnsi="Segoe" w:cs="Arial"/>
          <w:bCs/>
          <w:sz w:val="24"/>
        </w:rPr>
        <w:t>Date :</w:t>
      </w:r>
      <w:r w:rsidRPr="00503520">
        <w:rPr>
          <w:rFonts w:ascii="Segoe" w:hAnsi="Segoe" w:cs="Arial"/>
          <w:bCs/>
          <w:sz w:val="24"/>
        </w:rPr>
        <w:tab/>
        <w:t>Le jeudi 2 décembre 2021</w:t>
      </w:r>
    </w:p>
    <w:p w14:paraId="06A7CC27" w14:textId="77777777" w:rsidR="00265B2B" w:rsidRPr="00503520" w:rsidRDefault="00265B2B" w:rsidP="00265B2B">
      <w:pPr>
        <w:tabs>
          <w:tab w:val="left" w:pos="1080"/>
        </w:tabs>
        <w:ind w:right="-540"/>
        <w:rPr>
          <w:rFonts w:ascii="Segoe UI" w:hAnsi="Segoe UI" w:cs="Segoe UI"/>
          <w:bCs/>
          <w:sz w:val="24"/>
        </w:rPr>
      </w:pPr>
      <w:r w:rsidRPr="00503520">
        <w:rPr>
          <w:rFonts w:ascii="Segoe UI" w:hAnsi="Segoe UI" w:cs="Segoe UI"/>
          <w:bCs/>
          <w:sz w:val="24"/>
        </w:rPr>
        <w:t>Heure :</w:t>
      </w:r>
      <w:r w:rsidRPr="00503520">
        <w:rPr>
          <w:rFonts w:ascii="Segoe UI" w:hAnsi="Segoe UI" w:cs="Segoe UI"/>
          <w:bCs/>
          <w:sz w:val="24"/>
        </w:rPr>
        <w:tab/>
        <w:t>19 h</w:t>
      </w:r>
    </w:p>
    <w:p w14:paraId="192EF02C" w14:textId="48BF1AF6" w:rsidR="00265B2B" w:rsidRPr="00503520" w:rsidRDefault="00265B2B" w:rsidP="00265B2B">
      <w:pPr>
        <w:widowControl/>
        <w:pBdr>
          <w:bottom w:val="single" w:sz="4" w:space="1" w:color="auto"/>
        </w:pBdr>
        <w:tabs>
          <w:tab w:val="left" w:pos="1080"/>
        </w:tabs>
        <w:autoSpaceDE/>
        <w:autoSpaceDN/>
        <w:adjustRightInd/>
        <w:spacing w:after="240"/>
        <w:ind w:right="-90"/>
        <w:rPr>
          <w:rFonts w:ascii="Segoe" w:hAnsi="Segoe" w:cs="Segoe UI"/>
          <w:bCs/>
          <w:sz w:val="24"/>
        </w:rPr>
      </w:pPr>
      <w:r w:rsidRPr="00503520">
        <w:rPr>
          <w:rFonts w:ascii="Segoe" w:hAnsi="Segoe" w:cs="Segoe UI"/>
          <w:bCs/>
          <w:sz w:val="24"/>
        </w:rPr>
        <w:t xml:space="preserve">Lieu : </w:t>
      </w:r>
      <w:r w:rsidRPr="00503520">
        <w:rPr>
          <w:rFonts w:ascii="Segoe" w:hAnsi="Segoe" w:cs="Segoe UI"/>
          <w:bCs/>
          <w:sz w:val="24"/>
        </w:rPr>
        <w:tab/>
        <w:t>En virtuel via Teams</w:t>
      </w:r>
    </w:p>
    <w:p w14:paraId="38C09A08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" w:hAnsi="Segoe" w:cs="Arial"/>
          <w:b/>
          <w:szCs w:val="22"/>
        </w:rPr>
      </w:pPr>
      <w:r w:rsidRPr="00503520">
        <w:rPr>
          <w:rFonts w:ascii="Segoe" w:hAnsi="Segoe" w:cs="Arial"/>
          <w:b/>
          <w:szCs w:val="22"/>
        </w:rPr>
        <w:t>PRÉSENCES</w:t>
      </w:r>
    </w:p>
    <w:p w14:paraId="4FE1FAC6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b/>
          <w:szCs w:val="22"/>
        </w:rPr>
      </w:pPr>
      <w:r w:rsidRPr="00503520">
        <w:rPr>
          <w:rFonts w:ascii="Segoe" w:hAnsi="Segoe" w:cs="Arial"/>
          <w:b/>
          <w:szCs w:val="22"/>
        </w:rPr>
        <w:t>Conseillères et conseillers scolaires :</w:t>
      </w:r>
    </w:p>
    <w:p w14:paraId="2B5E5DEA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Julie Allen</w:t>
      </w:r>
    </w:p>
    <w:p w14:paraId="5E45A7A2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Claude Berthiaume</w:t>
      </w:r>
    </w:p>
    <w:p w14:paraId="313CD296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André Bidal, président</w:t>
      </w:r>
    </w:p>
    <w:p w14:paraId="05678B14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Josée Bisson</w:t>
      </w:r>
    </w:p>
    <w:p w14:paraId="704F35C9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Garry Bruneau</w:t>
      </w:r>
    </w:p>
    <w:p w14:paraId="29CF50B7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Normand Courtemanche</w:t>
      </w:r>
    </w:p>
    <w:p w14:paraId="11583727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Louise Essiembre</w:t>
      </w:r>
    </w:p>
    <w:p w14:paraId="00488F44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Marc Larochelle</w:t>
      </w:r>
    </w:p>
    <w:p w14:paraId="7AACCABD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Marcel Legault</w:t>
      </w:r>
    </w:p>
    <w:p w14:paraId="51EAA6DA" w14:textId="589AF4D9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Roger Lemoyne</w:t>
      </w:r>
    </w:p>
    <w:p w14:paraId="4BB01806" w14:textId="0A9E1734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Marcel Montpellier</w:t>
      </w:r>
    </w:p>
    <w:p w14:paraId="320FDA87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Suzanne Salituri, vice-présidente</w:t>
      </w:r>
    </w:p>
    <w:p w14:paraId="253F4503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/>
          <w:bCs/>
          <w:szCs w:val="22"/>
        </w:rPr>
      </w:pPr>
      <w:r w:rsidRPr="00503520">
        <w:rPr>
          <w:rFonts w:ascii="Segoe" w:hAnsi="Segoe" w:cs="Arial"/>
          <w:b/>
          <w:bCs/>
          <w:szCs w:val="22"/>
        </w:rPr>
        <w:t>Élèves conseillers :</w:t>
      </w:r>
    </w:p>
    <w:p w14:paraId="07474103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Benjamin Dennie</w:t>
      </w:r>
    </w:p>
    <w:p w14:paraId="5395B70D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Mia Toner</w:t>
      </w:r>
    </w:p>
    <w:p w14:paraId="319C58F2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/>
          <w:szCs w:val="22"/>
        </w:rPr>
      </w:pPr>
      <w:r w:rsidRPr="00503520">
        <w:rPr>
          <w:rFonts w:ascii="Segoe" w:hAnsi="Segoe" w:cs="Arial"/>
          <w:b/>
          <w:szCs w:val="22"/>
        </w:rPr>
        <w:t>Membres du personnel :</w:t>
      </w:r>
    </w:p>
    <w:p w14:paraId="560D12FB" w14:textId="5D6C94B2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Cs/>
          <w:szCs w:val="22"/>
        </w:rPr>
      </w:pPr>
      <w:r w:rsidRPr="00503520">
        <w:rPr>
          <w:rFonts w:ascii="Segoe" w:hAnsi="Segoe" w:cs="Arial"/>
          <w:bCs/>
          <w:szCs w:val="22"/>
        </w:rPr>
        <w:t>Maryse Barrette, surintendante d’affaires et de finances</w:t>
      </w:r>
    </w:p>
    <w:p w14:paraId="299151FF" w14:textId="00CB08FD" w:rsidR="005757C0" w:rsidRPr="00503520" w:rsidRDefault="005757C0" w:rsidP="00265B2B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Cs/>
          <w:szCs w:val="22"/>
        </w:rPr>
      </w:pPr>
      <w:r w:rsidRPr="00503520">
        <w:rPr>
          <w:rFonts w:ascii="Segoe" w:hAnsi="Segoe" w:cs="Arial"/>
          <w:bCs/>
          <w:szCs w:val="22"/>
        </w:rPr>
        <w:t>Sylvie Bazinet, directrice de l’école St-Dominique</w:t>
      </w:r>
    </w:p>
    <w:p w14:paraId="31870664" w14:textId="427245C5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Cs/>
          <w:szCs w:val="22"/>
        </w:rPr>
      </w:pPr>
      <w:r w:rsidRPr="00503520">
        <w:rPr>
          <w:rFonts w:ascii="Segoe" w:hAnsi="Segoe" w:cs="Arial"/>
          <w:bCs/>
          <w:szCs w:val="22"/>
        </w:rPr>
        <w:t>Daniel Bourgeois, directeur du Service des finances et des achats</w:t>
      </w:r>
    </w:p>
    <w:p w14:paraId="4E9E0392" w14:textId="6DECD3D2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Cs/>
          <w:szCs w:val="22"/>
        </w:rPr>
      </w:pPr>
      <w:r w:rsidRPr="00503520">
        <w:rPr>
          <w:rFonts w:ascii="Segoe" w:hAnsi="Segoe" w:cs="Arial"/>
          <w:bCs/>
          <w:szCs w:val="22"/>
        </w:rPr>
        <w:t>Paul de la Riva, directeur du Service des communications et des relations externes</w:t>
      </w:r>
    </w:p>
    <w:p w14:paraId="1EFBD075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Tracey-Lynn Foucault, surintendante de l’éducation</w:t>
      </w:r>
    </w:p>
    <w:p w14:paraId="3D78D8DE" w14:textId="410E31B6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Paul E. Henry, directeur de l’éducation et secrétaire-trésorier</w:t>
      </w:r>
    </w:p>
    <w:p w14:paraId="76D92924" w14:textId="2B3A4119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Lorraine Mainville, adjointe exécutive</w:t>
      </w:r>
    </w:p>
    <w:p w14:paraId="74E01566" w14:textId="777BA4C2" w:rsidR="005757C0" w:rsidRPr="00503520" w:rsidRDefault="005757C0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Jhonel Morvan, surintendant de l’éducation</w:t>
      </w:r>
    </w:p>
    <w:p w14:paraId="62F58715" w14:textId="77777777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Tracy Rossini, directrice exécutive de l’apprentissage</w:t>
      </w:r>
    </w:p>
    <w:p w14:paraId="4801CEEB" w14:textId="6BE74ED4" w:rsidR="00265B2B" w:rsidRPr="00503520" w:rsidRDefault="00265B2B" w:rsidP="00265B2B">
      <w:pPr>
        <w:widowControl/>
        <w:tabs>
          <w:tab w:val="left" w:pos="6840"/>
        </w:tabs>
        <w:autoSpaceDE/>
        <w:autoSpaceDN/>
        <w:adjustRightInd/>
        <w:spacing w:after="240"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Tammy Séguin, surintendante de l’éducation</w:t>
      </w:r>
      <w:r w:rsidRPr="00503520">
        <w:rPr>
          <w:rFonts w:ascii="Segoe" w:hAnsi="Segoe" w:cs="Arial"/>
          <w:szCs w:val="22"/>
        </w:rPr>
        <w:br/>
        <w:t xml:space="preserve">Chantal Tripodi, </w:t>
      </w:r>
      <w:r w:rsidR="00930E3B" w:rsidRPr="00503520">
        <w:rPr>
          <w:rFonts w:ascii="Segoe" w:hAnsi="Segoe" w:cs="Arial"/>
          <w:szCs w:val="22"/>
        </w:rPr>
        <w:t>coord</w:t>
      </w:r>
      <w:r w:rsidR="00930E3B">
        <w:rPr>
          <w:rFonts w:ascii="Segoe" w:hAnsi="Segoe" w:cs="Arial"/>
          <w:szCs w:val="22"/>
        </w:rPr>
        <w:t>o</w:t>
      </w:r>
      <w:r w:rsidR="00930E3B" w:rsidRPr="00503520">
        <w:rPr>
          <w:rFonts w:ascii="Segoe" w:hAnsi="Segoe" w:cs="Arial"/>
          <w:szCs w:val="22"/>
        </w:rPr>
        <w:t>nnatrice</w:t>
      </w:r>
      <w:r w:rsidRPr="00503520">
        <w:rPr>
          <w:rFonts w:ascii="Segoe" w:hAnsi="Segoe" w:cs="Arial"/>
          <w:szCs w:val="22"/>
        </w:rPr>
        <w:t xml:space="preserve"> de</w:t>
      </w:r>
      <w:r w:rsidR="005757C0" w:rsidRPr="00503520">
        <w:rPr>
          <w:rFonts w:ascii="Segoe" w:hAnsi="Segoe" w:cs="Arial"/>
          <w:szCs w:val="22"/>
        </w:rPr>
        <w:t>s opérations comptables, Service des finances et des achats</w:t>
      </w:r>
    </w:p>
    <w:p w14:paraId="112F8AD6" w14:textId="4622AA9E" w:rsidR="00C374EC" w:rsidRPr="00503520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Ouverture de la séance</w:t>
      </w:r>
    </w:p>
    <w:p w14:paraId="046B7267" w14:textId="1DBDDAA9" w:rsidR="0048570D" w:rsidRPr="00503520" w:rsidRDefault="005757C0" w:rsidP="005757C0">
      <w:pPr>
        <w:pStyle w:val="PointslODJ"/>
        <w:numPr>
          <w:ilvl w:val="0"/>
          <w:numId w:val="0"/>
        </w:numPr>
        <w:spacing w:after="0"/>
        <w:ind w:left="360"/>
      </w:pPr>
      <w:r w:rsidRPr="00503520">
        <w:t xml:space="preserve">M. Bidal ouvre la séance à </w:t>
      </w:r>
      <w:r w:rsidR="00941E59" w:rsidRPr="00503520">
        <w:t>18 h 03 avec la reconnaissance des territoires autochtones.</w:t>
      </w:r>
    </w:p>
    <w:p w14:paraId="4F95FC49" w14:textId="0F7CF6DC" w:rsidR="003D159B" w:rsidRPr="00503520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lastRenderedPageBreak/>
        <w:t>A</w:t>
      </w:r>
      <w:r w:rsidR="003F1D81" w:rsidRPr="00503520">
        <w:rPr>
          <w:rFonts w:ascii="Segoe Pro" w:hAnsi="Segoe Pro"/>
          <w:caps/>
        </w:rPr>
        <w:t>ppel nominal</w:t>
      </w:r>
    </w:p>
    <w:p w14:paraId="4BD21695" w14:textId="77777777" w:rsidR="0013776A" w:rsidRPr="00503520" w:rsidRDefault="0013776A" w:rsidP="00642EE1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503520">
        <w:rPr>
          <w:rFonts w:ascii="Segoe Pro" w:hAnsi="Segoe Pro"/>
        </w:rPr>
        <w:t xml:space="preserve">M. Lemoyne et M. Montpellier éprouvent des défis techniques et intègreront la réunion lorsque possible. </w:t>
      </w:r>
    </w:p>
    <w:p w14:paraId="481716A9" w14:textId="766F9693" w:rsidR="00642EE1" w:rsidRPr="00503520" w:rsidRDefault="0013776A" w:rsidP="00642EE1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503520">
        <w:rPr>
          <w:rFonts w:ascii="Segoe Pro" w:hAnsi="Segoe Pro"/>
        </w:rPr>
        <w:t>Tous les membres seront donc présents.</w:t>
      </w:r>
    </w:p>
    <w:p w14:paraId="444BC88B" w14:textId="2C5228F2" w:rsidR="0098428A" w:rsidRPr="00503520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503520">
        <w:rPr>
          <w:rFonts w:ascii="Segoe Pro" w:hAnsi="Segoe Pro"/>
          <w:caps/>
        </w:rPr>
        <w:t>A</w:t>
      </w:r>
      <w:r w:rsidR="003F1D81" w:rsidRPr="00503520">
        <w:rPr>
          <w:rFonts w:ascii="Segoe Pro" w:hAnsi="Segoe Pro"/>
          <w:caps/>
        </w:rPr>
        <w:t>doption de l’ordre du jour</w:t>
      </w:r>
    </w:p>
    <w:p w14:paraId="741C0E31" w14:textId="2CC2E734" w:rsidR="00940114" w:rsidRPr="00503520" w:rsidRDefault="00367524" w:rsidP="008E3A06">
      <w:pPr>
        <w:pStyle w:val="Proposetappuysouspoint"/>
        <w:tabs>
          <w:tab w:val="clear" w:pos="2520"/>
          <w:tab w:val="left" w:pos="1980"/>
        </w:tabs>
        <w:ind w:left="360"/>
      </w:pPr>
      <w:r w:rsidRPr="00503520">
        <w:t>Il fut décidé d’étudier l</w:t>
      </w:r>
      <w:r w:rsidR="00940114" w:rsidRPr="00503520">
        <w:t xml:space="preserve">es questions </w:t>
      </w:r>
      <w:r w:rsidR="00C1475B" w:rsidRPr="00503520">
        <w:t>ajoutées à l’ordre du jour</w:t>
      </w:r>
      <w:r w:rsidR="00940114" w:rsidRPr="00503520">
        <w:t xml:space="preserve"> en comité plénier à huis clos.</w:t>
      </w:r>
    </w:p>
    <w:p w14:paraId="55C3973A" w14:textId="77777777" w:rsidR="00940114" w:rsidRPr="00503520" w:rsidRDefault="00940114" w:rsidP="008E3A06">
      <w:pPr>
        <w:pStyle w:val="Proposetappuysouspoint"/>
        <w:tabs>
          <w:tab w:val="clear" w:pos="2520"/>
          <w:tab w:val="left" w:pos="1980"/>
        </w:tabs>
        <w:ind w:left="360"/>
      </w:pPr>
      <w:r w:rsidRPr="00503520">
        <w:t>- Sécurité des données du Conseil (M. Berthiaume)</w:t>
      </w:r>
    </w:p>
    <w:p w14:paraId="5B0ABA76" w14:textId="58881F5C" w:rsidR="00940114" w:rsidRPr="00503520" w:rsidRDefault="00940114" w:rsidP="008E3A06">
      <w:pPr>
        <w:pStyle w:val="Proposetappuysouspoint"/>
        <w:tabs>
          <w:tab w:val="clear" w:pos="2520"/>
          <w:tab w:val="left" w:pos="1980"/>
        </w:tabs>
        <w:ind w:left="360"/>
      </w:pPr>
      <w:r w:rsidRPr="00503520">
        <w:t xml:space="preserve">- </w:t>
      </w:r>
      <w:r w:rsidR="00367524" w:rsidRPr="00503520">
        <w:t>Cabale</w:t>
      </w:r>
      <w:r w:rsidRPr="00503520">
        <w:t xml:space="preserve"> en vue </w:t>
      </w:r>
      <w:r w:rsidR="00367524" w:rsidRPr="00503520">
        <w:t>de l’élection à la présidence et à la vice-présidence du Conseil</w:t>
      </w:r>
      <w:r w:rsidRPr="00503520">
        <w:t xml:space="preserve"> (M</w:t>
      </w:r>
      <w:r w:rsidRPr="00503520">
        <w:rPr>
          <w:vertAlign w:val="superscript"/>
        </w:rPr>
        <w:t>me</w:t>
      </w:r>
      <w:r w:rsidRPr="00503520">
        <w:t xml:space="preserve"> Salituri)</w:t>
      </w:r>
    </w:p>
    <w:p w14:paraId="34C2EBE9" w14:textId="09F01964" w:rsidR="008E3A06" w:rsidRPr="00503520" w:rsidRDefault="008E3A06" w:rsidP="008E3A06">
      <w:pPr>
        <w:pStyle w:val="Proposetappuysouspoint"/>
        <w:tabs>
          <w:tab w:val="clear" w:pos="2520"/>
          <w:tab w:val="left" w:pos="1980"/>
        </w:tabs>
        <w:ind w:left="360"/>
      </w:pPr>
      <w:r w:rsidRPr="00503520">
        <w:t>PROPOSÉ PAR :</w:t>
      </w:r>
      <w:r w:rsidRPr="00503520">
        <w:tab/>
        <w:t xml:space="preserve">M. </w:t>
      </w:r>
      <w:r w:rsidR="00B2116C" w:rsidRPr="00503520">
        <w:t>Legault</w:t>
      </w:r>
      <w:r w:rsidRPr="00503520">
        <w:tab/>
        <w:t>RÉSOLUTION : 21-</w:t>
      </w:r>
      <w:r w:rsidR="00940114" w:rsidRPr="00503520">
        <w:t>105</w:t>
      </w:r>
      <w:r w:rsidRPr="00503520">
        <w:br/>
        <w:t>APPUYÉ PAR :</w:t>
      </w:r>
      <w:r w:rsidRPr="00503520">
        <w:tab/>
      </w:r>
      <w:r w:rsidR="00B2116C" w:rsidRPr="00503520">
        <w:t>M</w:t>
      </w:r>
      <w:r w:rsidR="00B2116C" w:rsidRPr="00503520">
        <w:rPr>
          <w:vertAlign w:val="superscript"/>
        </w:rPr>
        <w:t>me</w:t>
      </w:r>
      <w:r w:rsidR="00B2116C" w:rsidRPr="00503520">
        <w:t xml:space="preserve"> Essiembre</w:t>
      </w:r>
      <w:r w:rsidRPr="00503520">
        <w:tab/>
        <w:t>ADOPTÉE</w:t>
      </w:r>
    </w:p>
    <w:p w14:paraId="7D8EF369" w14:textId="6C7970FA" w:rsidR="008E3A06" w:rsidRPr="00503520" w:rsidRDefault="00940114" w:rsidP="00940114">
      <w:pPr>
        <w:ind w:left="350" w:right="-360"/>
        <w:rPr>
          <w:rFonts w:ascii="Segoe" w:hAnsi="Segoe" w:cs="Arial"/>
          <w:b/>
          <w:szCs w:val="22"/>
        </w:rPr>
      </w:pPr>
      <w:r w:rsidRPr="00940114">
        <w:rPr>
          <w:rFonts w:ascii="Segoe" w:hAnsi="Segoe" w:cs="Arial"/>
          <w:b/>
          <w:szCs w:val="22"/>
        </w:rPr>
        <w:t>« QUE le Conseil approuve l’ordre du jour de la réunion ordinaire du 2</w:t>
      </w:r>
      <w:r w:rsidRPr="00503520">
        <w:rPr>
          <w:rFonts w:ascii="Segoe" w:hAnsi="Segoe" w:cs="Arial"/>
          <w:b/>
          <w:szCs w:val="22"/>
        </w:rPr>
        <w:t xml:space="preserve"> </w:t>
      </w:r>
      <w:r w:rsidRPr="00940114">
        <w:rPr>
          <w:rFonts w:ascii="Segoe" w:hAnsi="Segoe" w:cs="Arial"/>
          <w:b/>
          <w:szCs w:val="22"/>
        </w:rPr>
        <w:t xml:space="preserve">décembre 2021 tel que </w:t>
      </w:r>
      <w:r w:rsidRPr="00503520">
        <w:rPr>
          <w:rFonts w:ascii="Segoe" w:hAnsi="Segoe" w:cs="Arial"/>
          <w:b/>
          <w:szCs w:val="22"/>
        </w:rPr>
        <w:t>révisé</w:t>
      </w:r>
      <w:r w:rsidRPr="00940114">
        <w:rPr>
          <w:rFonts w:ascii="Segoe" w:hAnsi="Segoe" w:cs="Arial"/>
          <w:b/>
          <w:szCs w:val="22"/>
        </w:rPr>
        <w:t>. »</w:t>
      </w:r>
    </w:p>
    <w:p w14:paraId="0B39327A" w14:textId="77777777" w:rsidR="0056322F" w:rsidRPr="00503520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D</w:t>
      </w:r>
      <w:r w:rsidR="003F1D81" w:rsidRPr="00503520">
        <w:rPr>
          <w:rFonts w:ascii="Segoe Pro" w:hAnsi="Segoe Pro"/>
          <w:caps/>
        </w:rPr>
        <w:t>éclaration de conflits d’intérêts</w:t>
      </w:r>
    </w:p>
    <w:p w14:paraId="4F95FC4B" w14:textId="4D13CA00" w:rsidR="003D159B" w:rsidRPr="00503520" w:rsidRDefault="00642EE1" w:rsidP="0056322F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S. O.</w:t>
      </w:r>
    </w:p>
    <w:p w14:paraId="09263766" w14:textId="566FF9C5" w:rsidR="0056322F" w:rsidRPr="00503520" w:rsidRDefault="00E37F63" w:rsidP="008E3A06">
      <w:pPr>
        <w:pStyle w:val="PointslODJ"/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C</w:t>
      </w:r>
      <w:r w:rsidR="003F1D81" w:rsidRPr="00503520">
        <w:rPr>
          <w:rFonts w:ascii="Segoe Pro" w:hAnsi="Segoe Pro"/>
          <w:caps/>
        </w:rPr>
        <w:t>omité plénier à huis clos</w:t>
      </w:r>
    </w:p>
    <w:p w14:paraId="632516D2" w14:textId="558312B1" w:rsidR="008E3A06" w:rsidRPr="00503520" w:rsidRDefault="008E3A06" w:rsidP="008E3A06">
      <w:pPr>
        <w:pStyle w:val="Proposetappuysouspoint"/>
        <w:tabs>
          <w:tab w:val="clear" w:pos="2520"/>
          <w:tab w:val="left" w:pos="1980"/>
        </w:tabs>
        <w:ind w:left="360"/>
      </w:pPr>
      <w:r w:rsidRPr="00503520">
        <w:t>PROPOSÉ PAR :</w:t>
      </w:r>
      <w:r w:rsidRPr="00503520">
        <w:tab/>
      </w:r>
      <w:r w:rsidR="00B2116C" w:rsidRPr="00503520">
        <w:t>M</w:t>
      </w:r>
      <w:r w:rsidR="00B2116C" w:rsidRPr="00503520">
        <w:rPr>
          <w:vertAlign w:val="superscript"/>
        </w:rPr>
        <w:t>me</w:t>
      </w:r>
      <w:r w:rsidR="00B2116C" w:rsidRPr="00503520">
        <w:t xml:space="preserve"> Salituri</w:t>
      </w:r>
      <w:r w:rsidRPr="00503520">
        <w:tab/>
        <w:t>RÉSOLUTION : 21-</w:t>
      </w:r>
      <w:r w:rsidR="00940114" w:rsidRPr="00503520">
        <w:t>106</w:t>
      </w:r>
      <w:r w:rsidRPr="00503520">
        <w:br/>
        <w:t>APPUYÉ PAR :</w:t>
      </w:r>
      <w:r w:rsidR="00B2116C" w:rsidRPr="00503520">
        <w:tab/>
        <w:t>M. Courtemanche</w:t>
      </w:r>
      <w:r w:rsidRPr="00503520">
        <w:tab/>
        <w:t>ADOPTÉE</w:t>
      </w:r>
    </w:p>
    <w:p w14:paraId="1ECEB448" w14:textId="40EA3616" w:rsidR="0013776A" w:rsidRPr="00503520" w:rsidRDefault="00367524" w:rsidP="00367524">
      <w:pPr>
        <w:pStyle w:val="Paragraphedeliste"/>
        <w:tabs>
          <w:tab w:val="left" w:pos="360"/>
        </w:tabs>
        <w:ind w:left="360" w:right="440"/>
        <w:rPr>
          <w:rFonts w:ascii="Segoe" w:hAnsi="Segoe" w:cs="Arial"/>
          <w:b/>
          <w:szCs w:val="22"/>
        </w:rPr>
      </w:pPr>
      <w:r w:rsidRPr="00503520">
        <w:rPr>
          <w:rFonts w:ascii="Segoe" w:hAnsi="Segoe"/>
          <w:b/>
          <w:szCs w:val="22"/>
        </w:rPr>
        <w:t xml:space="preserve">« QUE le Conseil </w:t>
      </w:r>
      <w:r w:rsidRPr="00503520">
        <w:rPr>
          <w:rFonts w:ascii="Segoe" w:hAnsi="Segoe" w:cs="Arial"/>
          <w:b/>
          <w:szCs w:val="22"/>
        </w:rPr>
        <w:t>se constitue en comité plénier à huis clos à 18 h 09 présidé par M</w:t>
      </w:r>
      <w:r w:rsidRPr="00503520">
        <w:rPr>
          <w:rFonts w:ascii="Segoe" w:hAnsi="Segoe" w:cs="Arial"/>
          <w:b/>
          <w:szCs w:val="22"/>
          <w:vertAlign w:val="superscript"/>
        </w:rPr>
        <w:t>me</w:t>
      </w:r>
      <w:r w:rsidRPr="00503520">
        <w:rPr>
          <w:rFonts w:ascii="Segoe" w:hAnsi="Segoe" w:cs="Arial"/>
          <w:b/>
          <w:szCs w:val="22"/>
        </w:rPr>
        <w:t xml:space="preserve"> Salituri, pour traiter de questions conformément à l’article 207(2) de la </w:t>
      </w:r>
      <w:r w:rsidRPr="00503520">
        <w:rPr>
          <w:rFonts w:ascii="Segoe" w:hAnsi="Segoe" w:cs="Arial"/>
          <w:b/>
          <w:i/>
          <w:szCs w:val="22"/>
        </w:rPr>
        <w:t>Loi sur l’éducation</w:t>
      </w:r>
      <w:r w:rsidRPr="00503520">
        <w:rPr>
          <w:rFonts w:ascii="Segoe" w:hAnsi="Segoe" w:cs="Arial"/>
          <w:b/>
          <w:szCs w:val="22"/>
        </w:rPr>
        <w:t>. »</w:t>
      </w:r>
    </w:p>
    <w:p w14:paraId="152C64D6" w14:textId="348D251F" w:rsidR="008E3A06" w:rsidRPr="00503520" w:rsidRDefault="00B2116C" w:rsidP="0056322F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  <w:i/>
          <w:iCs/>
        </w:rPr>
      </w:pPr>
      <w:r w:rsidRPr="00503520">
        <w:rPr>
          <w:rFonts w:ascii="Segoe Pro" w:hAnsi="Segoe Pro"/>
          <w:i/>
          <w:iCs/>
        </w:rPr>
        <w:t>M. Lemoyne intègre la réunion à 18  h 1</w:t>
      </w:r>
      <w:r w:rsidR="0013776A" w:rsidRPr="00503520">
        <w:rPr>
          <w:rFonts w:ascii="Segoe Pro" w:hAnsi="Segoe Pro"/>
          <w:i/>
          <w:iCs/>
        </w:rPr>
        <w:t>5</w:t>
      </w:r>
      <w:r w:rsidR="00367524" w:rsidRPr="00503520">
        <w:rPr>
          <w:rFonts w:ascii="Segoe Pro" w:hAnsi="Segoe Pro"/>
          <w:i/>
          <w:iCs/>
        </w:rPr>
        <w:t xml:space="preserve">. </w:t>
      </w:r>
      <w:r w:rsidRPr="00503520">
        <w:rPr>
          <w:rFonts w:ascii="Segoe Pro" w:hAnsi="Segoe Pro"/>
          <w:i/>
          <w:iCs/>
        </w:rPr>
        <w:t xml:space="preserve">M. Montpellier intègre la réunion à 18 h </w:t>
      </w:r>
      <w:r w:rsidR="0013776A" w:rsidRPr="00503520">
        <w:rPr>
          <w:rFonts w:ascii="Segoe Pro" w:hAnsi="Segoe Pro"/>
          <w:i/>
          <w:iCs/>
        </w:rPr>
        <w:t>30</w:t>
      </w:r>
      <w:r w:rsidRPr="00503520">
        <w:rPr>
          <w:rFonts w:ascii="Segoe Pro" w:hAnsi="Segoe Pro"/>
          <w:i/>
          <w:iCs/>
        </w:rPr>
        <w:t xml:space="preserve">. </w:t>
      </w:r>
    </w:p>
    <w:p w14:paraId="7965FF59" w14:textId="6D32E873" w:rsidR="002D553A" w:rsidRPr="00503520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Prière</w:t>
      </w:r>
    </w:p>
    <w:p w14:paraId="5F6C5DC9" w14:textId="77777777" w:rsidR="00434122" w:rsidRPr="00503520" w:rsidRDefault="003F1D81" w:rsidP="00434122">
      <w:pPr>
        <w:pStyle w:val="PointslODJ"/>
        <w:ind w:right="-540"/>
        <w:rPr>
          <w:rFonts w:ascii="Segoe Pro" w:hAnsi="Segoe Pro"/>
          <w:caps/>
          <w:color w:val="000000"/>
        </w:rPr>
      </w:pPr>
      <w:r w:rsidRPr="00503520">
        <w:rPr>
          <w:rFonts w:ascii="Segoe Pro" w:hAnsi="Segoe Pro"/>
          <w:caps/>
        </w:rPr>
        <w:t>Présentatio</w:t>
      </w:r>
      <w:bookmarkStart w:id="0" w:name="_Hlk85611904"/>
      <w:r w:rsidR="00434122" w:rsidRPr="00503520">
        <w:rPr>
          <w:rFonts w:ascii="Segoe Pro" w:hAnsi="Segoe Pro"/>
          <w:caps/>
        </w:rPr>
        <w:t>n</w:t>
      </w:r>
    </w:p>
    <w:p w14:paraId="09532D08" w14:textId="587036B9" w:rsidR="0056322F" w:rsidRPr="00503520" w:rsidRDefault="00AD3D56" w:rsidP="0056322F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  <w:color w:val="000000"/>
        </w:rPr>
      </w:pPr>
      <w:r w:rsidRPr="00503520">
        <w:t xml:space="preserve">École </w:t>
      </w:r>
      <w:r w:rsidR="00F7644C" w:rsidRPr="00503520">
        <w:t>St-Dominique</w:t>
      </w:r>
      <w:r w:rsidR="00403B86" w:rsidRPr="00503520">
        <w:t xml:space="preserve"> : </w:t>
      </w:r>
      <w:bookmarkEnd w:id="0"/>
      <w:r w:rsidR="00F7644C" w:rsidRPr="00503520">
        <w:t>Développement du sentiment d’engagement et de contribution envers son bien-être et sa réussite</w:t>
      </w:r>
      <w:r w:rsidR="00642EE1" w:rsidRPr="00503520">
        <w:br/>
      </w:r>
      <w:r w:rsidR="00642EE1" w:rsidRPr="00503520">
        <w:br/>
      </w:r>
      <w:r w:rsidR="0056322F" w:rsidRPr="00503520">
        <w:t>M</w:t>
      </w:r>
      <w:r w:rsidR="0056322F" w:rsidRPr="00503520">
        <w:rPr>
          <w:vertAlign w:val="superscript"/>
        </w:rPr>
        <w:t>me</w:t>
      </w:r>
      <w:r w:rsidR="00642EE1" w:rsidRPr="00503520">
        <w:t xml:space="preserve"> Foucault présente </w:t>
      </w:r>
      <w:r w:rsidR="00BA6E44" w:rsidRPr="00503520">
        <w:t>M</w:t>
      </w:r>
      <w:r w:rsidR="00BA6E44" w:rsidRPr="00503520">
        <w:rPr>
          <w:vertAlign w:val="superscript"/>
        </w:rPr>
        <w:t>me</w:t>
      </w:r>
      <w:r w:rsidR="00BA6E44" w:rsidRPr="00503520">
        <w:t xml:space="preserve"> Sylvie Bazinet</w:t>
      </w:r>
      <w:r w:rsidR="006C2FFE" w:rsidRPr="00503520">
        <w:t xml:space="preserve">, la directrice de l’école St-Dominique, qui a œuvré </w:t>
      </w:r>
      <w:r w:rsidR="0056322F" w:rsidRPr="00503520">
        <w:t xml:space="preserve">dans </w:t>
      </w:r>
      <w:r w:rsidR="006C2FFE" w:rsidRPr="00503520">
        <w:t>divers</w:t>
      </w:r>
      <w:r w:rsidR="0056322F" w:rsidRPr="00503520">
        <w:t xml:space="preserve"> postes de leadership dans plusieurs écoles du CSC Nouvelon. Elle est une pédagogue par excellence.</w:t>
      </w:r>
      <w:r w:rsidR="0056322F" w:rsidRPr="00503520">
        <w:br/>
      </w:r>
      <w:r w:rsidR="0056322F" w:rsidRPr="00503520">
        <w:br/>
      </w:r>
      <w:r w:rsidR="0056322F" w:rsidRPr="00503520">
        <w:lastRenderedPageBreak/>
        <w:t>M</w:t>
      </w:r>
      <w:r w:rsidR="0056322F" w:rsidRPr="00503520">
        <w:rPr>
          <w:vertAlign w:val="superscript"/>
        </w:rPr>
        <w:t>me</w:t>
      </w:r>
      <w:r w:rsidR="0056322F" w:rsidRPr="00503520">
        <w:t xml:space="preserve"> Bazinet présente un YouTube dans lequel les membres du personnel et les élèves </w:t>
      </w:r>
      <w:r w:rsidR="00367524" w:rsidRPr="00503520">
        <w:t>sont en action</w:t>
      </w:r>
      <w:r w:rsidR="0056322F" w:rsidRPr="00503520">
        <w:t xml:space="preserve">. </w:t>
      </w:r>
      <w:r w:rsidR="006C2FFE" w:rsidRPr="00503520">
        <w:t xml:space="preserve">L’équipe-école privilégie des stratégies </w:t>
      </w:r>
      <w:r w:rsidR="00320478" w:rsidRPr="00503520">
        <w:t>d’accueil, d’écoute et de valorisation des sentiments</w:t>
      </w:r>
      <w:r w:rsidR="006C2FFE" w:rsidRPr="00503520">
        <w:t xml:space="preserve"> pour le bien-être des élèves</w:t>
      </w:r>
      <w:r w:rsidR="00320478" w:rsidRPr="00503520">
        <w:t>. La feuille de route pour la réussite des apprentissages des élèves comprend les étapes de rétroaction, d’évaluation par ses pairs et d’autoévaluation</w:t>
      </w:r>
      <w:r w:rsidR="006C2FFE" w:rsidRPr="00503520">
        <w:t>.</w:t>
      </w:r>
    </w:p>
    <w:p w14:paraId="04B92C45" w14:textId="42B0F4DC" w:rsidR="000F7EA6" w:rsidRPr="00503520" w:rsidRDefault="00C7565E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503520">
        <w:rPr>
          <w:rFonts w:ascii="Segoe Pro" w:hAnsi="Segoe Pro"/>
          <w:caps/>
        </w:rPr>
        <w:t>A</w:t>
      </w:r>
      <w:r w:rsidR="003F1D81" w:rsidRPr="00503520">
        <w:rPr>
          <w:rFonts w:ascii="Segoe Pro" w:hAnsi="Segoe Pro"/>
          <w:caps/>
        </w:rPr>
        <w:t>doption du procès-verbal</w:t>
      </w:r>
    </w:p>
    <w:p w14:paraId="38268421" w14:textId="20CDE976" w:rsidR="00F60772" w:rsidRPr="00503520" w:rsidRDefault="003D159B" w:rsidP="005048D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szCs w:val="24"/>
        </w:rPr>
        <w:t>Réunion</w:t>
      </w:r>
      <w:r w:rsidRPr="00503520">
        <w:rPr>
          <w:rFonts w:ascii="Segoe Pro" w:hAnsi="Segoe Pro"/>
        </w:rPr>
        <w:t xml:space="preserve"> ordinaire du Conseil du</w:t>
      </w:r>
      <w:r w:rsidR="00EF0475" w:rsidRPr="00503520">
        <w:rPr>
          <w:rFonts w:ascii="Segoe Pro" w:hAnsi="Segoe Pro"/>
        </w:rPr>
        <w:t xml:space="preserve"> </w:t>
      </w:r>
      <w:r w:rsidR="008A428A" w:rsidRPr="00503520">
        <w:rPr>
          <w:rFonts w:ascii="Segoe Pro" w:hAnsi="Segoe Pro"/>
        </w:rPr>
        <w:t>26 octobre</w:t>
      </w:r>
      <w:r w:rsidR="001109F8" w:rsidRPr="00503520">
        <w:rPr>
          <w:rFonts w:ascii="Segoe Pro" w:hAnsi="Segoe Pro"/>
        </w:rPr>
        <w:t xml:space="preserve"> </w:t>
      </w:r>
      <w:r w:rsidR="00EF0475" w:rsidRPr="00503520">
        <w:rPr>
          <w:rFonts w:ascii="Segoe Pro" w:hAnsi="Segoe Pro"/>
        </w:rPr>
        <w:t>2021</w:t>
      </w:r>
    </w:p>
    <w:p w14:paraId="4F5DC82E" w14:textId="57851DEE" w:rsidR="00367524" w:rsidRPr="00503520" w:rsidRDefault="00367524" w:rsidP="008E3A06">
      <w:pPr>
        <w:pStyle w:val="Proposetappuysouspoint"/>
        <w:tabs>
          <w:tab w:val="clear" w:pos="2520"/>
          <w:tab w:val="left" w:pos="1980"/>
        </w:tabs>
        <w:ind w:left="360"/>
      </w:pPr>
      <w:r w:rsidRPr="00503520">
        <w:t>M</w:t>
      </w:r>
      <w:r w:rsidRPr="00503520">
        <w:rPr>
          <w:vertAlign w:val="superscript"/>
        </w:rPr>
        <w:t>me</w:t>
      </w:r>
      <w:r w:rsidRPr="00503520">
        <w:t xml:space="preserve"> Salituri note la correction au point 11.1. Il s’agit du Consortium Centre Jules-Léger.</w:t>
      </w:r>
    </w:p>
    <w:p w14:paraId="1A2355CF" w14:textId="528EE7C1" w:rsidR="008E3A06" w:rsidRPr="00503520" w:rsidRDefault="008E3A06" w:rsidP="008E3A06">
      <w:pPr>
        <w:pStyle w:val="Proposetappuysouspoint"/>
        <w:tabs>
          <w:tab w:val="clear" w:pos="2520"/>
          <w:tab w:val="left" w:pos="1980"/>
        </w:tabs>
        <w:ind w:left="360"/>
      </w:pPr>
      <w:r w:rsidRPr="00503520">
        <w:t>PROPOSÉ PAR :</w:t>
      </w:r>
      <w:r w:rsidRPr="00503520">
        <w:tab/>
      </w:r>
      <w:r w:rsidR="00B2116C" w:rsidRPr="00503520">
        <w:t>M</w:t>
      </w:r>
      <w:r w:rsidR="00B2116C" w:rsidRPr="00503520">
        <w:rPr>
          <w:vertAlign w:val="superscript"/>
        </w:rPr>
        <w:t>me</w:t>
      </w:r>
      <w:r w:rsidR="00B2116C" w:rsidRPr="00503520">
        <w:t xml:space="preserve"> Salituri</w:t>
      </w:r>
      <w:r w:rsidRPr="00503520">
        <w:tab/>
        <w:t>RÉSOLUTION : 21-</w:t>
      </w:r>
      <w:r w:rsidR="00940114" w:rsidRPr="00503520">
        <w:t>107</w:t>
      </w:r>
      <w:r w:rsidRPr="00503520">
        <w:br/>
        <w:t>APPUYÉ PAR :</w:t>
      </w:r>
      <w:r w:rsidRPr="00503520">
        <w:tab/>
      </w:r>
      <w:r w:rsidR="00B2116C" w:rsidRPr="00503520">
        <w:t>M. Montpellier</w:t>
      </w:r>
      <w:r w:rsidRPr="00503520">
        <w:tab/>
        <w:t>ADOPTÉE</w:t>
      </w:r>
    </w:p>
    <w:p w14:paraId="1682271E" w14:textId="0BC9AA17" w:rsidR="008E3A06" w:rsidRPr="00503520" w:rsidRDefault="00367524" w:rsidP="008E3A06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360" w:right="-540"/>
        <w:rPr>
          <w:rFonts w:ascii="Segoe Pro" w:hAnsi="Segoe Pro"/>
          <w:caps/>
        </w:rPr>
      </w:pPr>
      <w:r w:rsidRPr="00503520">
        <w:rPr>
          <w:rFonts w:cs="Arial"/>
          <w:b/>
        </w:rPr>
        <w:t>« QUE le Conseil approuve le procès-verbal de la réunion ordinaire du Conseil tenue le 26 octobre 2021 tel que révisé. »</w:t>
      </w:r>
    </w:p>
    <w:p w14:paraId="35546820" w14:textId="719FEAE1" w:rsidR="00A234F5" w:rsidRPr="00503520" w:rsidRDefault="003D159B" w:rsidP="00F60772">
      <w:pPr>
        <w:pStyle w:val="PointslODJ"/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S</w:t>
      </w:r>
      <w:r w:rsidR="003F1D81" w:rsidRPr="00503520">
        <w:rPr>
          <w:rFonts w:ascii="Segoe Pro" w:hAnsi="Segoe Pro"/>
          <w:caps/>
        </w:rPr>
        <w:t>uivi découlant du procès-verbal</w:t>
      </w:r>
    </w:p>
    <w:p w14:paraId="1F02B49F" w14:textId="11E086C4" w:rsidR="00F60772" w:rsidRPr="00503520" w:rsidRDefault="00F60772" w:rsidP="00F60772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s. o.</w:t>
      </w:r>
    </w:p>
    <w:p w14:paraId="1BBDC7B9" w14:textId="3CAF628E" w:rsidR="00434122" w:rsidRPr="00503520" w:rsidRDefault="003D159B" w:rsidP="00434122">
      <w:pPr>
        <w:pStyle w:val="PointslODJ"/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A</w:t>
      </w:r>
      <w:r w:rsidR="003F1D81" w:rsidRPr="00503520">
        <w:rPr>
          <w:rFonts w:ascii="Segoe Pro" w:hAnsi="Segoe Pro"/>
          <w:caps/>
        </w:rPr>
        <w:t>ffaires sur le plan provincial</w:t>
      </w:r>
    </w:p>
    <w:p w14:paraId="2F64B91B" w14:textId="68DC6DF3" w:rsidR="00BB2FAB" w:rsidRPr="00503520" w:rsidRDefault="00BB2FAB" w:rsidP="00BB2FAB">
      <w:pPr>
        <w:pStyle w:val="PointslODJ"/>
        <w:numPr>
          <w:ilvl w:val="0"/>
          <w:numId w:val="0"/>
        </w:numPr>
        <w:ind w:left="360"/>
      </w:pPr>
      <w:r w:rsidRPr="00503520">
        <w:t>M</w:t>
      </w:r>
      <w:r w:rsidRPr="00503520">
        <w:rPr>
          <w:vertAlign w:val="superscript"/>
        </w:rPr>
        <w:t>me</w:t>
      </w:r>
      <w:r w:rsidRPr="00503520">
        <w:t xml:space="preserve"> Salituri indique ne pas avoir reçu ces notes de service. M. Henry fera un suivi auprès de M. Lévesque afin </w:t>
      </w:r>
      <w:r w:rsidR="003E223F" w:rsidRPr="00503520">
        <w:t xml:space="preserve">de mieux </w:t>
      </w:r>
      <w:r w:rsidRPr="00503520">
        <w:t xml:space="preserve">aligner </w:t>
      </w:r>
      <w:r w:rsidR="000758CA" w:rsidRPr="00503520">
        <w:t>le partage d</w:t>
      </w:r>
      <w:r w:rsidRPr="00503520">
        <w:t xml:space="preserve">es communications </w:t>
      </w:r>
      <w:r w:rsidR="003E223F" w:rsidRPr="00503520">
        <w:t>de nature</w:t>
      </w:r>
      <w:r w:rsidRPr="00503520">
        <w:t xml:space="preserve"> administrative </w:t>
      </w:r>
      <w:r w:rsidR="003E223F" w:rsidRPr="00503520">
        <w:t>ou</w:t>
      </w:r>
      <w:r w:rsidRPr="00503520">
        <w:t xml:space="preserve"> politique.</w:t>
      </w:r>
    </w:p>
    <w:p w14:paraId="7D4AB593" w14:textId="56AD9D2A" w:rsidR="00BE47AE" w:rsidRPr="00503520" w:rsidRDefault="0001032F" w:rsidP="00434122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</w:rPr>
      </w:pPr>
      <w:r w:rsidRPr="00503520">
        <w:t>AFOCSC</w:t>
      </w:r>
      <w:r w:rsidR="00D64AD4" w:rsidRPr="00503520">
        <w:t xml:space="preserve"> </w:t>
      </w:r>
      <w:r w:rsidR="00434122" w:rsidRPr="00503520">
        <w:t xml:space="preserve">- </w:t>
      </w:r>
      <w:r w:rsidR="00BE47AE" w:rsidRPr="00503520">
        <w:t>Élection de l’exécutif du Sénat des élèves</w:t>
      </w:r>
    </w:p>
    <w:p w14:paraId="5D73264E" w14:textId="329039F6" w:rsidR="00C862CF" w:rsidRPr="00503520" w:rsidRDefault="00C862CF" w:rsidP="00C862CF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503520">
        <w:rPr>
          <w:rFonts w:ascii="Segoe Pro" w:hAnsi="Segoe Pro"/>
        </w:rPr>
        <w:t>M</w:t>
      </w:r>
      <w:r w:rsidRPr="00503520">
        <w:rPr>
          <w:rFonts w:ascii="Segoe Pro" w:hAnsi="Segoe Pro"/>
          <w:vertAlign w:val="superscript"/>
        </w:rPr>
        <w:t>me</w:t>
      </w:r>
      <w:r w:rsidRPr="00503520">
        <w:rPr>
          <w:rFonts w:ascii="Segoe Pro" w:hAnsi="Segoe Pro"/>
        </w:rPr>
        <w:t xml:space="preserve"> Salituri souligne l</w:t>
      </w:r>
      <w:r w:rsidR="000D0903" w:rsidRPr="00503520">
        <w:rPr>
          <w:rFonts w:ascii="Segoe Pro" w:hAnsi="Segoe Pro"/>
        </w:rPr>
        <w:t xml:space="preserve">’élection par acclamation </w:t>
      </w:r>
      <w:r w:rsidRPr="00503520">
        <w:rPr>
          <w:rFonts w:ascii="Segoe Pro" w:hAnsi="Segoe Pro"/>
        </w:rPr>
        <w:t xml:space="preserve">de </w:t>
      </w:r>
      <w:r w:rsidR="000D0903" w:rsidRPr="00503520">
        <w:rPr>
          <w:rFonts w:ascii="Segoe Pro" w:hAnsi="Segoe Pro"/>
        </w:rPr>
        <w:t>mademoiselle Audrey Lemire, du CSC MonAvenir, au poste de première ministre du Sénat des élèves de l’AFOCSC. Les membres ont jusqu’au 26 novembre à soumettre leur candidature pour les postes de première/premier ministre adjoint/e et de secrétaire.</w:t>
      </w:r>
    </w:p>
    <w:p w14:paraId="620C6C0E" w14:textId="6032AF2E" w:rsidR="000D0903" w:rsidRPr="00503520" w:rsidRDefault="000D0903" w:rsidP="00C862CF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 w:rsidRPr="00503520">
        <w:rPr>
          <w:rFonts w:ascii="Segoe Pro" w:hAnsi="Segoe Pro"/>
        </w:rPr>
        <w:t>M. Henry encourage Mia et Benjamin à songer à déposer leur candidature.</w:t>
      </w:r>
    </w:p>
    <w:p w14:paraId="2E31E5DD" w14:textId="13775586" w:rsidR="00434122" w:rsidRPr="00503520" w:rsidRDefault="00434122" w:rsidP="00434122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</w:rPr>
      </w:pPr>
      <w:r w:rsidRPr="00503520">
        <w:t>AFOCSC – Lancement de la campagne « L’éducation catholique : Pilier de</w:t>
      </w:r>
      <w:r w:rsidRPr="00503520">
        <w:br/>
        <w:t>francophonie ontarienne »</w:t>
      </w:r>
    </w:p>
    <w:p w14:paraId="2474A78E" w14:textId="2DC9FB0A" w:rsidR="002F7F23" w:rsidRPr="00503520" w:rsidRDefault="000D0903" w:rsidP="00BB2FAB">
      <w:pPr>
        <w:pStyle w:val="PointslODJ"/>
        <w:numPr>
          <w:ilvl w:val="0"/>
          <w:numId w:val="0"/>
        </w:numPr>
        <w:spacing w:before="0" w:after="0"/>
        <w:ind w:left="900"/>
        <w:rPr>
          <w:rFonts w:ascii="Segoe Pro" w:hAnsi="Segoe Pro"/>
        </w:rPr>
      </w:pPr>
      <w:r w:rsidRPr="00503520">
        <w:rPr>
          <w:rFonts w:ascii="Segoe Pro" w:hAnsi="Segoe Pro"/>
        </w:rPr>
        <w:t xml:space="preserve">Les capsules vidéo d’informations sur lesquelles </w:t>
      </w:r>
      <w:r w:rsidR="00C72CD9" w:rsidRPr="00503520">
        <w:rPr>
          <w:rFonts w:ascii="Segoe Pro" w:hAnsi="Segoe Pro"/>
        </w:rPr>
        <w:t>sont basées</w:t>
      </w:r>
      <w:r w:rsidRPr="00503520">
        <w:rPr>
          <w:rFonts w:ascii="Segoe Pro" w:hAnsi="Segoe Pro"/>
        </w:rPr>
        <w:t xml:space="preserve"> cette campagne seront partagées chaque semaine</w:t>
      </w:r>
      <w:r w:rsidR="00C72CD9" w:rsidRPr="00503520">
        <w:rPr>
          <w:rFonts w:ascii="Segoe Pro" w:hAnsi="Segoe Pro"/>
        </w:rPr>
        <w:t xml:space="preserve"> </w:t>
      </w:r>
      <w:r w:rsidRPr="00503520">
        <w:rPr>
          <w:rFonts w:ascii="Segoe Pro" w:hAnsi="Segoe Pro"/>
        </w:rPr>
        <w:t xml:space="preserve">sur le </w:t>
      </w:r>
      <w:hyperlink r:id="rId12" w:history="1">
        <w:r w:rsidRPr="00503520">
          <w:rPr>
            <w:rStyle w:val="Lienhypertexte"/>
            <w:rFonts w:ascii="Segoe Pro" w:hAnsi="Segoe Pro"/>
          </w:rPr>
          <w:t xml:space="preserve">site </w:t>
        </w:r>
        <w:r w:rsidR="00C72CD9" w:rsidRPr="00503520">
          <w:rPr>
            <w:rStyle w:val="Lienhypertexte"/>
            <w:rFonts w:ascii="Segoe Pro" w:hAnsi="Segoe Pro"/>
          </w:rPr>
          <w:t>W</w:t>
        </w:r>
        <w:r w:rsidRPr="00503520">
          <w:rPr>
            <w:rStyle w:val="Lienhypertexte"/>
            <w:rFonts w:ascii="Segoe Pro" w:hAnsi="Segoe Pro"/>
          </w:rPr>
          <w:t xml:space="preserve">eb de </w:t>
        </w:r>
        <w:r w:rsidR="00C72CD9" w:rsidRPr="00503520">
          <w:rPr>
            <w:rStyle w:val="Lienhypertexte"/>
            <w:rFonts w:ascii="Segoe Pro" w:hAnsi="Segoe Pro"/>
          </w:rPr>
          <w:t>l’AFOCSC</w:t>
        </w:r>
      </w:hyperlink>
      <w:r w:rsidRPr="00503520">
        <w:rPr>
          <w:rFonts w:ascii="Segoe Pro" w:hAnsi="Segoe Pro"/>
        </w:rPr>
        <w:t>. Elles seront aussi publiées sur les réseaux sociaux. L’AFOCSC vous invite donc à les aimer, les repartager ou les retwitter autant que possible.</w:t>
      </w:r>
    </w:p>
    <w:p w14:paraId="38B08A32" w14:textId="77777777" w:rsidR="002F7F23" w:rsidRPr="00503520" w:rsidRDefault="002F7F23">
      <w:pPr>
        <w:widowControl/>
        <w:autoSpaceDE/>
        <w:autoSpaceDN/>
        <w:adjustRightInd/>
        <w:rPr>
          <w:rFonts w:ascii="Segoe Pro" w:hAnsi="Segoe Pro"/>
          <w:szCs w:val="22"/>
        </w:rPr>
      </w:pPr>
      <w:r w:rsidRPr="00503520">
        <w:rPr>
          <w:rFonts w:ascii="Segoe Pro" w:hAnsi="Segoe Pro"/>
        </w:rPr>
        <w:br w:type="page"/>
      </w:r>
    </w:p>
    <w:p w14:paraId="4D3FACF7" w14:textId="77777777" w:rsidR="004441E4" w:rsidRPr="00503520" w:rsidRDefault="003D159B" w:rsidP="004441E4">
      <w:pPr>
        <w:pStyle w:val="PointslODJ"/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lastRenderedPageBreak/>
        <w:t>É</w:t>
      </w:r>
      <w:r w:rsidR="003F1D81" w:rsidRPr="00503520">
        <w:rPr>
          <w:rFonts w:ascii="Segoe Pro" w:hAnsi="Segoe Pro"/>
          <w:caps/>
        </w:rPr>
        <w:t>tude des recommandations des comités</w:t>
      </w:r>
    </w:p>
    <w:p w14:paraId="6765CB8A" w14:textId="591BB4F0" w:rsidR="00960EBC" w:rsidRPr="00503520" w:rsidRDefault="00361817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</w:rPr>
      </w:pPr>
      <w:r w:rsidRPr="00503520">
        <w:t xml:space="preserve">Comité </w:t>
      </w:r>
      <w:r w:rsidR="00F82D92" w:rsidRPr="00503520">
        <w:t>plénier</w:t>
      </w:r>
      <w:r w:rsidR="00586ABF" w:rsidRPr="00503520">
        <w:t xml:space="preserve"> à huis clos</w:t>
      </w:r>
      <w:r w:rsidR="00642EE1" w:rsidRPr="00503520">
        <w:br/>
      </w:r>
      <w:r w:rsidR="00642EE1" w:rsidRPr="00503520">
        <w:br/>
      </w:r>
      <w:r w:rsidR="00F82D92" w:rsidRPr="00503520">
        <w:t>M</w:t>
      </w:r>
      <w:r w:rsidR="00F82D92" w:rsidRPr="00503520">
        <w:rPr>
          <w:vertAlign w:val="superscript"/>
        </w:rPr>
        <w:t>me</w:t>
      </w:r>
      <w:r w:rsidR="00F82D92" w:rsidRPr="00503520">
        <w:t xml:space="preserve"> Salituri</w:t>
      </w:r>
      <w:r w:rsidR="00C862CF" w:rsidRPr="00503520">
        <w:t xml:space="preserve"> présente le rapport du comité plénier à huis clos.</w:t>
      </w:r>
    </w:p>
    <w:p w14:paraId="0DED30FD" w14:textId="56328C67" w:rsidR="007937EA" w:rsidRPr="00503520" w:rsidRDefault="007937EA" w:rsidP="007937E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>Procès-verbal de la réunion du Comité d’appel à une suspension ou</w:t>
      </w:r>
      <w:r w:rsidR="00343F2D" w:rsidRPr="00503520">
        <w:rPr>
          <w:rFonts w:ascii="Segoe Pro" w:hAnsi="Segoe Pro"/>
          <w:szCs w:val="22"/>
        </w:rPr>
        <w:t xml:space="preserve"> </w:t>
      </w:r>
      <w:r w:rsidRPr="00503520">
        <w:rPr>
          <w:rFonts w:ascii="Segoe Pro" w:hAnsi="Segoe Pro"/>
          <w:szCs w:val="22"/>
        </w:rPr>
        <w:t>à un renvoi</w:t>
      </w:r>
      <w:r w:rsidR="00343F2D" w:rsidRPr="00503520">
        <w:rPr>
          <w:rFonts w:ascii="Segoe Pro" w:hAnsi="Segoe Pro"/>
          <w:szCs w:val="22"/>
        </w:rPr>
        <w:br/>
      </w:r>
      <w:r w:rsidRPr="00503520">
        <w:rPr>
          <w:rFonts w:ascii="Segoe Pro" w:hAnsi="Segoe Pro"/>
          <w:szCs w:val="22"/>
        </w:rPr>
        <w:t>du 29 octobre 2021</w:t>
      </w:r>
    </w:p>
    <w:p w14:paraId="12F577DD" w14:textId="77777777" w:rsidR="00457693" w:rsidRPr="00503520" w:rsidRDefault="008E3A06" w:rsidP="00457693">
      <w:pPr>
        <w:pStyle w:val="Proposetappuysouspoint"/>
      </w:pPr>
      <w:r w:rsidRPr="00503520">
        <w:t>PROPOSÉ PAR :</w:t>
      </w:r>
      <w:r w:rsidRPr="00503520">
        <w:tab/>
      </w:r>
      <w:r w:rsidR="00513737" w:rsidRPr="00503520">
        <w:t>M</w:t>
      </w:r>
      <w:r w:rsidR="00513737" w:rsidRPr="00503520">
        <w:rPr>
          <w:vertAlign w:val="superscript"/>
        </w:rPr>
        <w:t>me</w:t>
      </w:r>
      <w:r w:rsidR="00513737" w:rsidRPr="00503520">
        <w:t xml:space="preserve"> Essiembre</w:t>
      </w:r>
      <w:r w:rsidRPr="00503520">
        <w:tab/>
        <w:t>RÉSOLUTION : 21-</w:t>
      </w:r>
      <w:r w:rsidR="00940114" w:rsidRPr="00503520">
        <w:t>108</w:t>
      </w:r>
      <w:r w:rsidRPr="00503520">
        <w:br/>
        <w:t>APPUYÉ PAR :</w:t>
      </w:r>
      <w:r w:rsidRPr="00503520">
        <w:tab/>
      </w:r>
      <w:r w:rsidR="00513737" w:rsidRPr="00503520">
        <w:t>M. Courtemanche</w:t>
      </w:r>
      <w:r w:rsidR="00B2116C" w:rsidRPr="00503520">
        <w:tab/>
      </w:r>
      <w:r w:rsidRPr="00503520">
        <w:t>ADOPTÉE</w:t>
      </w:r>
    </w:p>
    <w:p w14:paraId="51BD7782" w14:textId="6E041886" w:rsidR="00C862CF" w:rsidRPr="00503520" w:rsidRDefault="00E2643A" w:rsidP="00457693">
      <w:pPr>
        <w:pStyle w:val="Proposetappuysouspoint"/>
      </w:pPr>
      <w:r w:rsidRPr="00503520">
        <w:rPr>
          <w:rFonts w:eastAsia="Arial"/>
          <w:b/>
          <w:bCs/>
        </w:rPr>
        <w:t>«</w:t>
      </w:r>
      <w:r w:rsidRPr="00503520">
        <w:rPr>
          <w:rFonts w:eastAsia="Arial"/>
          <w:b/>
          <w:bCs/>
          <w:spacing w:val="-1"/>
        </w:rPr>
        <w:t xml:space="preserve"> </w:t>
      </w:r>
      <w:r w:rsidRPr="00503520">
        <w:rPr>
          <w:rFonts w:eastAsia="Arial"/>
          <w:b/>
          <w:bCs/>
        </w:rPr>
        <w:t>QUE</w:t>
      </w:r>
      <w:r w:rsidRPr="00503520">
        <w:rPr>
          <w:rFonts w:eastAsia="Arial"/>
          <w:b/>
          <w:bCs/>
          <w:spacing w:val="-5"/>
        </w:rPr>
        <w:t xml:space="preserve"> </w:t>
      </w:r>
      <w:r w:rsidRPr="00503520">
        <w:rPr>
          <w:rFonts w:eastAsia="Arial"/>
          <w:b/>
          <w:bCs/>
        </w:rPr>
        <w:t>le</w:t>
      </w:r>
      <w:r w:rsidRPr="00503520">
        <w:rPr>
          <w:rFonts w:eastAsia="Arial"/>
          <w:b/>
          <w:bCs/>
          <w:spacing w:val="-2"/>
        </w:rPr>
        <w:t xml:space="preserve"> </w:t>
      </w:r>
      <w:r w:rsidRPr="00503520">
        <w:rPr>
          <w:rFonts w:eastAsia="Arial"/>
          <w:b/>
          <w:bCs/>
        </w:rPr>
        <w:t>Conseil</w:t>
      </w:r>
      <w:r w:rsidRPr="00503520">
        <w:rPr>
          <w:rFonts w:eastAsia="Arial"/>
          <w:b/>
          <w:bCs/>
          <w:spacing w:val="-8"/>
        </w:rPr>
        <w:t xml:space="preserve"> </w:t>
      </w:r>
      <w:r w:rsidRPr="00503520">
        <w:rPr>
          <w:rFonts w:eastAsia="Arial"/>
          <w:b/>
          <w:bCs/>
        </w:rPr>
        <w:t>reçoive à titre informatif le procès-verbal de la réunion du Comité d’appel à une suspension ou à un renvoie tenue en séance à huis clos le 29 octobre 2021. »</w:t>
      </w:r>
    </w:p>
    <w:p w14:paraId="1ACA5392" w14:textId="14A34AE1" w:rsidR="00C862CF" w:rsidRPr="00503520" w:rsidRDefault="007937EA" w:rsidP="008E3A0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>Procès-verbal de la réunion du Comité d’appel à une suspension ou</w:t>
      </w:r>
      <w:r w:rsidR="00343F2D" w:rsidRPr="00503520">
        <w:rPr>
          <w:rFonts w:ascii="Segoe Pro" w:hAnsi="Segoe Pro"/>
          <w:szCs w:val="22"/>
        </w:rPr>
        <w:t xml:space="preserve"> </w:t>
      </w:r>
      <w:r w:rsidRPr="00503520">
        <w:rPr>
          <w:rFonts w:ascii="Segoe Pro" w:hAnsi="Segoe Pro"/>
          <w:szCs w:val="22"/>
        </w:rPr>
        <w:t>à un renvoi</w:t>
      </w:r>
      <w:r w:rsidR="00343F2D" w:rsidRPr="00503520">
        <w:rPr>
          <w:rFonts w:ascii="Segoe Pro" w:hAnsi="Segoe Pro"/>
          <w:szCs w:val="22"/>
        </w:rPr>
        <w:br/>
      </w:r>
      <w:r w:rsidRPr="00503520">
        <w:rPr>
          <w:rFonts w:ascii="Segoe Pro" w:hAnsi="Segoe Pro"/>
          <w:szCs w:val="22"/>
        </w:rPr>
        <w:t>du 1</w:t>
      </w:r>
      <w:r w:rsidR="00E2643A" w:rsidRPr="00503520">
        <w:rPr>
          <w:rFonts w:ascii="Segoe Pro" w:hAnsi="Segoe Pro"/>
          <w:szCs w:val="22"/>
        </w:rPr>
        <w:t>0</w:t>
      </w:r>
      <w:r w:rsidRPr="00503520">
        <w:rPr>
          <w:rFonts w:ascii="Segoe Pro" w:hAnsi="Segoe Pro"/>
          <w:szCs w:val="22"/>
        </w:rPr>
        <w:t xml:space="preserve"> novembre 2021</w:t>
      </w:r>
    </w:p>
    <w:p w14:paraId="2A8961E6" w14:textId="77777777" w:rsidR="00E82A7C" w:rsidRPr="00503520" w:rsidRDefault="008E3A06" w:rsidP="00E82A7C">
      <w:pPr>
        <w:pStyle w:val="Proposetappuysouspoint"/>
      </w:pPr>
      <w:r w:rsidRPr="00503520">
        <w:t>PROPOSÉ PAR :</w:t>
      </w:r>
      <w:r w:rsidRPr="00503520">
        <w:tab/>
      </w:r>
      <w:r w:rsidR="00513737" w:rsidRPr="00503520">
        <w:t>M</w:t>
      </w:r>
      <w:r w:rsidR="00513737" w:rsidRPr="00503520">
        <w:rPr>
          <w:vertAlign w:val="superscript"/>
        </w:rPr>
        <w:t>me</w:t>
      </w:r>
      <w:r w:rsidR="00513737" w:rsidRPr="00503520">
        <w:t xml:space="preserve"> Allen</w:t>
      </w:r>
      <w:r w:rsidRPr="00503520">
        <w:tab/>
        <w:t>RÉSOLUTION : 21-</w:t>
      </w:r>
      <w:r w:rsidR="00940114" w:rsidRPr="00503520">
        <w:t>109</w:t>
      </w:r>
      <w:r w:rsidRPr="00503520">
        <w:br/>
        <w:t>APPUYÉ PAR :</w:t>
      </w:r>
      <w:r w:rsidRPr="00503520">
        <w:tab/>
      </w:r>
      <w:r w:rsidR="00513737" w:rsidRPr="00503520">
        <w:t>M. Larochelle</w:t>
      </w:r>
      <w:r w:rsidR="00513737" w:rsidRPr="00503520">
        <w:tab/>
      </w:r>
      <w:r w:rsidRPr="00503520">
        <w:t>ADOPTÉE</w:t>
      </w:r>
    </w:p>
    <w:p w14:paraId="51571977" w14:textId="737D75BD" w:rsidR="008E3A06" w:rsidRPr="00503520" w:rsidRDefault="00E2643A" w:rsidP="00E82A7C">
      <w:pPr>
        <w:pStyle w:val="Proposetappuysouspoint"/>
      </w:pPr>
      <w:r w:rsidRPr="00503520">
        <w:rPr>
          <w:rFonts w:eastAsia="Arial"/>
          <w:b/>
          <w:bCs/>
        </w:rPr>
        <w:t>«</w:t>
      </w:r>
      <w:r w:rsidRPr="00503520">
        <w:rPr>
          <w:rFonts w:eastAsia="Arial"/>
          <w:b/>
          <w:bCs/>
          <w:spacing w:val="-1"/>
        </w:rPr>
        <w:t xml:space="preserve"> </w:t>
      </w:r>
      <w:r w:rsidRPr="00503520">
        <w:rPr>
          <w:rFonts w:eastAsia="Arial"/>
          <w:b/>
          <w:bCs/>
        </w:rPr>
        <w:t>QUE</w:t>
      </w:r>
      <w:r w:rsidRPr="00503520">
        <w:rPr>
          <w:rFonts w:eastAsia="Arial"/>
          <w:b/>
          <w:bCs/>
          <w:spacing w:val="-5"/>
        </w:rPr>
        <w:t xml:space="preserve"> </w:t>
      </w:r>
      <w:r w:rsidRPr="00503520">
        <w:rPr>
          <w:rFonts w:eastAsia="Arial"/>
          <w:b/>
          <w:bCs/>
        </w:rPr>
        <w:t>le</w:t>
      </w:r>
      <w:r w:rsidRPr="00503520">
        <w:rPr>
          <w:rFonts w:eastAsia="Arial"/>
          <w:b/>
          <w:bCs/>
          <w:spacing w:val="-2"/>
        </w:rPr>
        <w:t xml:space="preserve"> </w:t>
      </w:r>
      <w:r w:rsidRPr="00503520">
        <w:rPr>
          <w:rFonts w:eastAsia="Arial"/>
          <w:b/>
          <w:bCs/>
        </w:rPr>
        <w:t>Conseil</w:t>
      </w:r>
      <w:r w:rsidRPr="00503520">
        <w:rPr>
          <w:rFonts w:eastAsia="Arial"/>
          <w:b/>
          <w:bCs/>
          <w:spacing w:val="-8"/>
        </w:rPr>
        <w:t xml:space="preserve"> </w:t>
      </w:r>
      <w:r w:rsidRPr="00503520">
        <w:rPr>
          <w:rFonts w:eastAsia="Arial"/>
          <w:b/>
          <w:bCs/>
        </w:rPr>
        <w:t>reçoive à titre informatif le procès-verbal de la réunion du Comité d’appel à une suspension ou à un renvoie tenue en séance à huis clos le 10 novembre 2021. »</w:t>
      </w:r>
    </w:p>
    <w:p w14:paraId="09332A9A" w14:textId="573182F1" w:rsidR="00C862CF" w:rsidRPr="00503520" w:rsidRDefault="007937EA" w:rsidP="008E3A0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>Placement des directions et directions adjointes</w:t>
      </w:r>
    </w:p>
    <w:p w14:paraId="51F48EEA" w14:textId="77777777" w:rsidR="00E82A7C" w:rsidRPr="00503520" w:rsidRDefault="008E3A06" w:rsidP="00E82A7C">
      <w:pPr>
        <w:pStyle w:val="Proposetappuysouspoint"/>
      </w:pPr>
      <w:r w:rsidRPr="00503520">
        <w:t>PROPOSÉ PAR :</w:t>
      </w:r>
      <w:r w:rsidRPr="00503520">
        <w:tab/>
      </w:r>
      <w:r w:rsidR="00513737" w:rsidRPr="00503520">
        <w:t>M. Legault</w:t>
      </w:r>
      <w:r w:rsidRPr="00503520">
        <w:tab/>
        <w:t>RÉSOLUTION : 21-</w:t>
      </w:r>
      <w:r w:rsidR="00940114" w:rsidRPr="00503520">
        <w:t>110</w:t>
      </w:r>
      <w:r w:rsidRPr="00503520">
        <w:br/>
        <w:t>APPUYÉ PAR :</w:t>
      </w:r>
      <w:r w:rsidRPr="00503520">
        <w:tab/>
      </w:r>
      <w:r w:rsidR="00513737" w:rsidRPr="00503520">
        <w:t>M. Berthiaume</w:t>
      </w:r>
      <w:r w:rsidR="00513737" w:rsidRPr="00503520">
        <w:tab/>
      </w:r>
      <w:r w:rsidRPr="00503520">
        <w:t>ADOPTÉE</w:t>
      </w:r>
    </w:p>
    <w:p w14:paraId="5F4ECE91" w14:textId="7BC1A031" w:rsidR="008E3A06" w:rsidRPr="00503520" w:rsidRDefault="00E2643A" w:rsidP="00E82A7C">
      <w:pPr>
        <w:pStyle w:val="Proposetappuysouspoint"/>
      </w:pPr>
      <w:r w:rsidRPr="00503520">
        <w:rPr>
          <w:rFonts w:eastAsia="Arial"/>
          <w:b/>
          <w:bCs/>
        </w:rPr>
        <w:t>«</w:t>
      </w:r>
      <w:r w:rsidRPr="00503520">
        <w:rPr>
          <w:rFonts w:eastAsia="Arial"/>
          <w:b/>
          <w:bCs/>
          <w:spacing w:val="-1"/>
        </w:rPr>
        <w:t xml:space="preserve"> </w:t>
      </w:r>
      <w:r w:rsidRPr="00503520">
        <w:rPr>
          <w:rFonts w:eastAsia="Arial"/>
          <w:b/>
          <w:bCs/>
        </w:rPr>
        <w:t>QUE</w:t>
      </w:r>
      <w:r w:rsidRPr="00503520">
        <w:rPr>
          <w:rFonts w:eastAsia="Arial"/>
          <w:b/>
          <w:bCs/>
          <w:spacing w:val="-5"/>
        </w:rPr>
        <w:t xml:space="preserve"> </w:t>
      </w:r>
      <w:r w:rsidRPr="00503520">
        <w:rPr>
          <w:rFonts w:eastAsia="Arial"/>
          <w:b/>
          <w:bCs/>
        </w:rPr>
        <w:t>le</w:t>
      </w:r>
      <w:r w:rsidRPr="00503520">
        <w:rPr>
          <w:rFonts w:eastAsia="Arial"/>
          <w:b/>
          <w:bCs/>
          <w:spacing w:val="-2"/>
        </w:rPr>
        <w:t xml:space="preserve"> </w:t>
      </w:r>
      <w:r w:rsidRPr="00503520">
        <w:rPr>
          <w:rFonts w:eastAsia="Arial"/>
          <w:b/>
          <w:bCs/>
        </w:rPr>
        <w:t>Conseil</w:t>
      </w:r>
      <w:r w:rsidRPr="00503520">
        <w:rPr>
          <w:rFonts w:eastAsia="Arial"/>
          <w:b/>
          <w:bCs/>
          <w:spacing w:val="-8"/>
        </w:rPr>
        <w:t xml:space="preserve"> </w:t>
      </w:r>
      <w:r w:rsidRPr="00503520">
        <w:rPr>
          <w:rFonts w:eastAsia="Arial"/>
          <w:b/>
          <w:bCs/>
        </w:rPr>
        <w:t>approuve le placement de M</w:t>
      </w:r>
      <w:r w:rsidRPr="00503520">
        <w:rPr>
          <w:rFonts w:eastAsia="Arial"/>
          <w:b/>
          <w:bCs/>
          <w:vertAlign w:val="superscript"/>
        </w:rPr>
        <w:t>me</w:t>
      </w:r>
      <w:r w:rsidRPr="00503520">
        <w:rPr>
          <w:rFonts w:eastAsia="Arial"/>
          <w:b/>
          <w:bCs/>
        </w:rPr>
        <w:t xml:space="preserve"> Mélanie Vaillancourt au poste permanent de direction de l’école Notre-Dame de la Merci à compter du</w:t>
      </w:r>
      <w:r w:rsidR="00343F2D" w:rsidRPr="00503520">
        <w:rPr>
          <w:rFonts w:eastAsia="Arial"/>
          <w:b/>
          <w:bCs/>
        </w:rPr>
        <w:br/>
      </w:r>
      <w:r w:rsidRPr="00503520">
        <w:rPr>
          <w:rFonts w:eastAsia="Arial"/>
          <w:b/>
          <w:bCs/>
        </w:rPr>
        <w:t>1</w:t>
      </w:r>
      <w:r w:rsidRPr="00503520">
        <w:rPr>
          <w:rFonts w:eastAsia="Arial"/>
          <w:b/>
          <w:bCs/>
          <w:vertAlign w:val="superscript"/>
        </w:rPr>
        <w:t>er</w:t>
      </w:r>
      <w:r w:rsidRPr="00503520">
        <w:rPr>
          <w:rFonts w:eastAsia="Arial"/>
          <w:b/>
          <w:bCs/>
        </w:rPr>
        <w:t xml:space="preserve"> janvier 2022. »</w:t>
      </w:r>
    </w:p>
    <w:p w14:paraId="6E4096C7" w14:textId="69200104" w:rsidR="00F82D92" w:rsidRPr="00503520" w:rsidRDefault="008A428A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 w:rsidRPr="00503520">
        <w:t>Comité de participation des parents</w:t>
      </w:r>
    </w:p>
    <w:p w14:paraId="5D5140B6" w14:textId="1A0EC79B" w:rsidR="00C862CF" w:rsidRPr="00503520" w:rsidRDefault="00C862CF" w:rsidP="008E3A06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 w:after="240"/>
        <w:ind w:left="907" w:right="-547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>M</w:t>
      </w:r>
      <w:r w:rsidRPr="00503520">
        <w:rPr>
          <w:rFonts w:ascii="Segoe Pro" w:hAnsi="Segoe Pro"/>
          <w:szCs w:val="22"/>
          <w:vertAlign w:val="superscript"/>
        </w:rPr>
        <w:t>me</w:t>
      </w:r>
      <w:r w:rsidRPr="00503520">
        <w:rPr>
          <w:rFonts w:ascii="Segoe Pro" w:hAnsi="Segoe Pro"/>
          <w:szCs w:val="22"/>
        </w:rPr>
        <w:t xml:space="preserve"> Essiembre présente le rapport.</w:t>
      </w:r>
      <w:r w:rsidR="00343F2D" w:rsidRPr="00503520">
        <w:rPr>
          <w:rFonts w:ascii="Segoe Pro" w:hAnsi="Segoe Pro"/>
          <w:szCs w:val="22"/>
        </w:rPr>
        <w:t xml:space="preserve"> M</w:t>
      </w:r>
      <w:r w:rsidR="00343F2D" w:rsidRPr="00503520">
        <w:rPr>
          <w:rFonts w:ascii="Segoe Pro" w:hAnsi="Segoe Pro"/>
          <w:szCs w:val="22"/>
          <w:vertAlign w:val="superscript"/>
        </w:rPr>
        <w:t>me</w:t>
      </w:r>
      <w:r w:rsidR="00343F2D" w:rsidRPr="00503520">
        <w:rPr>
          <w:rFonts w:ascii="Segoe Pro" w:hAnsi="Segoe Pro"/>
          <w:szCs w:val="22"/>
        </w:rPr>
        <w:t xml:space="preserve"> Julie Giroux et M. Patrick Thibert sont élus à la coprésidence. Une réunion extraordinaire est prévue le 8 décembre pour traiter de la question de la subvention pour l’engagement des parents.</w:t>
      </w:r>
    </w:p>
    <w:p w14:paraId="4509113A" w14:textId="5C54BB91" w:rsidR="008E3A06" w:rsidRPr="00503520" w:rsidRDefault="00F82D92" w:rsidP="008E3A0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 xml:space="preserve">Procès-verbal de la réunion du </w:t>
      </w:r>
      <w:r w:rsidR="008A428A" w:rsidRPr="00503520">
        <w:rPr>
          <w:rFonts w:ascii="Segoe Pro" w:hAnsi="Segoe Pro"/>
          <w:szCs w:val="22"/>
        </w:rPr>
        <w:t>17 novembre</w:t>
      </w:r>
      <w:r w:rsidRPr="00503520">
        <w:rPr>
          <w:rFonts w:ascii="Segoe Pro" w:hAnsi="Segoe Pro"/>
          <w:szCs w:val="22"/>
        </w:rPr>
        <w:t xml:space="preserve"> 2021</w:t>
      </w:r>
    </w:p>
    <w:p w14:paraId="42F58A0D" w14:textId="76C24349" w:rsidR="00E82A7C" w:rsidRPr="00503520" w:rsidRDefault="008E3A06" w:rsidP="00E82A7C">
      <w:pPr>
        <w:pStyle w:val="Proposetappuysouspoint"/>
      </w:pPr>
      <w:r w:rsidRPr="00503520">
        <w:t>PROPOSÉ PAR :</w:t>
      </w:r>
      <w:r w:rsidRPr="00503520">
        <w:tab/>
      </w:r>
      <w:r w:rsidR="00513737" w:rsidRPr="00503520">
        <w:t>M</w:t>
      </w:r>
      <w:r w:rsidR="00513737" w:rsidRPr="00503520">
        <w:rPr>
          <w:vertAlign w:val="superscript"/>
        </w:rPr>
        <w:t>me</w:t>
      </w:r>
      <w:r w:rsidR="00513737" w:rsidRPr="00503520">
        <w:t xml:space="preserve"> Essiembre</w:t>
      </w:r>
      <w:r w:rsidRPr="00503520">
        <w:tab/>
        <w:t>RÉSOLUTION : 21-</w:t>
      </w:r>
      <w:r w:rsidR="00940114" w:rsidRPr="00503520">
        <w:t>111</w:t>
      </w:r>
      <w:r w:rsidRPr="00503520">
        <w:br/>
        <w:t>APPUYÉ PAR :</w:t>
      </w:r>
      <w:r w:rsidRPr="00503520">
        <w:tab/>
      </w:r>
      <w:r w:rsidR="00513737" w:rsidRPr="00503520">
        <w:t>M</w:t>
      </w:r>
      <w:r w:rsidR="00513737" w:rsidRPr="00503520">
        <w:rPr>
          <w:vertAlign w:val="superscript"/>
        </w:rPr>
        <w:t>me</w:t>
      </w:r>
      <w:r w:rsidR="00513737" w:rsidRPr="00503520">
        <w:t xml:space="preserve"> Bisson</w:t>
      </w:r>
      <w:r w:rsidR="00513737" w:rsidRPr="00503520">
        <w:tab/>
      </w:r>
      <w:r w:rsidRPr="00503520">
        <w:t>ADOPTÉE</w:t>
      </w:r>
      <w:r w:rsidR="00C8507C" w:rsidRPr="00503520">
        <w:br/>
      </w:r>
    </w:p>
    <w:p w14:paraId="0CEC8CE7" w14:textId="60BDE92A" w:rsidR="008E3A06" w:rsidRPr="00503520" w:rsidRDefault="00E2643A" w:rsidP="00E82A7C">
      <w:pPr>
        <w:pStyle w:val="Proposetappuysouspoint"/>
      </w:pPr>
      <w:r w:rsidRPr="00503520">
        <w:rPr>
          <w:rFonts w:cs="Arial"/>
          <w:b/>
        </w:rPr>
        <w:lastRenderedPageBreak/>
        <w:t>« QUE le Conseil reçoive à titre informatif le procès-verbal de la réunion du Comité de participation des parents tenue le 17 novembre 2021. »</w:t>
      </w:r>
    </w:p>
    <w:p w14:paraId="5BBF430B" w14:textId="1C20C26C" w:rsidR="00B94C67" w:rsidRPr="00503520" w:rsidRDefault="00B94C67" w:rsidP="0031093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 w:rsidRPr="00503520">
        <w:t xml:space="preserve">Comité </w:t>
      </w:r>
      <w:r w:rsidR="008A428A" w:rsidRPr="00503520">
        <w:t>de gouvernance</w:t>
      </w:r>
      <w:r w:rsidR="00310934" w:rsidRPr="00503520">
        <w:br/>
      </w:r>
      <w:r w:rsidR="00310934" w:rsidRPr="00503520">
        <w:br/>
      </w:r>
      <w:r w:rsidR="008A428A" w:rsidRPr="00503520">
        <w:t>M. Bidal</w:t>
      </w:r>
      <w:r w:rsidR="00310934" w:rsidRPr="00503520">
        <w:t xml:space="preserve"> présente le rapport.</w:t>
      </w:r>
    </w:p>
    <w:p w14:paraId="44E77877" w14:textId="297386E8" w:rsidR="00310934" w:rsidRPr="00503520" w:rsidRDefault="008A1077" w:rsidP="008E3A0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>Procès-verba</w:t>
      </w:r>
      <w:r w:rsidR="008A428A" w:rsidRPr="00503520">
        <w:rPr>
          <w:rFonts w:ascii="Segoe Pro" w:hAnsi="Segoe Pro"/>
          <w:szCs w:val="22"/>
        </w:rPr>
        <w:t xml:space="preserve">l </w:t>
      </w:r>
      <w:r w:rsidRPr="00503520">
        <w:rPr>
          <w:rFonts w:ascii="Segoe Pro" w:hAnsi="Segoe Pro"/>
          <w:szCs w:val="22"/>
        </w:rPr>
        <w:t xml:space="preserve">de la réunion du </w:t>
      </w:r>
      <w:r w:rsidR="008A428A" w:rsidRPr="00503520">
        <w:rPr>
          <w:rFonts w:ascii="Segoe Pro" w:hAnsi="Segoe Pro"/>
          <w:szCs w:val="22"/>
        </w:rPr>
        <w:t>19 novembre</w:t>
      </w:r>
      <w:r w:rsidRPr="00503520">
        <w:rPr>
          <w:rFonts w:ascii="Segoe Pro" w:hAnsi="Segoe Pro"/>
          <w:szCs w:val="22"/>
        </w:rPr>
        <w:t xml:space="preserve"> 2021</w:t>
      </w:r>
    </w:p>
    <w:p w14:paraId="7EB4FBD3" w14:textId="77777777" w:rsidR="00E82A7C" w:rsidRPr="00503520" w:rsidRDefault="008E3A06" w:rsidP="00E82A7C">
      <w:pPr>
        <w:pStyle w:val="Proposetappuysouspoint"/>
      </w:pPr>
      <w:r w:rsidRPr="00503520">
        <w:t>PROPOSÉ PAR :</w:t>
      </w:r>
      <w:r w:rsidRPr="00503520">
        <w:tab/>
      </w:r>
      <w:r w:rsidR="00556FE1" w:rsidRPr="00503520">
        <w:t>M</w:t>
      </w:r>
      <w:r w:rsidR="00556FE1" w:rsidRPr="00503520">
        <w:rPr>
          <w:vertAlign w:val="superscript"/>
        </w:rPr>
        <w:t>me</w:t>
      </w:r>
      <w:r w:rsidR="00556FE1" w:rsidRPr="00503520">
        <w:t xml:space="preserve"> Salituri</w:t>
      </w:r>
      <w:r w:rsidRPr="00503520">
        <w:tab/>
        <w:t>RÉSOLUTION : 21-</w:t>
      </w:r>
      <w:r w:rsidR="00940114" w:rsidRPr="00503520">
        <w:t>112</w:t>
      </w:r>
      <w:r w:rsidRPr="00503520">
        <w:br/>
        <w:t>APPUYÉ PAR :</w:t>
      </w:r>
      <w:r w:rsidRPr="00503520">
        <w:tab/>
      </w:r>
      <w:r w:rsidR="00556FE1" w:rsidRPr="00503520">
        <w:t>M. Lemoyne</w:t>
      </w:r>
      <w:r w:rsidR="00556FE1" w:rsidRPr="00503520">
        <w:tab/>
      </w:r>
      <w:r w:rsidRPr="00503520">
        <w:t>ADOPTÉE</w:t>
      </w:r>
    </w:p>
    <w:p w14:paraId="5FF2DF06" w14:textId="002DD2BB" w:rsidR="00310934" w:rsidRPr="00503520" w:rsidRDefault="00E2643A" w:rsidP="00E82A7C">
      <w:pPr>
        <w:pStyle w:val="Proposetappuysouspoint"/>
      </w:pPr>
      <w:r w:rsidRPr="00503520">
        <w:rPr>
          <w:rFonts w:eastAsia="Arial"/>
          <w:b/>
          <w:bCs/>
        </w:rPr>
        <w:t>«</w:t>
      </w:r>
      <w:r w:rsidRPr="00503520">
        <w:rPr>
          <w:rFonts w:eastAsia="Arial"/>
          <w:b/>
          <w:bCs/>
          <w:spacing w:val="-1"/>
        </w:rPr>
        <w:t xml:space="preserve"> </w:t>
      </w:r>
      <w:r w:rsidRPr="00503520">
        <w:rPr>
          <w:rFonts w:eastAsia="Arial"/>
          <w:b/>
          <w:bCs/>
        </w:rPr>
        <w:t>QUE</w:t>
      </w:r>
      <w:r w:rsidRPr="00503520">
        <w:rPr>
          <w:rFonts w:eastAsia="Arial"/>
          <w:b/>
          <w:bCs/>
          <w:spacing w:val="-5"/>
        </w:rPr>
        <w:t xml:space="preserve"> </w:t>
      </w:r>
      <w:r w:rsidRPr="00503520">
        <w:rPr>
          <w:rFonts w:eastAsia="Arial"/>
          <w:b/>
          <w:bCs/>
        </w:rPr>
        <w:t>le</w:t>
      </w:r>
      <w:r w:rsidRPr="00503520">
        <w:rPr>
          <w:rFonts w:eastAsia="Arial"/>
          <w:b/>
          <w:bCs/>
          <w:spacing w:val="-2"/>
        </w:rPr>
        <w:t xml:space="preserve"> </w:t>
      </w:r>
      <w:r w:rsidRPr="00503520">
        <w:rPr>
          <w:rFonts w:eastAsia="Arial"/>
          <w:b/>
          <w:bCs/>
        </w:rPr>
        <w:t>Conseil</w:t>
      </w:r>
      <w:r w:rsidRPr="00503520">
        <w:rPr>
          <w:rFonts w:eastAsia="Arial"/>
          <w:b/>
          <w:bCs/>
          <w:spacing w:val="-8"/>
        </w:rPr>
        <w:t xml:space="preserve"> </w:t>
      </w:r>
      <w:r w:rsidRPr="00503520">
        <w:rPr>
          <w:rFonts w:eastAsia="Arial"/>
          <w:b/>
          <w:bCs/>
        </w:rPr>
        <w:t>reçoive à titre informatif le procès-verbal de la réunion du Comité de gouvernance tenue le 19 novembre 2021. »</w:t>
      </w:r>
    </w:p>
    <w:p w14:paraId="5A7A29B2" w14:textId="5FE36E35" w:rsidR="008E3A06" w:rsidRPr="00503520" w:rsidRDefault="008A428A" w:rsidP="008E3A0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>Cycle annuel de révision des politiques (statu quo)</w:t>
      </w:r>
    </w:p>
    <w:p w14:paraId="794A1B6F" w14:textId="77777777" w:rsidR="003F1D9B" w:rsidRPr="00503520" w:rsidRDefault="008E3A06" w:rsidP="003F1D9B">
      <w:pPr>
        <w:pStyle w:val="Proposetappuysouspoint"/>
      </w:pPr>
      <w:r w:rsidRPr="00503520">
        <w:t>PROPOSÉ PAR :</w:t>
      </w:r>
      <w:r w:rsidRPr="00503520">
        <w:tab/>
      </w:r>
      <w:r w:rsidR="00556FE1" w:rsidRPr="00503520">
        <w:t>M. Montpellier</w:t>
      </w:r>
      <w:r w:rsidR="00556FE1" w:rsidRPr="00503520">
        <w:tab/>
      </w:r>
      <w:r w:rsidRPr="00503520">
        <w:tab/>
        <w:t>RÉSOLUTION : 21-</w:t>
      </w:r>
      <w:r w:rsidR="00940114" w:rsidRPr="00503520">
        <w:t>113</w:t>
      </w:r>
      <w:r w:rsidRPr="00503520">
        <w:br/>
        <w:t>APPUYÉ PAR :</w:t>
      </w:r>
      <w:r w:rsidRPr="00503520">
        <w:tab/>
      </w:r>
      <w:r w:rsidR="00556FE1" w:rsidRPr="00503520">
        <w:t>M</w:t>
      </w:r>
      <w:r w:rsidR="00556FE1" w:rsidRPr="00503520">
        <w:rPr>
          <w:vertAlign w:val="superscript"/>
        </w:rPr>
        <w:t>me</w:t>
      </w:r>
      <w:r w:rsidR="00556FE1" w:rsidRPr="00503520">
        <w:t xml:space="preserve"> Allen</w:t>
      </w:r>
      <w:r w:rsidR="00556FE1" w:rsidRPr="00503520">
        <w:tab/>
      </w:r>
      <w:r w:rsidRPr="00503520">
        <w:t>ADOPTÉE</w:t>
      </w:r>
    </w:p>
    <w:p w14:paraId="7A43B395" w14:textId="2B0B586D" w:rsidR="00E2643A" w:rsidRPr="00E2643A" w:rsidRDefault="00E2643A" w:rsidP="003F1D9B">
      <w:pPr>
        <w:pStyle w:val="Proposetappuysouspoint"/>
      </w:pPr>
      <w:r w:rsidRPr="00E2643A">
        <w:rPr>
          <w:rFonts w:cs="Arial"/>
          <w:b/>
        </w:rPr>
        <w:t xml:space="preserve">« QUE le Conseil approuve les politiques et les annexes suivantes selon le cycle annuel de révision : </w:t>
      </w:r>
    </w:p>
    <w:p w14:paraId="124D6680" w14:textId="77777777" w:rsidR="00E2643A" w:rsidRPr="00E2643A" w:rsidRDefault="00E2643A" w:rsidP="00E2643A">
      <w:pPr>
        <w:numPr>
          <w:ilvl w:val="0"/>
          <w:numId w:val="19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right="-540"/>
        <w:contextualSpacing/>
        <w:rPr>
          <w:rFonts w:ascii="Segoe Pro" w:hAnsi="Segoe Pro"/>
          <w:b/>
          <w:bCs/>
          <w:szCs w:val="22"/>
        </w:rPr>
      </w:pPr>
      <w:r w:rsidRPr="00E2643A">
        <w:rPr>
          <w:rFonts w:ascii="Segoe Pro" w:hAnsi="Segoe Pro"/>
          <w:b/>
          <w:bCs/>
        </w:rPr>
        <w:t>GOU 7.0 Élèves conseillers (révision)</w:t>
      </w:r>
    </w:p>
    <w:p w14:paraId="3E61EA48" w14:textId="5CF50255" w:rsidR="00E2643A" w:rsidRPr="00E2643A" w:rsidRDefault="00814FAF" w:rsidP="00E2643A">
      <w:pPr>
        <w:numPr>
          <w:ilvl w:val="0"/>
          <w:numId w:val="19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right="-540"/>
        <w:contextualSpacing/>
        <w:rPr>
          <w:rFonts w:ascii="Segoe Pro" w:hAnsi="Segoe Pro"/>
          <w:b/>
          <w:bCs/>
        </w:rPr>
      </w:pPr>
      <w:hyperlink r:id="rId13" w:tooltip="Politique d'accueil et d'accompagnement des nouveaux élus" w:history="1">
        <w:r w:rsidR="00E2643A" w:rsidRPr="00E2643A">
          <w:rPr>
            <w:rFonts w:ascii="Segoe Pro" w:hAnsi="Segoe Pro"/>
            <w:b/>
            <w:bCs/>
          </w:rPr>
          <w:t>GOU 11.0 Accueil et accompagnement des nouveaux élus</w:t>
        </w:r>
      </w:hyperlink>
      <w:r w:rsidR="00E2643A" w:rsidRPr="00E2643A">
        <w:rPr>
          <w:rFonts w:ascii="Segoe Pro" w:hAnsi="Segoe Pro"/>
          <w:b/>
          <w:bCs/>
        </w:rPr>
        <w:t xml:space="preserve"> (statu quo)</w:t>
      </w:r>
    </w:p>
    <w:p w14:paraId="4D65A552" w14:textId="77777777" w:rsidR="00E2643A" w:rsidRPr="00E2643A" w:rsidRDefault="00E2643A" w:rsidP="00E2643A">
      <w:pPr>
        <w:numPr>
          <w:ilvl w:val="0"/>
          <w:numId w:val="19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right="-540"/>
        <w:contextualSpacing/>
        <w:rPr>
          <w:rFonts w:ascii="Segoe Pro" w:hAnsi="Segoe Pro"/>
          <w:b/>
          <w:bCs/>
        </w:rPr>
      </w:pPr>
      <w:r w:rsidRPr="00E2643A">
        <w:rPr>
          <w:rFonts w:ascii="Segoe Pro" w:hAnsi="Segoe Pro"/>
          <w:b/>
          <w:bCs/>
        </w:rPr>
        <w:t>GOU 12.0 Réunions électroniques (révision)</w:t>
      </w:r>
    </w:p>
    <w:p w14:paraId="4F841A79" w14:textId="198AFF53" w:rsidR="00E2643A" w:rsidRPr="00E2643A" w:rsidRDefault="00E2643A" w:rsidP="00E2643A">
      <w:pPr>
        <w:numPr>
          <w:ilvl w:val="0"/>
          <w:numId w:val="19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right="-540"/>
        <w:contextualSpacing/>
        <w:rPr>
          <w:rFonts w:ascii="Segoe Pro" w:hAnsi="Segoe Pro"/>
          <w:b/>
          <w:bCs/>
        </w:rPr>
      </w:pPr>
      <w:r w:rsidRPr="00E2643A">
        <w:rPr>
          <w:rFonts w:ascii="Segoe Pro" w:hAnsi="Segoe Pro"/>
          <w:b/>
          <w:bCs/>
        </w:rPr>
        <w:t>GOU 13.0 Réunions publiques et accès aux archives du Conseil</w:t>
      </w:r>
      <w:r w:rsidR="00C1475B" w:rsidRPr="00503520">
        <w:rPr>
          <w:rFonts w:ascii="Segoe Pro" w:hAnsi="Segoe Pro"/>
          <w:b/>
          <w:bCs/>
        </w:rPr>
        <w:t xml:space="preserve"> </w:t>
      </w:r>
      <w:r w:rsidRPr="00E2643A">
        <w:rPr>
          <w:rFonts w:ascii="Segoe Pro" w:hAnsi="Segoe Pro"/>
          <w:b/>
          <w:bCs/>
        </w:rPr>
        <w:t>(révision)</w:t>
      </w:r>
    </w:p>
    <w:p w14:paraId="19F86C13" w14:textId="5FFB1F80" w:rsidR="00E2643A" w:rsidRPr="00E2643A" w:rsidRDefault="00E2643A" w:rsidP="00E2643A">
      <w:pPr>
        <w:numPr>
          <w:ilvl w:val="0"/>
          <w:numId w:val="19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right="-540"/>
        <w:contextualSpacing/>
        <w:rPr>
          <w:rFonts w:ascii="Segoe Pro" w:hAnsi="Segoe Pro"/>
          <w:b/>
          <w:bCs/>
        </w:rPr>
      </w:pPr>
      <w:r w:rsidRPr="00E2643A">
        <w:rPr>
          <w:rFonts w:ascii="Segoe Pro" w:hAnsi="Segoe Pro"/>
          <w:b/>
          <w:bCs/>
        </w:rPr>
        <w:t>GOU 14.0 Présentation devant le Conseil ou un comité du Conseil</w:t>
      </w:r>
      <w:r w:rsidR="00C1475B" w:rsidRPr="00503520">
        <w:rPr>
          <w:rFonts w:ascii="Segoe Pro" w:hAnsi="Segoe Pro"/>
          <w:b/>
          <w:bCs/>
        </w:rPr>
        <w:t xml:space="preserve"> </w:t>
      </w:r>
      <w:r w:rsidRPr="00E2643A">
        <w:rPr>
          <w:rFonts w:ascii="Segoe Pro" w:hAnsi="Segoe Pro"/>
          <w:b/>
          <w:bCs/>
        </w:rPr>
        <w:t>(statu quo)</w:t>
      </w:r>
    </w:p>
    <w:p w14:paraId="6A56DFC1" w14:textId="77777777" w:rsidR="00E2643A" w:rsidRPr="00E2643A" w:rsidRDefault="00E2643A" w:rsidP="00E2643A">
      <w:pPr>
        <w:numPr>
          <w:ilvl w:val="0"/>
          <w:numId w:val="19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right="-540"/>
        <w:contextualSpacing/>
        <w:rPr>
          <w:rFonts w:ascii="Segoe Pro" w:hAnsi="Segoe Pro"/>
          <w:b/>
          <w:bCs/>
        </w:rPr>
      </w:pPr>
      <w:r w:rsidRPr="00E2643A">
        <w:rPr>
          <w:rFonts w:ascii="Segoe Pro" w:hAnsi="Segoe Pro"/>
          <w:b/>
          <w:bCs/>
        </w:rPr>
        <w:t>GOU 16.0.1 Mandats des comités du Conseil (révision hors cycle)</w:t>
      </w:r>
    </w:p>
    <w:p w14:paraId="26F3CC85" w14:textId="2718345D" w:rsidR="008E3A06" w:rsidRPr="00503520" w:rsidRDefault="00814FAF" w:rsidP="003F1D9B">
      <w:pPr>
        <w:numPr>
          <w:ilvl w:val="0"/>
          <w:numId w:val="19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right="-540"/>
        <w:contextualSpacing/>
        <w:rPr>
          <w:rFonts w:ascii="Segoe Pro" w:hAnsi="Segoe Pro"/>
          <w:b/>
          <w:bCs/>
        </w:rPr>
      </w:pPr>
      <w:hyperlink r:id="rId14" w:tooltip="Politique des communications et de la promotion" w:history="1">
        <w:r w:rsidR="00E2643A" w:rsidRPr="00E2643A">
          <w:rPr>
            <w:rFonts w:ascii="Segoe Pro" w:hAnsi="Segoe Pro"/>
            <w:b/>
            <w:bCs/>
          </w:rPr>
          <w:t>GOU 37.0 Communications et promotion</w:t>
        </w:r>
      </w:hyperlink>
      <w:r w:rsidR="00E2643A" w:rsidRPr="00E2643A">
        <w:rPr>
          <w:rFonts w:ascii="Segoe Pro" w:hAnsi="Segoe Pro"/>
          <w:b/>
          <w:bCs/>
        </w:rPr>
        <w:t xml:space="preserve"> (statu quo) »</w:t>
      </w:r>
    </w:p>
    <w:p w14:paraId="64C37FB6" w14:textId="77777777" w:rsidR="00310934" w:rsidRPr="00503520" w:rsidRDefault="00310934" w:rsidP="008E3A06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right="-540"/>
        <w:rPr>
          <w:rStyle w:val="Lienhypertexte"/>
          <w:rFonts w:ascii="Segoe Pro" w:hAnsi="Segoe Pro"/>
        </w:rPr>
      </w:pPr>
    </w:p>
    <w:p w14:paraId="7D8312F5" w14:textId="736C5839" w:rsidR="004D2C4F" w:rsidRPr="00503520" w:rsidRDefault="004D2C4F" w:rsidP="004D2C4F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>Préparatifs pour la réunion inaugurale</w:t>
      </w:r>
    </w:p>
    <w:p w14:paraId="574C8AFE" w14:textId="6545FBB1" w:rsidR="00634F5A" w:rsidRPr="00503520" w:rsidRDefault="004D2C4F" w:rsidP="008E3A06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right="-540"/>
        <w:rPr>
          <w:rFonts w:ascii="Segoe Pro" w:hAnsi="Segoe Pro"/>
        </w:rPr>
      </w:pPr>
      <w:r w:rsidRPr="00503520">
        <w:rPr>
          <w:rFonts w:ascii="Segoe Pro" w:hAnsi="Segoe Pro"/>
        </w:rPr>
        <w:t>Règlement de procédure 98-01 (révision)</w:t>
      </w:r>
    </w:p>
    <w:p w14:paraId="5BEA14FB" w14:textId="1C7DE417" w:rsidR="008C3BFF" w:rsidRPr="00503520" w:rsidRDefault="008C3BFF" w:rsidP="003F1D9B">
      <w:pPr>
        <w:pStyle w:val="Proposetappuysouspoint"/>
      </w:pPr>
      <w:r w:rsidRPr="00503520">
        <w:t>M. Bidal suggère de préciser à l’article 3.5.3 … qui est absent « de la réunion »…</w:t>
      </w:r>
    </w:p>
    <w:p w14:paraId="63B1D862" w14:textId="660EAC04" w:rsidR="003F1D9B" w:rsidRPr="00503520" w:rsidRDefault="008E3A06" w:rsidP="003F1D9B">
      <w:pPr>
        <w:pStyle w:val="Proposetappuysouspoint"/>
      </w:pPr>
      <w:r w:rsidRPr="00503520">
        <w:t>PROPOSÉ PAR :</w:t>
      </w:r>
      <w:r w:rsidRPr="00503520">
        <w:tab/>
      </w:r>
      <w:r w:rsidR="00556FE1" w:rsidRPr="00503520">
        <w:t>M. Lemoyne</w:t>
      </w:r>
      <w:r w:rsidRPr="00503520">
        <w:tab/>
        <w:t>RÉSOLUTION : 21-</w:t>
      </w:r>
      <w:r w:rsidR="00940114" w:rsidRPr="00503520">
        <w:t>114</w:t>
      </w:r>
      <w:r w:rsidRPr="00503520">
        <w:br/>
        <w:t>APPUYÉ PAR :</w:t>
      </w:r>
      <w:r w:rsidRPr="00503520">
        <w:tab/>
      </w:r>
      <w:r w:rsidR="00556FE1" w:rsidRPr="00503520">
        <w:t>M.  Berthiaume</w:t>
      </w:r>
      <w:r w:rsidR="00556FE1" w:rsidRPr="00503520">
        <w:tab/>
      </w:r>
      <w:r w:rsidRPr="00503520">
        <w:t>ADOPTÉE</w:t>
      </w:r>
    </w:p>
    <w:p w14:paraId="14538FE5" w14:textId="332669B3" w:rsidR="008E3A06" w:rsidRPr="00503520" w:rsidRDefault="00E2643A" w:rsidP="003F1D9B">
      <w:pPr>
        <w:pStyle w:val="Proposetappuysouspoint"/>
      </w:pPr>
      <w:r w:rsidRPr="00503520">
        <w:rPr>
          <w:rFonts w:cs="Arial"/>
          <w:b/>
        </w:rPr>
        <w:t>« QUE le Conseil approuve le Règlement de procédure 98-01 tel que révisé. »</w:t>
      </w:r>
    </w:p>
    <w:p w14:paraId="5D5477D8" w14:textId="7128F00A" w:rsidR="007552D2" w:rsidRPr="00503520" w:rsidRDefault="00560F7A" w:rsidP="007552D2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1620" w:right="-540" w:hanging="72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>Bilan d’assiduité des conseillères et conseillers scolaires 2021</w:t>
      </w:r>
    </w:p>
    <w:p w14:paraId="2B964170" w14:textId="73B5F8D0" w:rsidR="007552D2" w:rsidRPr="00503520" w:rsidRDefault="007552D2" w:rsidP="003F1D9B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900" w:right="-54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>Le bilan d’assiduité est partagé annuellement au Comité de gouvernance et aux membres du Conseil. M. Henry demande de</w:t>
      </w:r>
      <w:r w:rsidR="00310934" w:rsidRPr="00503520">
        <w:rPr>
          <w:rFonts w:ascii="Segoe Pro" w:hAnsi="Segoe Pro"/>
          <w:szCs w:val="22"/>
        </w:rPr>
        <w:t xml:space="preserve"> lui</w:t>
      </w:r>
      <w:r w:rsidRPr="00503520">
        <w:rPr>
          <w:rFonts w:ascii="Segoe Pro" w:hAnsi="Segoe Pro"/>
          <w:szCs w:val="22"/>
        </w:rPr>
        <w:t xml:space="preserve"> signaler toute erreur par courriel.</w:t>
      </w:r>
    </w:p>
    <w:p w14:paraId="19A79FCA" w14:textId="74E38907" w:rsidR="009F6939" w:rsidRPr="00503520" w:rsidRDefault="00560F7A" w:rsidP="007552D2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1620" w:right="-540" w:hanging="72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lastRenderedPageBreak/>
        <w:t>FNCSF - Lettre acheminée à tous les ministre</w:t>
      </w:r>
      <w:r w:rsidR="00880702" w:rsidRPr="00503520">
        <w:rPr>
          <w:rFonts w:ascii="Segoe Pro" w:hAnsi="Segoe Pro"/>
          <w:szCs w:val="22"/>
        </w:rPr>
        <w:t>s</w:t>
      </w:r>
      <w:r w:rsidRPr="00503520">
        <w:rPr>
          <w:rFonts w:ascii="Segoe Pro" w:hAnsi="Segoe Pro"/>
          <w:szCs w:val="22"/>
        </w:rPr>
        <w:t xml:space="preserve"> de l’Éducation</w:t>
      </w:r>
    </w:p>
    <w:p w14:paraId="4FAFD4A1" w14:textId="287DEA43" w:rsidR="00BB2FAB" w:rsidRPr="00503520" w:rsidRDefault="00343F2D" w:rsidP="00C8507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900" w:right="-540"/>
        <w:rPr>
          <w:rFonts w:ascii="SegoePro-Bold" w:hAnsi="SegoePro-Bold" w:cs="SegoePro-Bold"/>
          <w:szCs w:val="22"/>
        </w:rPr>
      </w:pPr>
      <w:r w:rsidRPr="00503520">
        <w:rPr>
          <w:rFonts w:ascii="Segoe Pro" w:hAnsi="Segoe Pro"/>
          <w:szCs w:val="22"/>
        </w:rPr>
        <w:t xml:space="preserve">À la demande du Comité de gouvernance, une </w:t>
      </w:r>
      <w:r w:rsidR="007552D2" w:rsidRPr="00503520">
        <w:rPr>
          <w:rFonts w:ascii="Segoe Pro" w:hAnsi="Segoe Pro"/>
          <w:szCs w:val="22"/>
        </w:rPr>
        <w:t>lettre fut acheminé</w:t>
      </w:r>
      <w:r w:rsidR="00DF6635" w:rsidRPr="00503520">
        <w:rPr>
          <w:rFonts w:ascii="Segoe Pro" w:hAnsi="Segoe Pro"/>
          <w:szCs w:val="22"/>
        </w:rPr>
        <w:t>e à tou</w:t>
      </w:r>
      <w:r w:rsidR="00310934" w:rsidRPr="00503520">
        <w:rPr>
          <w:rFonts w:ascii="Segoe Pro" w:hAnsi="Segoe Pro"/>
          <w:szCs w:val="22"/>
        </w:rPr>
        <w:t>s</w:t>
      </w:r>
      <w:r w:rsidR="00DF6635" w:rsidRPr="00503520">
        <w:rPr>
          <w:rFonts w:ascii="Segoe Pro" w:hAnsi="Segoe Pro"/>
          <w:szCs w:val="22"/>
        </w:rPr>
        <w:t xml:space="preserve"> les ministres de l’Éducation au pays quant </w:t>
      </w:r>
      <w:r w:rsidR="00310934" w:rsidRPr="00503520">
        <w:rPr>
          <w:rFonts w:ascii="Segoe Pro" w:hAnsi="Segoe Pro"/>
          <w:szCs w:val="22"/>
        </w:rPr>
        <w:t xml:space="preserve">aux </w:t>
      </w:r>
      <w:r w:rsidR="00310934" w:rsidRPr="00503520">
        <w:rPr>
          <w:rFonts w:ascii="SegoePro-Bold" w:hAnsi="SegoePro-Bold" w:cs="SegoePro-Bold"/>
          <w:szCs w:val="22"/>
        </w:rPr>
        <w:t xml:space="preserve">conseils scolaires francophones </w:t>
      </w:r>
      <w:r w:rsidR="00BD23C1" w:rsidRPr="00503520">
        <w:rPr>
          <w:rFonts w:ascii="SegoePro-Bold" w:hAnsi="SegoePro-Bold" w:cs="SegoePro-Bold"/>
          <w:szCs w:val="22"/>
        </w:rPr>
        <w:t>qui r</w:t>
      </w:r>
      <w:r w:rsidR="00310934" w:rsidRPr="00503520">
        <w:rPr>
          <w:rFonts w:ascii="SegoePro-Bold" w:hAnsi="SegoePro-Bold" w:cs="SegoePro-Bold"/>
          <w:szCs w:val="22"/>
        </w:rPr>
        <w:t>evendiquent un rattrapage financier dans le cadre</w:t>
      </w:r>
      <w:r w:rsidR="00BD23C1" w:rsidRPr="00503520">
        <w:rPr>
          <w:rFonts w:ascii="Segoe Pro" w:hAnsi="Segoe Pro"/>
          <w:szCs w:val="22"/>
        </w:rPr>
        <w:t xml:space="preserve"> </w:t>
      </w:r>
      <w:r w:rsidR="00310934" w:rsidRPr="00503520">
        <w:rPr>
          <w:rFonts w:ascii="SegoePro-Bold" w:hAnsi="SegoePro-Bold" w:cs="SegoePro-Bold"/>
          <w:szCs w:val="22"/>
        </w:rPr>
        <w:t>du Protocole sur les langues officielles dans l’enseignement (PLOE)</w:t>
      </w:r>
      <w:r w:rsidR="00BD23C1" w:rsidRPr="00503520">
        <w:rPr>
          <w:rFonts w:ascii="SegoePro-Bold" w:hAnsi="SegoePro-Bold" w:cs="SegoePro-Bold"/>
          <w:szCs w:val="22"/>
        </w:rPr>
        <w:t>.</w:t>
      </w:r>
    </w:p>
    <w:p w14:paraId="3143D177" w14:textId="22A32878" w:rsidR="00D65FE1" w:rsidRPr="00503520" w:rsidRDefault="00D65FE1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 w:rsidRPr="00503520">
        <w:t xml:space="preserve">Comité </w:t>
      </w:r>
      <w:r w:rsidR="008A428A" w:rsidRPr="00503520">
        <w:t>de vérification</w:t>
      </w:r>
      <w:r w:rsidR="007552D2" w:rsidRPr="00503520">
        <w:br/>
      </w:r>
      <w:r w:rsidR="007552D2" w:rsidRPr="00503520">
        <w:br/>
      </w:r>
      <w:r w:rsidR="008A428A" w:rsidRPr="00503520">
        <w:t>M</w:t>
      </w:r>
      <w:r w:rsidR="008A428A" w:rsidRPr="00503520">
        <w:rPr>
          <w:vertAlign w:val="superscript"/>
        </w:rPr>
        <w:t>me</w:t>
      </w:r>
      <w:r w:rsidR="008A428A" w:rsidRPr="00503520">
        <w:t xml:space="preserve"> Allen</w:t>
      </w:r>
      <w:r w:rsidR="007552D2" w:rsidRPr="00503520">
        <w:t xml:space="preserve"> présente le rapport.</w:t>
      </w:r>
    </w:p>
    <w:p w14:paraId="10A7EACB" w14:textId="0CF5C940" w:rsidR="00634F5A" w:rsidRPr="00503520" w:rsidRDefault="00D65FE1" w:rsidP="008E3A0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 xml:space="preserve">Procès-verbal de la réunion du </w:t>
      </w:r>
      <w:r w:rsidR="008A428A" w:rsidRPr="00503520">
        <w:rPr>
          <w:rFonts w:ascii="Segoe Pro" w:hAnsi="Segoe Pro"/>
          <w:szCs w:val="22"/>
        </w:rPr>
        <w:t>22 novembre</w:t>
      </w:r>
      <w:r w:rsidR="00A03C9E" w:rsidRPr="00503520">
        <w:rPr>
          <w:rFonts w:ascii="Segoe Pro" w:hAnsi="Segoe Pro"/>
          <w:szCs w:val="22"/>
        </w:rPr>
        <w:t xml:space="preserve"> </w:t>
      </w:r>
      <w:r w:rsidRPr="00503520">
        <w:rPr>
          <w:rFonts w:ascii="Segoe Pro" w:hAnsi="Segoe Pro"/>
          <w:szCs w:val="22"/>
        </w:rPr>
        <w:t>2021</w:t>
      </w:r>
    </w:p>
    <w:p w14:paraId="7C9F6412" w14:textId="77777777" w:rsidR="003F1D9B" w:rsidRPr="00503520" w:rsidRDefault="008E3A06" w:rsidP="003F1D9B">
      <w:pPr>
        <w:pStyle w:val="Proposetappuysouspoint"/>
      </w:pPr>
      <w:r w:rsidRPr="00503520">
        <w:t>PROPOSÉ PAR :</w:t>
      </w:r>
      <w:r w:rsidRPr="00503520">
        <w:tab/>
      </w:r>
      <w:r w:rsidR="00556FE1" w:rsidRPr="00503520">
        <w:t>M</w:t>
      </w:r>
      <w:r w:rsidR="00556FE1" w:rsidRPr="00503520">
        <w:rPr>
          <w:vertAlign w:val="superscript"/>
        </w:rPr>
        <w:t>me</w:t>
      </w:r>
      <w:r w:rsidR="00556FE1" w:rsidRPr="00503520">
        <w:t xml:space="preserve"> Essiembre</w:t>
      </w:r>
      <w:r w:rsidRPr="00503520">
        <w:tab/>
        <w:t>RÉSOLUTION : 21-</w:t>
      </w:r>
      <w:r w:rsidR="00940114" w:rsidRPr="00503520">
        <w:t>115</w:t>
      </w:r>
      <w:r w:rsidRPr="00503520">
        <w:br/>
        <w:t>APPUYÉ PAR :</w:t>
      </w:r>
      <w:r w:rsidRPr="00503520">
        <w:tab/>
      </w:r>
      <w:r w:rsidR="00556FE1" w:rsidRPr="00503520">
        <w:t>M. Montpellier</w:t>
      </w:r>
      <w:r w:rsidR="00556FE1" w:rsidRPr="00503520">
        <w:tab/>
      </w:r>
      <w:r w:rsidRPr="00503520">
        <w:t>ADOPTÉE</w:t>
      </w:r>
    </w:p>
    <w:p w14:paraId="7CE01486" w14:textId="256707B5" w:rsidR="00E2643A" w:rsidRPr="00E2643A" w:rsidRDefault="00E2643A" w:rsidP="003F1D9B">
      <w:pPr>
        <w:pStyle w:val="Proposetappuysouspoint"/>
      </w:pPr>
      <w:r w:rsidRPr="00E2643A">
        <w:rPr>
          <w:rFonts w:cs="Arial"/>
          <w:b/>
        </w:rPr>
        <w:t>« QUE le Conseil reçoive à titre informatif le procès-verbal de la réunion du Comité de vérification tenue le 22 novembre 2021. »</w:t>
      </w:r>
    </w:p>
    <w:p w14:paraId="496AE005" w14:textId="4DDCF207" w:rsidR="00634F5A" w:rsidRPr="00503520" w:rsidRDefault="00BC27D6" w:rsidP="008E3A0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>Rapport sur les c</w:t>
      </w:r>
      <w:r w:rsidR="00D60C12" w:rsidRPr="00503520">
        <w:rPr>
          <w:rFonts w:ascii="Segoe Pro" w:hAnsi="Segoe Pro"/>
          <w:szCs w:val="22"/>
        </w:rPr>
        <w:t>onstatations découlant de l’audit pour l’exercice terminé</w:t>
      </w:r>
      <w:r w:rsidR="00D60C12" w:rsidRPr="00503520">
        <w:rPr>
          <w:rFonts w:ascii="Segoe Pro" w:hAnsi="Segoe Pro"/>
          <w:szCs w:val="22"/>
        </w:rPr>
        <w:br/>
        <w:t>le 31 août 2021</w:t>
      </w:r>
    </w:p>
    <w:p w14:paraId="36C99A92" w14:textId="77777777" w:rsidR="003F1D9B" w:rsidRPr="00503520" w:rsidRDefault="008E3A06" w:rsidP="003F1D9B">
      <w:pPr>
        <w:pStyle w:val="Proposetappuysouspoint"/>
      </w:pPr>
      <w:r w:rsidRPr="00503520">
        <w:t>PROPOSÉ PAR :</w:t>
      </w:r>
      <w:r w:rsidRPr="00503520">
        <w:tab/>
      </w:r>
      <w:r w:rsidR="00556FE1" w:rsidRPr="00503520">
        <w:t>M. Bruneau</w:t>
      </w:r>
      <w:r w:rsidRPr="00503520">
        <w:tab/>
        <w:t>RÉSOLUTION : 21-</w:t>
      </w:r>
      <w:r w:rsidR="00940114" w:rsidRPr="00503520">
        <w:t>116</w:t>
      </w:r>
      <w:r w:rsidRPr="00503520">
        <w:br/>
        <w:t>APPUYÉ PAR :</w:t>
      </w:r>
      <w:r w:rsidRPr="00503520">
        <w:tab/>
      </w:r>
      <w:r w:rsidR="00556FE1" w:rsidRPr="00503520">
        <w:t>M.  Larochelle</w:t>
      </w:r>
      <w:r w:rsidR="00556FE1" w:rsidRPr="00503520">
        <w:tab/>
      </w:r>
      <w:r w:rsidRPr="00503520">
        <w:t>ADOPTÉE</w:t>
      </w:r>
    </w:p>
    <w:p w14:paraId="20DCCAC8" w14:textId="66005BAB" w:rsidR="00634F5A" w:rsidRPr="00503520" w:rsidRDefault="00E2643A" w:rsidP="003F1D9B">
      <w:pPr>
        <w:pStyle w:val="Proposetappuysouspoint"/>
      </w:pPr>
      <w:r w:rsidRPr="00503520">
        <w:rPr>
          <w:rFonts w:cs="Arial"/>
          <w:b/>
        </w:rPr>
        <w:t>« QUE le Conseil approuve le Rapport des constatations découlant de l’audit KPMG pour l’exercice terminé le 31 août 2021. »</w:t>
      </w:r>
    </w:p>
    <w:p w14:paraId="760CC550" w14:textId="77777777" w:rsidR="00634F5A" w:rsidRPr="00503520" w:rsidRDefault="00D60C12" w:rsidP="008A428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>Ébauche des États financiers pour l’exercice terminée le 31 août 2021</w:t>
      </w:r>
      <w:r w:rsidRPr="00503520">
        <w:rPr>
          <w:rFonts w:ascii="Segoe Pro" w:hAnsi="Segoe Pro"/>
          <w:szCs w:val="22"/>
        </w:rPr>
        <w:br/>
      </w:r>
    </w:p>
    <w:p w14:paraId="74EBFBC0" w14:textId="72BF46ED" w:rsidR="00634F5A" w:rsidRPr="00503520" w:rsidRDefault="00D60C12" w:rsidP="008E3A06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900" w:right="-54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>M</w:t>
      </w:r>
      <w:r w:rsidRPr="00503520">
        <w:rPr>
          <w:rFonts w:ascii="Segoe Pro" w:hAnsi="Segoe Pro"/>
          <w:szCs w:val="22"/>
          <w:vertAlign w:val="superscript"/>
        </w:rPr>
        <w:t>me</w:t>
      </w:r>
      <w:r w:rsidRPr="00503520">
        <w:rPr>
          <w:rFonts w:ascii="Segoe Pro" w:hAnsi="Segoe Pro"/>
          <w:szCs w:val="22"/>
        </w:rPr>
        <w:t xml:space="preserve"> Tripodi</w:t>
      </w:r>
      <w:r w:rsidR="00C862CF" w:rsidRPr="00503520">
        <w:rPr>
          <w:rFonts w:ascii="Segoe Pro" w:hAnsi="Segoe Pro"/>
          <w:szCs w:val="22"/>
        </w:rPr>
        <w:t xml:space="preserve"> présente</w:t>
      </w:r>
      <w:r w:rsidR="00C8507C" w:rsidRPr="00503520">
        <w:rPr>
          <w:rFonts w:ascii="Segoe Pro" w:hAnsi="Segoe Pro"/>
          <w:szCs w:val="22"/>
        </w:rPr>
        <w:t>, dans son format ébauche,</w:t>
      </w:r>
      <w:r w:rsidR="00C862CF" w:rsidRPr="00503520">
        <w:rPr>
          <w:rFonts w:ascii="Segoe Pro" w:hAnsi="Segoe Pro"/>
          <w:szCs w:val="22"/>
        </w:rPr>
        <w:t xml:space="preserve"> </w:t>
      </w:r>
      <w:r w:rsidR="00C8507C" w:rsidRPr="00503520">
        <w:rPr>
          <w:rFonts w:ascii="Segoe Pro" w:hAnsi="Segoe Pro"/>
          <w:szCs w:val="22"/>
        </w:rPr>
        <w:t>les faits saillants d</w:t>
      </w:r>
      <w:r w:rsidR="00C862CF" w:rsidRPr="00503520">
        <w:rPr>
          <w:rFonts w:ascii="Segoe Pro" w:hAnsi="Segoe Pro"/>
          <w:szCs w:val="22"/>
        </w:rPr>
        <w:t xml:space="preserve">es États financiers pour l’exercice terminée le 31 août 2021. </w:t>
      </w:r>
    </w:p>
    <w:p w14:paraId="4CECB80E" w14:textId="77777777" w:rsidR="003F1D9B" w:rsidRPr="00503520" w:rsidRDefault="008E3A06" w:rsidP="003F1D9B">
      <w:pPr>
        <w:pStyle w:val="Proposetappuysouspoint"/>
      </w:pPr>
      <w:r w:rsidRPr="00503520">
        <w:t>PROPOSÉ PAR :</w:t>
      </w:r>
      <w:r w:rsidRPr="00503520">
        <w:tab/>
      </w:r>
      <w:r w:rsidR="00556FE1" w:rsidRPr="00503520">
        <w:t>M. Lemoyne</w:t>
      </w:r>
      <w:r w:rsidRPr="00503520">
        <w:tab/>
        <w:t>RÉSOLUTION : 21-</w:t>
      </w:r>
      <w:r w:rsidR="00940114" w:rsidRPr="00503520">
        <w:t>117</w:t>
      </w:r>
      <w:r w:rsidRPr="00503520">
        <w:br/>
        <w:t>APPUYÉ PAR :</w:t>
      </w:r>
      <w:r w:rsidRPr="00503520">
        <w:tab/>
      </w:r>
      <w:r w:rsidR="00556FE1" w:rsidRPr="00503520">
        <w:t>M. Larochelle</w:t>
      </w:r>
      <w:r w:rsidR="00556FE1" w:rsidRPr="00503520">
        <w:tab/>
      </w:r>
      <w:r w:rsidRPr="00503520">
        <w:t>ADOPTÉE</w:t>
      </w:r>
    </w:p>
    <w:p w14:paraId="4E956F97" w14:textId="5C5BE854" w:rsidR="008E3A06" w:rsidRPr="00503520" w:rsidRDefault="00E2643A" w:rsidP="003F1D9B">
      <w:pPr>
        <w:pStyle w:val="Proposetappuysouspoint"/>
      </w:pPr>
      <w:r w:rsidRPr="00503520">
        <w:rPr>
          <w:rFonts w:cs="Arial"/>
          <w:b/>
        </w:rPr>
        <w:t>« QUE le Conseil approuve les États financiers pour l’exercice terminé le 31 août 2021, tels que présentés en format ébauche. »</w:t>
      </w:r>
    </w:p>
    <w:p w14:paraId="07FC6687" w14:textId="18964E30" w:rsidR="00790755" w:rsidRPr="00503520" w:rsidRDefault="00D60C12" w:rsidP="008E3A0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503520">
        <w:rPr>
          <w:rFonts w:ascii="Segoe Pro" w:hAnsi="Segoe Pro"/>
          <w:szCs w:val="22"/>
        </w:rPr>
        <w:t xml:space="preserve">Rapport annuel du </w:t>
      </w:r>
      <w:r w:rsidR="003655A8" w:rsidRPr="00503520">
        <w:rPr>
          <w:rFonts w:ascii="Segoe Pro" w:hAnsi="Segoe Pro"/>
          <w:szCs w:val="22"/>
        </w:rPr>
        <w:t>C</w:t>
      </w:r>
      <w:r w:rsidRPr="00503520">
        <w:rPr>
          <w:rFonts w:ascii="Segoe Pro" w:hAnsi="Segoe Pro"/>
          <w:szCs w:val="22"/>
        </w:rPr>
        <w:t>omité de vérification au ministère de l’Éducation</w:t>
      </w:r>
      <w:r w:rsidR="00634F5A" w:rsidRPr="00503520">
        <w:rPr>
          <w:rFonts w:ascii="Segoe Pro" w:hAnsi="Segoe Pro"/>
          <w:szCs w:val="22"/>
        </w:rPr>
        <w:t xml:space="preserve"> et </w:t>
      </w:r>
      <w:r w:rsidRPr="00503520">
        <w:rPr>
          <w:rFonts w:ascii="Segoe Pro" w:hAnsi="Segoe Pro"/>
          <w:szCs w:val="22"/>
        </w:rPr>
        <w:t>Rapport annuel présenté au Conseil</w:t>
      </w:r>
    </w:p>
    <w:p w14:paraId="70A3AC90" w14:textId="77777777" w:rsidR="003F1D9B" w:rsidRPr="00503520" w:rsidRDefault="008E3A06" w:rsidP="003F1D9B">
      <w:pPr>
        <w:pStyle w:val="Proposetappuysouspoint"/>
      </w:pPr>
      <w:r w:rsidRPr="00503520">
        <w:t>PROPOSÉ PAR :</w:t>
      </w:r>
      <w:r w:rsidRPr="00503520">
        <w:tab/>
      </w:r>
      <w:r w:rsidR="00556FE1" w:rsidRPr="00503520">
        <w:t>M. Berthiaume</w:t>
      </w:r>
      <w:r w:rsidRPr="00503520">
        <w:tab/>
        <w:t>RÉSOLUTION : 21-</w:t>
      </w:r>
      <w:r w:rsidR="00940114" w:rsidRPr="00503520">
        <w:t>118</w:t>
      </w:r>
      <w:r w:rsidRPr="00503520">
        <w:br/>
        <w:t>APPUYÉ PAR :</w:t>
      </w:r>
      <w:r w:rsidRPr="00503520">
        <w:tab/>
      </w:r>
      <w:r w:rsidR="00556FE1" w:rsidRPr="00503520">
        <w:t>M. Legault</w:t>
      </w:r>
      <w:r w:rsidR="00556FE1" w:rsidRPr="00503520">
        <w:tab/>
      </w:r>
      <w:r w:rsidRPr="00503520">
        <w:t>ADOPTÉE</w:t>
      </w:r>
    </w:p>
    <w:p w14:paraId="3891051F" w14:textId="1997D3C3" w:rsidR="00790755" w:rsidRPr="00503520" w:rsidRDefault="00E2643A" w:rsidP="003F1D9B">
      <w:pPr>
        <w:pStyle w:val="Proposetappuysouspoint"/>
      </w:pPr>
      <w:r w:rsidRPr="00503520">
        <w:rPr>
          <w:rFonts w:cs="Arial"/>
          <w:b/>
        </w:rPr>
        <w:t>« QUE le Conseil approuve le Rapport annuel au MÉO et le Rapport annuel au Conseil pour l’exercice terminé le 31 août 2021. »</w:t>
      </w:r>
    </w:p>
    <w:p w14:paraId="728CBFA4" w14:textId="568FEDB0" w:rsidR="00901320" w:rsidRPr="00503520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lastRenderedPageBreak/>
        <w:t>R</w:t>
      </w:r>
      <w:r w:rsidR="003F1D81" w:rsidRPr="00503520">
        <w:rPr>
          <w:rFonts w:ascii="Segoe Pro" w:hAnsi="Segoe Pro"/>
          <w:caps/>
        </w:rPr>
        <w:t>apport des élèves conseillers</w:t>
      </w:r>
    </w:p>
    <w:p w14:paraId="6F497875" w14:textId="77777777" w:rsidR="00790755" w:rsidRPr="00503520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 w:rsidRPr="00503520">
        <w:t>Districts d’Algoma et de Manitoulin</w:t>
      </w:r>
    </w:p>
    <w:p w14:paraId="3F1075B1" w14:textId="7A3D2B7F" w:rsidR="00334936" w:rsidRPr="00503520" w:rsidRDefault="00901320" w:rsidP="00790755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</w:pPr>
      <w:r w:rsidRPr="00503520">
        <w:t>Benjamin Dennie</w:t>
      </w:r>
      <w:r w:rsidR="00D67D55" w:rsidRPr="00503520">
        <w:t xml:space="preserve"> partage de belles photos d’activités qui ont eu lieu dans les écoles </w:t>
      </w:r>
      <w:r w:rsidR="00503520" w:rsidRPr="00503520">
        <w:t xml:space="preserve">secondaires </w:t>
      </w:r>
      <w:r w:rsidR="00D67D55" w:rsidRPr="00503520">
        <w:t>de la région de l’ouest. Il a hâte au congé de Noël et de passer du temps en famille.</w:t>
      </w:r>
    </w:p>
    <w:p w14:paraId="7925A681" w14:textId="77777777" w:rsidR="00790755" w:rsidRPr="00503520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 w:rsidRPr="00503520">
        <w:t>District de Sudbury</w:t>
      </w:r>
    </w:p>
    <w:p w14:paraId="089406AE" w14:textId="33A4F897" w:rsidR="00901320" w:rsidRPr="00503520" w:rsidRDefault="00901320" w:rsidP="00790755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</w:pPr>
      <w:r w:rsidRPr="00503520">
        <w:t>M</w:t>
      </w:r>
      <w:r w:rsidR="00091C9B" w:rsidRPr="00503520">
        <w:t>ia Toner</w:t>
      </w:r>
      <w:r w:rsidR="00D67D55" w:rsidRPr="00503520">
        <w:t xml:space="preserve"> </w:t>
      </w:r>
      <w:r w:rsidR="009B41CA" w:rsidRPr="00503520">
        <w:t>partage</w:t>
      </w:r>
      <w:r w:rsidR="00503520" w:rsidRPr="00503520">
        <w:t xml:space="preserve"> aussi de belles photo d’activités qui ont eu lieu dans les écoles secondaires de la région de l’est.</w:t>
      </w:r>
      <w:r w:rsidR="00710EC8">
        <w:t xml:space="preserve"> </w:t>
      </w:r>
      <w:r w:rsidR="00EF3938">
        <w:br/>
      </w:r>
      <w:r w:rsidR="00EF3938">
        <w:br/>
      </w:r>
      <w:r w:rsidR="00710EC8">
        <w:t xml:space="preserve">Toutes les écoles </w:t>
      </w:r>
      <w:r w:rsidR="00EF3938">
        <w:t xml:space="preserve">dans nos deux régions </w:t>
      </w:r>
      <w:r w:rsidR="00710EC8">
        <w:t xml:space="preserve">ont célébré </w:t>
      </w:r>
      <w:r w:rsidR="00C4323F">
        <w:t xml:space="preserve">la Journée du chandail rose dans le cadre de la Semaine de sensibilisation à l’intimidation et à la prévention, </w:t>
      </w:r>
      <w:r w:rsidR="00710EC8">
        <w:t xml:space="preserve">le Jour du Souvenir </w:t>
      </w:r>
      <w:r w:rsidR="00C4323F">
        <w:t xml:space="preserve">et </w:t>
      </w:r>
      <w:r w:rsidR="00082F7D">
        <w:t>la journée</w:t>
      </w:r>
      <w:r w:rsidR="00C4323F">
        <w:t xml:space="preserve"> populaire « </w:t>
      </w:r>
      <w:r w:rsidR="00710EC8">
        <w:t>Rock tes mocs</w:t>
      </w:r>
      <w:r w:rsidR="00EF3938">
        <w:t xml:space="preserve"> </w:t>
      </w:r>
      <w:r w:rsidR="00C4323F">
        <w:t>»</w:t>
      </w:r>
      <w:r w:rsidR="00EF3938">
        <w:t>.</w:t>
      </w:r>
    </w:p>
    <w:p w14:paraId="4F148C58" w14:textId="4DB2BEDF" w:rsidR="00807A2D" w:rsidRPr="00503520" w:rsidRDefault="00807A2D" w:rsidP="00790755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</w:pPr>
      <w:r w:rsidRPr="00503520">
        <w:t xml:space="preserve">M. Bidal remercie M. Henry de l’invitation aux conseillères et conseillers scolaire de se joindre au personnel du </w:t>
      </w:r>
      <w:r w:rsidR="00503520" w:rsidRPr="00503520">
        <w:t>siège</w:t>
      </w:r>
      <w:r w:rsidRPr="00503520">
        <w:t xml:space="preserve"> social pour la cérémonie en virtuel du Jour du Souvenir.</w:t>
      </w:r>
      <w:r w:rsidRPr="00503520">
        <w:br/>
        <w:t xml:space="preserve">M. Henry tient à </w:t>
      </w:r>
      <w:r w:rsidR="00503520" w:rsidRPr="00503520">
        <w:t>cœur</w:t>
      </w:r>
      <w:r w:rsidRPr="00503520">
        <w:t xml:space="preserve"> cette journée de commémoration.</w:t>
      </w:r>
    </w:p>
    <w:p w14:paraId="213AB212" w14:textId="44A68760" w:rsidR="00AC69F2" w:rsidRPr="00503520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I</w:t>
      </w:r>
      <w:r w:rsidR="003F1D81" w:rsidRPr="00503520">
        <w:rPr>
          <w:rFonts w:ascii="Segoe Pro" w:hAnsi="Segoe Pro"/>
          <w:caps/>
        </w:rPr>
        <w:t>nformation</w:t>
      </w:r>
    </w:p>
    <w:p w14:paraId="2B4D61E5" w14:textId="1028E9B8" w:rsidR="000F1F61" w:rsidRPr="00503520" w:rsidRDefault="000F1F61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 w:rsidRPr="00503520">
        <w:t>Vente d’une propriété excédentaire</w:t>
      </w:r>
      <w:r w:rsidR="002C25B9" w:rsidRPr="00503520">
        <w:br/>
      </w:r>
      <w:r w:rsidR="002C25B9" w:rsidRPr="00503520">
        <w:br/>
      </w:r>
      <w:r w:rsidRPr="00503520">
        <w:t>M</w:t>
      </w:r>
      <w:r w:rsidRPr="00503520">
        <w:rPr>
          <w:vertAlign w:val="superscript"/>
        </w:rPr>
        <w:t>me</w:t>
      </w:r>
      <w:r w:rsidRPr="00503520">
        <w:t xml:space="preserve"> Barrette</w:t>
      </w:r>
      <w:r w:rsidR="002C25B9" w:rsidRPr="00503520">
        <w:t xml:space="preserve"> informe les membres que l’école St-Joseph à Espanola sera mise en vente sur le site</w:t>
      </w:r>
      <w:r w:rsidR="007552D2" w:rsidRPr="00503520">
        <w:t xml:space="preserve"> Web «</w:t>
      </w:r>
      <w:r w:rsidR="002C25B9" w:rsidRPr="00503520">
        <w:t xml:space="preserve"> </w:t>
      </w:r>
      <w:r w:rsidR="002C25B9" w:rsidRPr="00440421">
        <w:rPr>
          <w:lang w:val="en-CA"/>
        </w:rPr>
        <w:t>GovDeals</w:t>
      </w:r>
      <w:r w:rsidR="007552D2" w:rsidRPr="00503520">
        <w:t xml:space="preserve"> »</w:t>
      </w:r>
      <w:r w:rsidR="002C25B9" w:rsidRPr="00503520">
        <w:t xml:space="preserve">. Le Conseil avait déclaré </w:t>
      </w:r>
      <w:r w:rsidR="007552D2" w:rsidRPr="00503520">
        <w:t>la</w:t>
      </w:r>
      <w:r w:rsidR="002C25B9" w:rsidRPr="00503520">
        <w:t xml:space="preserve"> propriété excédentaire le</w:t>
      </w:r>
      <w:r w:rsidR="004A12D9">
        <w:br/>
      </w:r>
      <w:r w:rsidR="002C25B9" w:rsidRPr="00503520">
        <w:t xml:space="preserve">24 septembre 2019. Elle note que d’autres conseils scolaires ont eu du succès avec ce </w:t>
      </w:r>
      <w:r w:rsidR="007552D2" w:rsidRPr="00503520">
        <w:t>site</w:t>
      </w:r>
      <w:r w:rsidR="002C25B9" w:rsidRPr="00503520">
        <w:t>.</w:t>
      </w:r>
    </w:p>
    <w:p w14:paraId="453A9B05" w14:textId="63356FFE" w:rsidR="00BE757E" w:rsidRPr="00503520" w:rsidRDefault="0032224F" w:rsidP="00591F47">
      <w:pPr>
        <w:pStyle w:val="SouspointlODJ"/>
        <w:rPr>
          <w:rFonts w:ascii="Segoe Pro" w:hAnsi="Segoe Pro" w:cs="SegoeCondensed"/>
          <w:szCs w:val="22"/>
        </w:rPr>
      </w:pPr>
      <w:r w:rsidRPr="00503520">
        <w:t xml:space="preserve">#NouvelonEnAction – </w:t>
      </w:r>
      <w:r w:rsidR="008A428A" w:rsidRPr="00503520">
        <w:t>novembre</w:t>
      </w:r>
      <w:r w:rsidRPr="00503520">
        <w:t xml:space="preserve"> 2021</w:t>
      </w:r>
      <w:r w:rsidR="00BE757E" w:rsidRPr="00503520">
        <w:br/>
      </w:r>
      <w:r w:rsidR="00591F47" w:rsidRPr="00503520">
        <w:br/>
      </w:r>
      <w:r w:rsidR="00591F47" w:rsidRPr="00503520">
        <w:rPr>
          <w:rFonts w:ascii="Segoe Pro" w:hAnsi="Segoe Pro" w:cs="SegoeCondensed"/>
          <w:szCs w:val="22"/>
        </w:rPr>
        <w:t>M</w:t>
      </w:r>
      <w:r w:rsidR="00591F47" w:rsidRPr="00503520">
        <w:rPr>
          <w:rFonts w:ascii="Segoe Pro" w:hAnsi="Segoe Pro" w:cs="SegoeCondensed"/>
          <w:szCs w:val="22"/>
          <w:vertAlign w:val="superscript"/>
        </w:rPr>
        <w:t>me</w:t>
      </w:r>
      <w:r w:rsidR="00591F47" w:rsidRPr="00503520">
        <w:rPr>
          <w:rFonts w:ascii="Segoe Pro" w:hAnsi="Segoe Pro" w:cs="SegoeCondensed"/>
          <w:szCs w:val="22"/>
        </w:rPr>
        <w:t xml:space="preserve"> Rossini partage la fiche du mois de novembre. Elle invite les membres à cliquer sur les liens sur les feuilles de l’arbre pour accéder aux ressources, notamment la vidéo YouTube : </w:t>
      </w:r>
      <w:hyperlink r:id="rId15" w:tooltip="YouTube La bienveillance" w:history="1">
        <w:r w:rsidR="00996747" w:rsidRPr="00503520">
          <w:rPr>
            <w:rStyle w:val="Lienhypertexte"/>
            <w:rFonts w:ascii="Segoe Pro" w:hAnsi="Segoe Pro"/>
          </w:rPr>
          <w:t>Découvrons l</w:t>
        </w:r>
        <w:r w:rsidR="00BE757E" w:rsidRPr="00503520">
          <w:rPr>
            <w:rStyle w:val="Lienhypertexte"/>
            <w:rFonts w:ascii="Segoe Pro" w:hAnsi="Segoe Pro"/>
          </w:rPr>
          <w:t>es fruits de l’Esprit – la bienveillance</w:t>
        </w:r>
      </w:hyperlink>
      <w:r w:rsidR="00591F47" w:rsidRPr="00503520">
        <w:rPr>
          <w:rStyle w:val="Lienhypertexte"/>
          <w:rFonts w:ascii="Segoe Pro" w:hAnsi="Segoe Pro"/>
        </w:rPr>
        <w:t>.</w:t>
      </w:r>
    </w:p>
    <w:p w14:paraId="7345E3A3" w14:textId="33567F57" w:rsidR="00EF3938" w:rsidRDefault="003848CE" w:rsidP="00EF3938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 w:rsidRPr="00503520">
        <w:t xml:space="preserve">Lettre </w:t>
      </w:r>
      <w:r w:rsidR="00BE757E" w:rsidRPr="00503520">
        <w:t xml:space="preserve">à l’Ombudsman de l’Ontario concernant </w:t>
      </w:r>
      <w:r w:rsidR="004D2C4F" w:rsidRPr="00503520">
        <w:t xml:space="preserve">le </w:t>
      </w:r>
      <w:r w:rsidR="004D2C4F" w:rsidRPr="00503520">
        <w:rPr>
          <w:rFonts w:ascii="SegoeUI-Bold" w:hAnsi="SegoeUI-Bold" w:cs="SegoeUI-Bold"/>
        </w:rPr>
        <w:t>non-respect des droits</w:t>
      </w:r>
      <w:r w:rsidR="00712CF2" w:rsidRPr="00503520">
        <w:rPr>
          <w:rFonts w:ascii="SegoeUI-Bold" w:hAnsi="SegoeUI-Bold" w:cs="SegoeUI-Bold"/>
        </w:rPr>
        <w:br/>
      </w:r>
      <w:r w:rsidR="004D2C4F" w:rsidRPr="00503520">
        <w:rPr>
          <w:rFonts w:ascii="SegoeUI-Bold" w:hAnsi="SegoeUI-Bold" w:cs="SegoeUI-Bold"/>
        </w:rPr>
        <w:t>des francophones de l’Ontario</w:t>
      </w:r>
      <w:r w:rsidR="004D2C4F" w:rsidRPr="00503520">
        <w:t xml:space="preserve"> </w:t>
      </w:r>
      <w:r w:rsidR="00BC27D6" w:rsidRPr="00503520">
        <w:t>et lettre de l’Ombudsma</w:t>
      </w:r>
      <w:r w:rsidR="00A351FD" w:rsidRPr="00503520">
        <w:t>n</w:t>
      </w:r>
      <w:r w:rsidR="00A351FD" w:rsidRPr="00503520">
        <w:br/>
      </w:r>
      <w:r w:rsidR="00A351FD" w:rsidRPr="00503520">
        <w:br/>
      </w:r>
      <w:r w:rsidRPr="00503520">
        <w:t>M. Bidal</w:t>
      </w:r>
      <w:r w:rsidR="00A351FD" w:rsidRPr="00503520">
        <w:t xml:space="preserve"> tenait à partager la lettre dont il a acheminé</w:t>
      </w:r>
      <w:r w:rsidR="009B5747" w:rsidRPr="00503520">
        <w:t>e</w:t>
      </w:r>
      <w:r w:rsidR="00A351FD" w:rsidRPr="00503520">
        <w:t xml:space="preserve"> à l’Ombudsman et la lettre d’accusé de réception dont il a reçu. </w:t>
      </w:r>
      <w:r w:rsidR="009B5747" w:rsidRPr="00503520">
        <w:t>L’Ombudsman a demandé à la Commissaire aux services en français d’entreprendre les démarches nécessaires pour évaluer les préoccupations identifi</w:t>
      </w:r>
      <w:r w:rsidR="0004023E" w:rsidRPr="00503520">
        <w:t>ées</w:t>
      </w:r>
      <w:r w:rsidR="009B5747" w:rsidRPr="00503520">
        <w:t>. Un membre de l’Unité des services en français qu’elle dirige communiquera avec lui afin d’en discuter davantage.</w:t>
      </w:r>
    </w:p>
    <w:p w14:paraId="185FF164" w14:textId="77777777" w:rsidR="00EF3938" w:rsidRDefault="00EF3938">
      <w:pPr>
        <w:widowControl/>
        <w:autoSpaceDE/>
        <w:autoSpaceDN/>
        <w:adjustRightInd/>
        <w:rPr>
          <w:rFonts w:ascii="Segoe" w:hAnsi="Segoe"/>
          <w:szCs w:val="22"/>
        </w:rPr>
      </w:pPr>
      <w:r>
        <w:br w:type="page"/>
      </w:r>
    </w:p>
    <w:p w14:paraId="4F95FC90" w14:textId="23A87498" w:rsidR="003D159B" w:rsidRPr="00503520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lastRenderedPageBreak/>
        <w:t>P</w:t>
      </w:r>
      <w:r w:rsidR="003F1D81" w:rsidRPr="00503520">
        <w:rPr>
          <w:rFonts w:ascii="Segoe Pro" w:hAnsi="Segoe Pro"/>
          <w:caps/>
        </w:rPr>
        <w:t>ériode de questions</w:t>
      </w:r>
      <w:r w:rsidRPr="00503520">
        <w:rPr>
          <w:rFonts w:ascii="Segoe Pro" w:hAnsi="Segoe Pro"/>
          <w:caps/>
        </w:rPr>
        <w:t xml:space="preserve"> </w:t>
      </w:r>
      <w:r w:rsidR="003D159B" w:rsidRPr="00503520">
        <w:rPr>
          <w:rFonts w:ascii="Segoe Pro" w:hAnsi="Segoe Pro"/>
          <w:caps/>
        </w:rPr>
        <w:t>(membres du Conseil)</w:t>
      </w:r>
    </w:p>
    <w:p w14:paraId="108DACDC" w14:textId="337DFD1D" w:rsidR="00A351FD" w:rsidRPr="00503520" w:rsidRDefault="00A351FD" w:rsidP="00A351FD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S. O.</w:t>
      </w:r>
    </w:p>
    <w:p w14:paraId="72F1268C" w14:textId="44655400" w:rsidR="00A234F5" w:rsidRPr="00503520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A</w:t>
      </w:r>
      <w:r w:rsidR="003F1D81" w:rsidRPr="00503520">
        <w:rPr>
          <w:rFonts w:ascii="Segoe Pro" w:hAnsi="Segoe Pro"/>
          <w:caps/>
        </w:rPr>
        <w:t>vis de motion</w:t>
      </w:r>
    </w:p>
    <w:p w14:paraId="7E546999" w14:textId="0F861191" w:rsidR="00A351FD" w:rsidRPr="00503520" w:rsidRDefault="00A351FD" w:rsidP="00A351FD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S. O.</w:t>
      </w:r>
    </w:p>
    <w:p w14:paraId="6970BD71" w14:textId="71381963" w:rsidR="00537B5E" w:rsidRPr="00503520" w:rsidRDefault="00537B5E" w:rsidP="008A1077">
      <w:pPr>
        <w:pStyle w:val="PointslODJ"/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mot du président sortant</w:t>
      </w:r>
      <w:r w:rsidR="00A53EEC" w:rsidRPr="00503520">
        <w:rPr>
          <w:rFonts w:ascii="Segoe Pro" w:hAnsi="Segoe Pro"/>
          <w:caps/>
        </w:rPr>
        <w:br/>
      </w:r>
      <w:r w:rsidR="00A53EEC" w:rsidRPr="00503520">
        <w:rPr>
          <w:rFonts w:ascii="Segoe Pro" w:hAnsi="Segoe Pro"/>
          <w:caps/>
        </w:rPr>
        <w:br/>
      </w:r>
      <w:r w:rsidRPr="00503520">
        <w:rPr>
          <w:rFonts w:ascii="Segoe Pro" w:hAnsi="Segoe Pro"/>
        </w:rPr>
        <w:t>M. Bidal</w:t>
      </w:r>
      <w:r w:rsidR="00931208" w:rsidRPr="00503520">
        <w:rPr>
          <w:rFonts w:ascii="Segoe Pro" w:hAnsi="Segoe Pro"/>
        </w:rPr>
        <w:t xml:space="preserve"> remercie ses collègues et l’administration de la confiance et du soutien démontrés durant ses neuf mandats à la présidence</w:t>
      </w:r>
      <w:r w:rsidR="004064B0" w:rsidRPr="00503520">
        <w:rPr>
          <w:rFonts w:ascii="Segoe Pro" w:hAnsi="Segoe Pro"/>
        </w:rPr>
        <w:t xml:space="preserve"> et ses 21 années en tant que conseiller scolaire</w:t>
      </w:r>
      <w:r w:rsidR="00931208" w:rsidRPr="00503520">
        <w:rPr>
          <w:rFonts w:ascii="Segoe Pro" w:hAnsi="Segoe Pro"/>
        </w:rPr>
        <w:t>. Il fait un retour sur ses engagements envers l’éducation catholique de langue française sur le</w:t>
      </w:r>
      <w:r w:rsidR="004064B0" w:rsidRPr="00503520">
        <w:rPr>
          <w:rFonts w:ascii="Segoe Pro" w:hAnsi="Segoe Pro"/>
        </w:rPr>
        <w:t>s</w:t>
      </w:r>
      <w:r w:rsidR="00931208" w:rsidRPr="00503520">
        <w:rPr>
          <w:rFonts w:ascii="Segoe Pro" w:hAnsi="Segoe Pro"/>
        </w:rPr>
        <w:t xml:space="preserve"> plan</w:t>
      </w:r>
      <w:r w:rsidR="004064B0" w:rsidRPr="00503520">
        <w:rPr>
          <w:rFonts w:ascii="Segoe Pro" w:hAnsi="Segoe Pro"/>
        </w:rPr>
        <w:t>s</w:t>
      </w:r>
      <w:r w:rsidR="00931208" w:rsidRPr="00503520">
        <w:rPr>
          <w:rFonts w:ascii="Segoe Pro" w:hAnsi="Segoe Pro"/>
        </w:rPr>
        <w:t xml:space="preserve"> parental </w:t>
      </w:r>
      <w:r w:rsidR="004064B0" w:rsidRPr="00503520">
        <w:rPr>
          <w:rFonts w:ascii="Segoe Pro" w:hAnsi="Segoe Pro"/>
        </w:rPr>
        <w:t>et</w:t>
      </w:r>
      <w:r w:rsidR="00931208" w:rsidRPr="00503520">
        <w:rPr>
          <w:rFonts w:ascii="Segoe Pro" w:hAnsi="Segoe Pro"/>
        </w:rPr>
        <w:t xml:space="preserve"> politique. Il est fier de ses accomplissements pendant plus de quarante ans</w:t>
      </w:r>
      <w:r w:rsidR="00C537E0" w:rsidRPr="00503520">
        <w:rPr>
          <w:rFonts w:ascii="Segoe Pro" w:hAnsi="Segoe Pro"/>
        </w:rPr>
        <w:t xml:space="preserve"> et croit que le temps est venu pour </w:t>
      </w:r>
      <w:r w:rsidR="0033390D" w:rsidRPr="00503520">
        <w:rPr>
          <w:rFonts w:ascii="Segoe Pro" w:hAnsi="Segoe Pro"/>
        </w:rPr>
        <w:t xml:space="preserve">la relève et de </w:t>
      </w:r>
      <w:r w:rsidR="00C537E0" w:rsidRPr="00503520">
        <w:rPr>
          <w:rFonts w:ascii="Segoe Pro" w:hAnsi="Segoe Pro"/>
        </w:rPr>
        <w:t>céder sa place</w:t>
      </w:r>
      <w:r w:rsidR="00931208" w:rsidRPr="00503520">
        <w:rPr>
          <w:rFonts w:ascii="Segoe Pro" w:hAnsi="Segoe Pro"/>
        </w:rPr>
        <w:t>.</w:t>
      </w:r>
    </w:p>
    <w:p w14:paraId="7A53C1E0" w14:textId="79623692" w:rsidR="00C374EC" w:rsidRPr="00503520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503520">
        <w:rPr>
          <w:rFonts w:ascii="Segoe Pro" w:hAnsi="Segoe Pro"/>
          <w:caps/>
        </w:rPr>
        <w:t>L</w:t>
      </w:r>
      <w:r w:rsidR="003F1D81" w:rsidRPr="00503520">
        <w:rPr>
          <w:rFonts w:ascii="Segoe Pro" w:hAnsi="Segoe Pro"/>
          <w:caps/>
        </w:rPr>
        <w:t>evée de la séance</w:t>
      </w:r>
    </w:p>
    <w:p w14:paraId="44A5F401" w14:textId="37126CC3" w:rsidR="00A351FD" w:rsidRPr="00503520" w:rsidRDefault="00503520" w:rsidP="00A351FD">
      <w:pPr>
        <w:pStyle w:val="StylePointslODJSegoeProToutenmajusculePremireligne"/>
        <w:numPr>
          <w:ilvl w:val="0"/>
          <w:numId w:val="0"/>
        </w:numPr>
        <w:spacing w:after="600"/>
        <w:ind w:left="360" w:right="-547"/>
      </w:pPr>
      <w:r>
        <w:t xml:space="preserve">Il </w:t>
      </w:r>
      <w:r w:rsidR="00A53EEC" w:rsidRPr="00503520">
        <w:t xml:space="preserve">est proposé </w:t>
      </w:r>
      <w:r w:rsidR="004064B0" w:rsidRPr="00503520">
        <w:t xml:space="preserve">par </w:t>
      </w:r>
      <w:r w:rsidR="00931208" w:rsidRPr="00503520">
        <w:rPr>
          <w:szCs w:val="22"/>
        </w:rPr>
        <w:t>M</w:t>
      </w:r>
      <w:r w:rsidR="00931208" w:rsidRPr="00503520">
        <w:rPr>
          <w:szCs w:val="22"/>
          <w:vertAlign w:val="superscript"/>
        </w:rPr>
        <w:t>me</w:t>
      </w:r>
      <w:r w:rsidR="00931208" w:rsidRPr="00503520">
        <w:t xml:space="preserve"> Essiembre que la séance soit levée à 21 h 20. Adoptée</w:t>
      </w:r>
    </w:p>
    <w:p w14:paraId="759F86B3" w14:textId="2E887965" w:rsidR="00A351FD" w:rsidRPr="00A351FD" w:rsidRDefault="00A351FD" w:rsidP="00A351FD">
      <w:pPr>
        <w:pStyle w:val="StylePointslODJSegoeProToutenmajusculePremireligne"/>
        <w:numPr>
          <w:ilvl w:val="0"/>
          <w:numId w:val="0"/>
        </w:numPr>
        <w:spacing w:after="600"/>
        <w:ind w:left="360" w:right="-547"/>
      </w:pPr>
      <w:r w:rsidRPr="00A351FD">
        <w:rPr>
          <w:rFonts w:ascii="Segoe" w:hAnsi="Segoe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0B1626CA" wp14:editId="6BDAD578">
            <wp:simplePos x="0" y="0"/>
            <wp:positionH relativeFrom="column">
              <wp:posOffset>-82550</wp:posOffset>
            </wp:positionH>
            <wp:positionV relativeFrom="paragraph">
              <wp:posOffset>40005</wp:posOffset>
            </wp:positionV>
            <wp:extent cx="1289050" cy="946150"/>
            <wp:effectExtent l="0" t="0" r="0" b="6350"/>
            <wp:wrapNone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F686F" w14:textId="798958C1" w:rsidR="00A351FD" w:rsidRPr="00A351FD" w:rsidRDefault="00A351FD" w:rsidP="00A351FD">
      <w:pPr>
        <w:widowControl/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1000"/>
        <w:ind w:right="-360"/>
        <w:contextualSpacing/>
        <w:rPr>
          <w:rFonts w:ascii="Segoe" w:hAnsi="Segoe" w:cs="Arial"/>
          <w:bCs/>
          <w:szCs w:val="22"/>
        </w:rPr>
      </w:pPr>
      <w:r w:rsidRPr="00A351FD">
        <w:rPr>
          <w:rFonts w:ascii="Segoe" w:hAnsi="Segoe" w:cs="Arial"/>
          <w:bCs/>
          <w:szCs w:val="22"/>
        </w:rPr>
        <w:t>André Bidal,</w:t>
      </w:r>
    </w:p>
    <w:p w14:paraId="785610E9" w14:textId="77777777" w:rsidR="00A351FD" w:rsidRPr="00A351FD" w:rsidRDefault="00A351FD" w:rsidP="00A351FD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" w:hAnsi="Segoe" w:cs="Arial"/>
          <w:bCs/>
          <w:szCs w:val="22"/>
        </w:rPr>
      </w:pPr>
      <w:r w:rsidRPr="00A351FD">
        <w:rPr>
          <w:rFonts w:ascii="Segoe" w:hAnsi="Segoe" w:cs="Arial"/>
          <w:bCs/>
          <w:noProof/>
          <w:szCs w:val="22"/>
        </w:rPr>
        <w:drawing>
          <wp:anchor distT="0" distB="0" distL="114300" distR="114300" simplePos="0" relativeHeight="251654144" behindDoc="0" locked="0" layoutInCell="1" allowOverlap="1" wp14:anchorId="453C3E60" wp14:editId="3331C45D">
            <wp:simplePos x="0" y="0"/>
            <wp:positionH relativeFrom="column">
              <wp:posOffset>-24395</wp:posOffset>
            </wp:positionH>
            <wp:positionV relativeFrom="paragraph">
              <wp:posOffset>203653</wp:posOffset>
            </wp:positionV>
            <wp:extent cx="1896726" cy="599752"/>
            <wp:effectExtent l="0" t="0" r="8890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26" cy="59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1FD">
        <w:rPr>
          <w:rFonts w:ascii="Segoe" w:hAnsi="Segoe" w:cs="Arial"/>
          <w:bCs/>
          <w:szCs w:val="22"/>
        </w:rPr>
        <w:t>Président</w:t>
      </w:r>
    </w:p>
    <w:p w14:paraId="5C83C3AF" w14:textId="3D5D4B91" w:rsidR="00A351FD" w:rsidRPr="00503520" w:rsidRDefault="00A351FD" w:rsidP="00A351FD">
      <w:pPr>
        <w:widowControl/>
        <w:autoSpaceDE/>
        <w:autoSpaceDN/>
        <w:adjustRightInd/>
        <w:spacing w:before="1000"/>
        <w:rPr>
          <w:rFonts w:ascii="Segoe" w:eastAsiaTheme="minorHAnsi" w:hAnsi="Segoe" w:cs="Calibri"/>
          <w:color w:val="000000"/>
          <w:szCs w:val="21"/>
          <w:lang w:eastAsia="en-US"/>
        </w:rPr>
      </w:pPr>
      <w:r w:rsidRPr="00A351FD">
        <w:rPr>
          <w:rFonts w:ascii="Segoe" w:eastAsiaTheme="minorHAnsi" w:hAnsi="Segoe" w:cs="Calibri"/>
          <w:color w:val="000000"/>
          <w:szCs w:val="21"/>
          <w:lang w:eastAsia="en-US"/>
        </w:rPr>
        <w:t>Paul E. Henry, OStJ, CD, EAO, M.Éd., ECCM</w:t>
      </w:r>
      <w:r w:rsidRPr="00A351FD">
        <w:rPr>
          <w:rFonts w:ascii="Segoe" w:eastAsiaTheme="minorHAnsi" w:hAnsi="Segoe" w:cs="Calibri"/>
          <w:color w:val="000000"/>
          <w:szCs w:val="21"/>
          <w:lang w:eastAsia="en-US"/>
        </w:rPr>
        <w:br/>
        <w:t>Directeur de l’éducation et secrétaire-trésorier</w:t>
      </w:r>
    </w:p>
    <w:sectPr w:rsidR="00A351FD" w:rsidRPr="00503520" w:rsidSect="003F1D81">
      <w:headerReference w:type="default" r:id="rId18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4CCC" w14:textId="77777777" w:rsidR="00814FAF" w:rsidRDefault="00814FAF">
      <w:r>
        <w:separator/>
      </w:r>
    </w:p>
  </w:endnote>
  <w:endnote w:type="continuationSeparator" w:id="0">
    <w:p w14:paraId="2515E723" w14:textId="77777777" w:rsidR="00814FAF" w:rsidRDefault="0081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Pro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Condense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BBB5" w14:textId="77777777" w:rsidR="00814FAF" w:rsidRDefault="00814FAF">
      <w:r>
        <w:separator/>
      </w:r>
    </w:p>
  </w:footnote>
  <w:footnote w:type="continuationSeparator" w:id="0">
    <w:p w14:paraId="5C05DCC0" w14:textId="77777777" w:rsidR="00814FAF" w:rsidRDefault="0081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5A3EFCE7" w:rsidR="00DA40E0" w:rsidRPr="005B569B" w:rsidRDefault="005757C0" w:rsidP="00C36F10">
    <w:pPr>
      <w:pStyle w:val="En-tte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>Procès-verbal</w:t>
    </w:r>
    <w:r w:rsidR="005B569B" w:rsidRPr="005B569B">
      <w:rPr>
        <w:rFonts w:ascii="Segoe" w:hAnsi="Segoe"/>
        <w:bCs/>
        <w:sz w:val="20"/>
        <w:szCs w:val="20"/>
      </w:rPr>
      <w:t xml:space="preserve"> de la réunion ordinaire du Conseil du </w:t>
    </w:r>
    <w:r w:rsidR="004718D9">
      <w:rPr>
        <w:rFonts w:ascii="Segoe" w:hAnsi="Segoe"/>
        <w:bCs/>
        <w:sz w:val="20"/>
        <w:szCs w:val="20"/>
      </w:rPr>
      <w:t>2</w:t>
    </w:r>
    <w:r w:rsidR="00BA6E44">
      <w:rPr>
        <w:rFonts w:ascii="Segoe" w:hAnsi="Segoe"/>
        <w:bCs/>
        <w:sz w:val="20"/>
        <w:szCs w:val="20"/>
      </w:rPr>
      <w:t xml:space="preserve"> décembre </w:t>
    </w:r>
    <w:r w:rsidR="005B569B" w:rsidRPr="005B569B">
      <w:rPr>
        <w:rFonts w:ascii="Segoe" w:hAnsi="Segoe"/>
        <w:bCs/>
        <w:sz w:val="20"/>
        <w:szCs w:val="20"/>
      </w:rPr>
      <w:t>2021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482C2DE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83769C"/>
    <w:multiLevelType w:val="hybridMultilevel"/>
    <w:tmpl w:val="435EF974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2D2D"/>
    <w:rsid w:val="000134B4"/>
    <w:rsid w:val="00013880"/>
    <w:rsid w:val="00014F1E"/>
    <w:rsid w:val="00020FA5"/>
    <w:rsid w:val="0002223E"/>
    <w:rsid w:val="00030C0D"/>
    <w:rsid w:val="000322C0"/>
    <w:rsid w:val="0004023E"/>
    <w:rsid w:val="000413B3"/>
    <w:rsid w:val="00043A44"/>
    <w:rsid w:val="000443A1"/>
    <w:rsid w:val="000453C9"/>
    <w:rsid w:val="00046852"/>
    <w:rsid w:val="00055458"/>
    <w:rsid w:val="00063665"/>
    <w:rsid w:val="000651D2"/>
    <w:rsid w:val="00065213"/>
    <w:rsid w:val="00066374"/>
    <w:rsid w:val="000709F6"/>
    <w:rsid w:val="000758CA"/>
    <w:rsid w:val="00081C2F"/>
    <w:rsid w:val="00082F7D"/>
    <w:rsid w:val="000870DC"/>
    <w:rsid w:val="00091C9B"/>
    <w:rsid w:val="000A5ECC"/>
    <w:rsid w:val="000B1715"/>
    <w:rsid w:val="000B6A01"/>
    <w:rsid w:val="000C13C9"/>
    <w:rsid w:val="000C43F5"/>
    <w:rsid w:val="000C46A8"/>
    <w:rsid w:val="000C54D6"/>
    <w:rsid w:val="000C718F"/>
    <w:rsid w:val="000D0903"/>
    <w:rsid w:val="000D24BF"/>
    <w:rsid w:val="000D7293"/>
    <w:rsid w:val="000E2D09"/>
    <w:rsid w:val="000F12D1"/>
    <w:rsid w:val="000F1F61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3EA5"/>
    <w:rsid w:val="00126C9A"/>
    <w:rsid w:val="0013776A"/>
    <w:rsid w:val="001424F9"/>
    <w:rsid w:val="001452D8"/>
    <w:rsid w:val="001555C5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D1350"/>
    <w:rsid w:val="001D400E"/>
    <w:rsid w:val="001D4850"/>
    <w:rsid w:val="001D520F"/>
    <w:rsid w:val="001D580F"/>
    <w:rsid w:val="001E472F"/>
    <w:rsid w:val="001F0E99"/>
    <w:rsid w:val="001F101F"/>
    <w:rsid w:val="001F19CB"/>
    <w:rsid w:val="001F209D"/>
    <w:rsid w:val="001F24AE"/>
    <w:rsid w:val="001F28EE"/>
    <w:rsid w:val="002008CC"/>
    <w:rsid w:val="002009D3"/>
    <w:rsid w:val="002023D8"/>
    <w:rsid w:val="00205DDD"/>
    <w:rsid w:val="00205F15"/>
    <w:rsid w:val="0021482E"/>
    <w:rsid w:val="002176D1"/>
    <w:rsid w:val="00217A5D"/>
    <w:rsid w:val="00220260"/>
    <w:rsid w:val="0022541B"/>
    <w:rsid w:val="0023062A"/>
    <w:rsid w:val="0023510D"/>
    <w:rsid w:val="002456F6"/>
    <w:rsid w:val="00246CE3"/>
    <w:rsid w:val="002523D0"/>
    <w:rsid w:val="00253DE9"/>
    <w:rsid w:val="00263E38"/>
    <w:rsid w:val="00265B2B"/>
    <w:rsid w:val="00273B3E"/>
    <w:rsid w:val="0027738E"/>
    <w:rsid w:val="002812E7"/>
    <w:rsid w:val="00283691"/>
    <w:rsid w:val="00285609"/>
    <w:rsid w:val="00285BF4"/>
    <w:rsid w:val="002869F2"/>
    <w:rsid w:val="002965BA"/>
    <w:rsid w:val="00297D31"/>
    <w:rsid w:val="002A0A07"/>
    <w:rsid w:val="002A1049"/>
    <w:rsid w:val="002A158F"/>
    <w:rsid w:val="002B072B"/>
    <w:rsid w:val="002B080E"/>
    <w:rsid w:val="002B14E4"/>
    <w:rsid w:val="002B2860"/>
    <w:rsid w:val="002C20E2"/>
    <w:rsid w:val="002C25B9"/>
    <w:rsid w:val="002C7AF7"/>
    <w:rsid w:val="002D553A"/>
    <w:rsid w:val="002D7E4D"/>
    <w:rsid w:val="002E16F3"/>
    <w:rsid w:val="002E2193"/>
    <w:rsid w:val="002E2693"/>
    <w:rsid w:val="002E358B"/>
    <w:rsid w:val="002E62DA"/>
    <w:rsid w:val="002F0093"/>
    <w:rsid w:val="002F27CA"/>
    <w:rsid w:val="002F3F22"/>
    <w:rsid w:val="002F404E"/>
    <w:rsid w:val="002F5F03"/>
    <w:rsid w:val="002F7F23"/>
    <w:rsid w:val="00300464"/>
    <w:rsid w:val="00304013"/>
    <w:rsid w:val="00310934"/>
    <w:rsid w:val="003152D0"/>
    <w:rsid w:val="00316C6E"/>
    <w:rsid w:val="0031752F"/>
    <w:rsid w:val="00320478"/>
    <w:rsid w:val="0032224F"/>
    <w:rsid w:val="00330AC7"/>
    <w:rsid w:val="0033390D"/>
    <w:rsid w:val="00333A3A"/>
    <w:rsid w:val="00334936"/>
    <w:rsid w:val="00334E7A"/>
    <w:rsid w:val="00336B63"/>
    <w:rsid w:val="003417D9"/>
    <w:rsid w:val="003428F5"/>
    <w:rsid w:val="00343F2D"/>
    <w:rsid w:val="00345790"/>
    <w:rsid w:val="003476BA"/>
    <w:rsid w:val="003506BC"/>
    <w:rsid w:val="00352C27"/>
    <w:rsid w:val="00352D27"/>
    <w:rsid w:val="0035421C"/>
    <w:rsid w:val="00361817"/>
    <w:rsid w:val="003655A8"/>
    <w:rsid w:val="00365978"/>
    <w:rsid w:val="00365CDC"/>
    <w:rsid w:val="00367058"/>
    <w:rsid w:val="00367524"/>
    <w:rsid w:val="00372BAE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47C8"/>
    <w:rsid w:val="0039576D"/>
    <w:rsid w:val="003A3BE3"/>
    <w:rsid w:val="003A57BD"/>
    <w:rsid w:val="003A68F8"/>
    <w:rsid w:val="003A6EE9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E1596"/>
    <w:rsid w:val="003E223F"/>
    <w:rsid w:val="003E4345"/>
    <w:rsid w:val="003E4E14"/>
    <w:rsid w:val="003E5267"/>
    <w:rsid w:val="003F1D81"/>
    <w:rsid w:val="003F1D9B"/>
    <w:rsid w:val="004035E2"/>
    <w:rsid w:val="00403B86"/>
    <w:rsid w:val="00404719"/>
    <w:rsid w:val="004064B0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6B53"/>
    <w:rsid w:val="004304E2"/>
    <w:rsid w:val="00433370"/>
    <w:rsid w:val="00433DCF"/>
    <w:rsid w:val="00434122"/>
    <w:rsid w:val="00435E6B"/>
    <w:rsid w:val="00437E12"/>
    <w:rsid w:val="00440421"/>
    <w:rsid w:val="00442FB5"/>
    <w:rsid w:val="004441E4"/>
    <w:rsid w:val="00444BE2"/>
    <w:rsid w:val="00445B3F"/>
    <w:rsid w:val="004512DE"/>
    <w:rsid w:val="00451FD6"/>
    <w:rsid w:val="00453295"/>
    <w:rsid w:val="00457693"/>
    <w:rsid w:val="0046015D"/>
    <w:rsid w:val="00465E46"/>
    <w:rsid w:val="00466B8C"/>
    <w:rsid w:val="0046705A"/>
    <w:rsid w:val="004718D9"/>
    <w:rsid w:val="00471E37"/>
    <w:rsid w:val="00481610"/>
    <w:rsid w:val="0048308D"/>
    <w:rsid w:val="00485177"/>
    <w:rsid w:val="0048558F"/>
    <w:rsid w:val="0048570D"/>
    <w:rsid w:val="00487CE9"/>
    <w:rsid w:val="004921E2"/>
    <w:rsid w:val="00492776"/>
    <w:rsid w:val="004939CC"/>
    <w:rsid w:val="004A12D9"/>
    <w:rsid w:val="004A18B7"/>
    <w:rsid w:val="004B0201"/>
    <w:rsid w:val="004B4AD0"/>
    <w:rsid w:val="004B4BDC"/>
    <w:rsid w:val="004B4E9E"/>
    <w:rsid w:val="004C4BB7"/>
    <w:rsid w:val="004C58A1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3520"/>
    <w:rsid w:val="0050454A"/>
    <w:rsid w:val="00510DC9"/>
    <w:rsid w:val="0051125E"/>
    <w:rsid w:val="005116B9"/>
    <w:rsid w:val="0051226E"/>
    <w:rsid w:val="00513737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2F17"/>
    <w:rsid w:val="00556FE1"/>
    <w:rsid w:val="00560F7A"/>
    <w:rsid w:val="00561BD6"/>
    <w:rsid w:val="0056322F"/>
    <w:rsid w:val="00566FD9"/>
    <w:rsid w:val="005677B1"/>
    <w:rsid w:val="005734E3"/>
    <w:rsid w:val="005757C0"/>
    <w:rsid w:val="0058177D"/>
    <w:rsid w:val="00586ABF"/>
    <w:rsid w:val="0058750B"/>
    <w:rsid w:val="00587A56"/>
    <w:rsid w:val="00591F47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F2277"/>
    <w:rsid w:val="005F25CD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67FB"/>
    <w:rsid w:val="00624CA5"/>
    <w:rsid w:val="006264B1"/>
    <w:rsid w:val="00634F5A"/>
    <w:rsid w:val="006355CD"/>
    <w:rsid w:val="00636C8E"/>
    <w:rsid w:val="00642EE1"/>
    <w:rsid w:val="00643504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71AF"/>
    <w:rsid w:val="00670A22"/>
    <w:rsid w:val="00675AE5"/>
    <w:rsid w:val="00675DFB"/>
    <w:rsid w:val="0068052C"/>
    <w:rsid w:val="0068252B"/>
    <w:rsid w:val="00693E74"/>
    <w:rsid w:val="006975AD"/>
    <w:rsid w:val="006A2414"/>
    <w:rsid w:val="006A324C"/>
    <w:rsid w:val="006A49A7"/>
    <w:rsid w:val="006A4F76"/>
    <w:rsid w:val="006A7D02"/>
    <w:rsid w:val="006B2A59"/>
    <w:rsid w:val="006B645C"/>
    <w:rsid w:val="006C2FFE"/>
    <w:rsid w:val="006C32C0"/>
    <w:rsid w:val="006D0A7F"/>
    <w:rsid w:val="006D13D6"/>
    <w:rsid w:val="006D3107"/>
    <w:rsid w:val="006D6F40"/>
    <w:rsid w:val="006E5D78"/>
    <w:rsid w:val="006F377D"/>
    <w:rsid w:val="006F5A16"/>
    <w:rsid w:val="00710EC8"/>
    <w:rsid w:val="00712CF2"/>
    <w:rsid w:val="00727633"/>
    <w:rsid w:val="007303E1"/>
    <w:rsid w:val="00730A4D"/>
    <w:rsid w:val="00732F26"/>
    <w:rsid w:val="0073318B"/>
    <w:rsid w:val="007403E9"/>
    <w:rsid w:val="0074769A"/>
    <w:rsid w:val="0075179F"/>
    <w:rsid w:val="0075234E"/>
    <w:rsid w:val="007525CE"/>
    <w:rsid w:val="00752881"/>
    <w:rsid w:val="007552D2"/>
    <w:rsid w:val="007570E2"/>
    <w:rsid w:val="00762676"/>
    <w:rsid w:val="00764990"/>
    <w:rsid w:val="007706A4"/>
    <w:rsid w:val="00773CB2"/>
    <w:rsid w:val="007827C4"/>
    <w:rsid w:val="0078306A"/>
    <w:rsid w:val="00790755"/>
    <w:rsid w:val="007937EA"/>
    <w:rsid w:val="00796E56"/>
    <w:rsid w:val="007A196A"/>
    <w:rsid w:val="007A495B"/>
    <w:rsid w:val="007B0B65"/>
    <w:rsid w:val="007B3AE0"/>
    <w:rsid w:val="007B45A4"/>
    <w:rsid w:val="007B6751"/>
    <w:rsid w:val="007C1F4E"/>
    <w:rsid w:val="007C2460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07A2D"/>
    <w:rsid w:val="00810120"/>
    <w:rsid w:val="00814FAF"/>
    <w:rsid w:val="0081621D"/>
    <w:rsid w:val="00816E75"/>
    <w:rsid w:val="008210D1"/>
    <w:rsid w:val="00830BDC"/>
    <w:rsid w:val="008353D9"/>
    <w:rsid w:val="008358E6"/>
    <w:rsid w:val="00837967"/>
    <w:rsid w:val="00837B4E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3BFF"/>
    <w:rsid w:val="008C7817"/>
    <w:rsid w:val="008D5D8F"/>
    <w:rsid w:val="008E19EC"/>
    <w:rsid w:val="008E3A06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161DA"/>
    <w:rsid w:val="009212BD"/>
    <w:rsid w:val="00922FB6"/>
    <w:rsid w:val="00926E17"/>
    <w:rsid w:val="00927818"/>
    <w:rsid w:val="00930E3B"/>
    <w:rsid w:val="00931208"/>
    <w:rsid w:val="009327D4"/>
    <w:rsid w:val="00932904"/>
    <w:rsid w:val="0093412D"/>
    <w:rsid w:val="00935AFF"/>
    <w:rsid w:val="00936F3B"/>
    <w:rsid w:val="00940114"/>
    <w:rsid w:val="00940D7D"/>
    <w:rsid w:val="00941E59"/>
    <w:rsid w:val="00952D4D"/>
    <w:rsid w:val="00953AF0"/>
    <w:rsid w:val="00955A08"/>
    <w:rsid w:val="00955DE4"/>
    <w:rsid w:val="00960EBC"/>
    <w:rsid w:val="00961EBF"/>
    <w:rsid w:val="00961F4D"/>
    <w:rsid w:val="009652B6"/>
    <w:rsid w:val="009678E3"/>
    <w:rsid w:val="00970171"/>
    <w:rsid w:val="00972230"/>
    <w:rsid w:val="00974459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41CA"/>
    <w:rsid w:val="009B5747"/>
    <w:rsid w:val="009B5CBA"/>
    <w:rsid w:val="009C02D9"/>
    <w:rsid w:val="009C1705"/>
    <w:rsid w:val="009C399C"/>
    <w:rsid w:val="009C7F39"/>
    <w:rsid w:val="009D1AC6"/>
    <w:rsid w:val="009D5EFC"/>
    <w:rsid w:val="009E02B9"/>
    <w:rsid w:val="009E496E"/>
    <w:rsid w:val="009E51E7"/>
    <w:rsid w:val="009E5A86"/>
    <w:rsid w:val="009E6A6B"/>
    <w:rsid w:val="009E7057"/>
    <w:rsid w:val="009F05BE"/>
    <w:rsid w:val="009F1564"/>
    <w:rsid w:val="009F293C"/>
    <w:rsid w:val="009F6939"/>
    <w:rsid w:val="009F7187"/>
    <w:rsid w:val="009F755F"/>
    <w:rsid w:val="00A000CB"/>
    <w:rsid w:val="00A00946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351FD"/>
    <w:rsid w:val="00A419AE"/>
    <w:rsid w:val="00A41BDF"/>
    <w:rsid w:val="00A50CB3"/>
    <w:rsid w:val="00A5210C"/>
    <w:rsid w:val="00A53EEC"/>
    <w:rsid w:val="00A563FD"/>
    <w:rsid w:val="00A57394"/>
    <w:rsid w:val="00A5774E"/>
    <w:rsid w:val="00A617E1"/>
    <w:rsid w:val="00A62542"/>
    <w:rsid w:val="00A66E1F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A39B0"/>
    <w:rsid w:val="00AA4865"/>
    <w:rsid w:val="00AA6C39"/>
    <w:rsid w:val="00AA6D94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11333"/>
    <w:rsid w:val="00B14FBC"/>
    <w:rsid w:val="00B20BF0"/>
    <w:rsid w:val="00B2116C"/>
    <w:rsid w:val="00B244E0"/>
    <w:rsid w:val="00B32DAD"/>
    <w:rsid w:val="00B34275"/>
    <w:rsid w:val="00B3634D"/>
    <w:rsid w:val="00B434E0"/>
    <w:rsid w:val="00B43544"/>
    <w:rsid w:val="00B44607"/>
    <w:rsid w:val="00B45996"/>
    <w:rsid w:val="00B522FB"/>
    <w:rsid w:val="00B56029"/>
    <w:rsid w:val="00B577D1"/>
    <w:rsid w:val="00B661EB"/>
    <w:rsid w:val="00B674C1"/>
    <w:rsid w:val="00B70707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A6E44"/>
    <w:rsid w:val="00BB1858"/>
    <w:rsid w:val="00BB2FAB"/>
    <w:rsid w:val="00BC1BCA"/>
    <w:rsid w:val="00BC20FB"/>
    <w:rsid w:val="00BC27D6"/>
    <w:rsid w:val="00BC3162"/>
    <w:rsid w:val="00BD23C1"/>
    <w:rsid w:val="00BD6225"/>
    <w:rsid w:val="00BE47AE"/>
    <w:rsid w:val="00BE51D2"/>
    <w:rsid w:val="00BE757E"/>
    <w:rsid w:val="00BF6EE3"/>
    <w:rsid w:val="00BF7D74"/>
    <w:rsid w:val="00C004CA"/>
    <w:rsid w:val="00C0798F"/>
    <w:rsid w:val="00C07B55"/>
    <w:rsid w:val="00C1318C"/>
    <w:rsid w:val="00C1475B"/>
    <w:rsid w:val="00C2496F"/>
    <w:rsid w:val="00C27C1A"/>
    <w:rsid w:val="00C27C22"/>
    <w:rsid w:val="00C27F95"/>
    <w:rsid w:val="00C30274"/>
    <w:rsid w:val="00C34D92"/>
    <w:rsid w:val="00C36F10"/>
    <w:rsid w:val="00C374EC"/>
    <w:rsid w:val="00C407D2"/>
    <w:rsid w:val="00C4323F"/>
    <w:rsid w:val="00C43591"/>
    <w:rsid w:val="00C45131"/>
    <w:rsid w:val="00C537E0"/>
    <w:rsid w:val="00C567CA"/>
    <w:rsid w:val="00C57B6F"/>
    <w:rsid w:val="00C60988"/>
    <w:rsid w:val="00C60AC8"/>
    <w:rsid w:val="00C64428"/>
    <w:rsid w:val="00C647D8"/>
    <w:rsid w:val="00C72428"/>
    <w:rsid w:val="00C72CD9"/>
    <w:rsid w:val="00C7565E"/>
    <w:rsid w:val="00C75B39"/>
    <w:rsid w:val="00C81117"/>
    <w:rsid w:val="00C81AFE"/>
    <w:rsid w:val="00C81D36"/>
    <w:rsid w:val="00C8434F"/>
    <w:rsid w:val="00C8507C"/>
    <w:rsid w:val="00C862CF"/>
    <w:rsid w:val="00C87820"/>
    <w:rsid w:val="00C94D26"/>
    <w:rsid w:val="00C95147"/>
    <w:rsid w:val="00C96753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B25A0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10F"/>
    <w:rsid w:val="00D1791E"/>
    <w:rsid w:val="00D305F0"/>
    <w:rsid w:val="00D3112F"/>
    <w:rsid w:val="00D322B3"/>
    <w:rsid w:val="00D40876"/>
    <w:rsid w:val="00D41851"/>
    <w:rsid w:val="00D44239"/>
    <w:rsid w:val="00D460BF"/>
    <w:rsid w:val="00D47DC2"/>
    <w:rsid w:val="00D506B7"/>
    <w:rsid w:val="00D52422"/>
    <w:rsid w:val="00D57004"/>
    <w:rsid w:val="00D57868"/>
    <w:rsid w:val="00D60C12"/>
    <w:rsid w:val="00D6215A"/>
    <w:rsid w:val="00D64AD4"/>
    <w:rsid w:val="00D64C7B"/>
    <w:rsid w:val="00D65FE1"/>
    <w:rsid w:val="00D67D55"/>
    <w:rsid w:val="00D72AAC"/>
    <w:rsid w:val="00D7549D"/>
    <w:rsid w:val="00D81DAC"/>
    <w:rsid w:val="00D82151"/>
    <w:rsid w:val="00D900A1"/>
    <w:rsid w:val="00D911EF"/>
    <w:rsid w:val="00D946D2"/>
    <w:rsid w:val="00D9600A"/>
    <w:rsid w:val="00D97A55"/>
    <w:rsid w:val="00DA40E0"/>
    <w:rsid w:val="00DA4444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3578"/>
    <w:rsid w:val="00DF54A8"/>
    <w:rsid w:val="00DF6635"/>
    <w:rsid w:val="00E067AD"/>
    <w:rsid w:val="00E10A7B"/>
    <w:rsid w:val="00E12BEF"/>
    <w:rsid w:val="00E1684E"/>
    <w:rsid w:val="00E247C2"/>
    <w:rsid w:val="00E25DB0"/>
    <w:rsid w:val="00E2643A"/>
    <w:rsid w:val="00E2648B"/>
    <w:rsid w:val="00E26A68"/>
    <w:rsid w:val="00E2750A"/>
    <w:rsid w:val="00E31852"/>
    <w:rsid w:val="00E33B15"/>
    <w:rsid w:val="00E37F63"/>
    <w:rsid w:val="00E467D4"/>
    <w:rsid w:val="00E52B16"/>
    <w:rsid w:val="00E604D3"/>
    <w:rsid w:val="00E64873"/>
    <w:rsid w:val="00E67232"/>
    <w:rsid w:val="00E711B3"/>
    <w:rsid w:val="00E72784"/>
    <w:rsid w:val="00E72E76"/>
    <w:rsid w:val="00E77CC2"/>
    <w:rsid w:val="00E82A7C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E6C3C"/>
    <w:rsid w:val="00EF02C7"/>
    <w:rsid w:val="00EF0475"/>
    <w:rsid w:val="00EF28CE"/>
    <w:rsid w:val="00EF3938"/>
    <w:rsid w:val="00EF6936"/>
    <w:rsid w:val="00F037F9"/>
    <w:rsid w:val="00F06A4E"/>
    <w:rsid w:val="00F0787F"/>
    <w:rsid w:val="00F07DC7"/>
    <w:rsid w:val="00F07E27"/>
    <w:rsid w:val="00F109DD"/>
    <w:rsid w:val="00F14299"/>
    <w:rsid w:val="00F1736C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33AD"/>
    <w:rsid w:val="00F5056D"/>
    <w:rsid w:val="00F5196A"/>
    <w:rsid w:val="00F60772"/>
    <w:rsid w:val="00F70115"/>
    <w:rsid w:val="00F708A2"/>
    <w:rsid w:val="00F7644C"/>
    <w:rsid w:val="00F82D92"/>
    <w:rsid w:val="00F8313F"/>
    <w:rsid w:val="00F835FC"/>
    <w:rsid w:val="00F85DF8"/>
    <w:rsid w:val="00F947FA"/>
    <w:rsid w:val="00FA2859"/>
    <w:rsid w:val="00FA2920"/>
    <w:rsid w:val="00FA4190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StylePointslODJSegoeProToutenmajusculePremireligne">
    <w:name w:val="Style Points à l'ODJ + Segoe Pro Tout en majuscule Première ligne..."/>
    <w:basedOn w:val="PointslODJ"/>
    <w:rsid w:val="00A53EEC"/>
    <w:pPr>
      <w:ind w:right="-540" w:firstLine="0"/>
    </w:pPr>
    <w:rPr>
      <w:rFonts w:ascii="Segoe Pro" w:hAnsi="Segoe Pro"/>
      <w:szCs w:val="20"/>
    </w:rPr>
  </w:style>
  <w:style w:type="paragraph" w:customStyle="1" w:styleId="Default">
    <w:name w:val="Default"/>
    <w:rsid w:val="009B5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osetappuysouspoint">
    <w:name w:val="Proposé et appuyé sous point"/>
    <w:basedOn w:val="Normal"/>
    <w:qFormat/>
    <w:rsid w:val="008E3A06"/>
    <w:pPr>
      <w:tabs>
        <w:tab w:val="left" w:pos="2520"/>
        <w:tab w:val="left" w:pos="7200"/>
        <w:tab w:val="right" w:leader="dot" w:pos="8280"/>
        <w:tab w:val="left" w:pos="8400"/>
      </w:tabs>
      <w:spacing w:before="240" w:after="240"/>
      <w:ind w:left="900" w:right="-360"/>
    </w:pPr>
    <w:rPr>
      <w:rFonts w:ascii="Segoe" w:hAnsi="Segoe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cs.nouvelon.ca/doc/DA/GOU11_00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focsc.org/ressources/formations/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app=desktop&amp;v=vON6jHPdzKY&amp;feature=youtu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ocs.nouvelon.ca/doc/DA/GOU37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43A948A-A083-4417-8FFB-EDFDB993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211</TotalTime>
  <Pages>8</Pages>
  <Words>1901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 décembre 2021</vt:lpstr>
    </vt:vector>
  </TitlesOfParts>
  <Company>CSCNO</Company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la réunion ordinaire du Conseil du 2 décembre 2021</dc:title>
  <dc:subject>Procès-verbal</dc:subject>
  <dc:creator>Conseil scolaire catholique Nouvelon</dc:creator>
  <cp:keywords>Ordre du jour</cp:keywords>
  <cp:lastModifiedBy>Lorraine Mainville</cp:lastModifiedBy>
  <cp:revision>39</cp:revision>
  <cp:lastPrinted>2021-11-29T17:31:00Z</cp:lastPrinted>
  <dcterms:created xsi:type="dcterms:W3CDTF">2021-12-07T16:20:00Z</dcterms:created>
  <dcterms:modified xsi:type="dcterms:W3CDTF">2021-12-07T20:16:00Z</dcterms:modified>
</cp:coreProperties>
</file>