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BC8D" w14:textId="69597497" w:rsidR="006E2902" w:rsidRPr="00A5537A" w:rsidRDefault="006E2902" w:rsidP="00DE3480">
      <w:pPr>
        <w:ind w:left="0"/>
      </w:pPr>
      <w:r w:rsidRPr="00A5537A">
        <w:rPr>
          <w:noProof/>
          <w:sz w:val="24"/>
          <w:szCs w:val="24"/>
        </w:rPr>
        <w:drawing>
          <wp:anchor distT="36576" distB="36576" distL="36576" distR="36576" simplePos="0" relativeHeight="251658240" behindDoc="1" locked="0" layoutInCell="1" allowOverlap="1" wp14:anchorId="35C5859C" wp14:editId="477C667A">
            <wp:simplePos x="0" y="0"/>
            <wp:positionH relativeFrom="column">
              <wp:posOffset>-901874</wp:posOffset>
            </wp:positionH>
            <wp:positionV relativeFrom="paragraph">
              <wp:posOffset>-901874</wp:posOffset>
            </wp:positionV>
            <wp:extent cx="7740015" cy="10043827"/>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160"/>
                    <a:stretch>
                      <a:fillRect/>
                    </a:stretch>
                  </pic:blipFill>
                  <pic:spPr bwMode="auto">
                    <a:xfrm>
                      <a:off x="0" y="0"/>
                      <a:ext cx="7740015" cy="1004382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669073" w14:textId="56D7D465" w:rsidR="006E2902" w:rsidRPr="00A5537A" w:rsidRDefault="006E2902" w:rsidP="006E2902"/>
    <w:p w14:paraId="6DFFDA94" w14:textId="77777777" w:rsidR="006E2902" w:rsidRPr="00A5537A" w:rsidRDefault="006E2902" w:rsidP="006E2902">
      <w:pPr>
        <w:pStyle w:val="Titre"/>
      </w:pPr>
      <w:r w:rsidRPr="00A5537A">
        <w:tab/>
      </w:r>
    </w:p>
    <w:p w14:paraId="1467E247" w14:textId="77777777" w:rsidR="006E2902" w:rsidRPr="00A5537A" w:rsidRDefault="006E2902" w:rsidP="006E2902">
      <w:pPr>
        <w:pStyle w:val="Titre"/>
      </w:pPr>
    </w:p>
    <w:p w14:paraId="425E6DC7" w14:textId="77777777" w:rsidR="006E2902" w:rsidRPr="00A5537A" w:rsidRDefault="006E2902" w:rsidP="006E2902">
      <w:pPr>
        <w:pStyle w:val="Titre"/>
      </w:pPr>
    </w:p>
    <w:p w14:paraId="7AA58E34" w14:textId="3FA052DA" w:rsidR="006E2902" w:rsidRPr="00A5537A" w:rsidRDefault="006E2902" w:rsidP="006E2902">
      <w:pPr>
        <w:pStyle w:val="Titre"/>
        <w:ind w:right="-90"/>
        <w:rPr>
          <w:sz w:val="44"/>
          <w:szCs w:val="44"/>
        </w:rPr>
      </w:pPr>
      <w:bookmarkStart w:id="0" w:name="_Toc124505007"/>
      <w:bookmarkStart w:id="1" w:name="_Toc124505094"/>
      <w:bookmarkStart w:id="2" w:name="_Toc124505486"/>
      <w:bookmarkStart w:id="3" w:name="_Toc124507459"/>
      <w:r w:rsidRPr="00A5537A">
        <w:rPr>
          <w:sz w:val="44"/>
          <w:szCs w:val="44"/>
        </w:rPr>
        <w:t xml:space="preserve">Plan annuel d’accessibilité </w:t>
      </w:r>
      <w:r w:rsidRPr="00A40C54">
        <w:rPr>
          <w:sz w:val="44"/>
          <w:szCs w:val="44"/>
        </w:rPr>
        <w:t>202</w:t>
      </w:r>
      <w:r w:rsidR="005B3185" w:rsidRPr="00A40C54">
        <w:rPr>
          <w:sz w:val="44"/>
          <w:szCs w:val="44"/>
        </w:rPr>
        <w:t>2</w:t>
      </w:r>
      <w:r w:rsidRPr="00A40C54">
        <w:rPr>
          <w:sz w:val="44"/>
          <w:szCs w:val="44"/>
        </w:rPr>
        <w:t>-202</w:t>
      </w:r>
      <w:r w:rsidR="005B3185" w:rsidRPr="00A40C54">
        <w:rPr>
          <w:sz w:val="44"/>
          <w:szCs w:val="44"/>
        </w:rPr>
        <w:t>3</w:t>
      </w:r>
      <w:r w:rsidRPr="00A40C54">
        <w:rPr>
          <w:sz w:val="44"/>
          <w:szCs w:val="44"/>
        </w:rPr>
        <w:br/>
      </w:r>
      <w:proofErr w:type="gramStart"/>
      <w:r w:rsidRPr="00A40C54">
        <w:rPr>
          <w:sz w:val="44"/>
          <w:szCs w:val="44"/>
        </w:rPr>
        <w:t>et</w:t>
      </w:r>
      <w:proofErr w:type="gramEnd"/>
      <w:r w:rsidRPr="00A40C54">
        <w:rPr>
          <w:sz w:val="44"/>
          <w:szCs w:val="44"/>
        </w:rPr>
        <w:t xml:space="preserve"> </w:t>
      </w:r>
      <w:r w:rsidRPr="00A40C54">
        <w:rPr>
          <w:sz w:val="44"/>
          <w:szCs w:val="44"/>
        </w:rPr>
        <w:br/>
        <w:t>Plan pluriannuel 202</w:t>
      </w:r>
      <w:r w:rsidR="005B3185" w:rsidRPr="00A40C54">
        <w:rPr>
          <w:sz w:val="44"/>
          <w:szCs w:val="44"/>
        </w:rPr>
        <w:t>2</w:t>
      </w:r>
      <w:r w:rsidRPr="00A40C54">
        <w:rPr>
          <w:sz w:val="44"/>
          <w:szCs w:val="44"/>
        </w:rPr>
        <w:t>-202</w:t>
      </w:r>
      <w:r w:rsidR="005B3185" w:rsidRPr="00A40C54">
        <w:rPr>
          <w:sz w:val="44"/>
          <w:szCs w:val="44"/>
        </w:rPr>
        <w:t>3</w:t>
      </w:r>
      <w:r w:rsidRPr="00A40C54">
        <w:rPr>
          <w:sz w:val="44"/>
          <w:szCs w:val="44"/>
        </w:rPr>
        <w:t xml:space="preserve"> à 202</w:t>
      </w:r>
      <w:r w:rsidR="005B3185" w:rsidRPr="00A40C54">
        <w:rPr>
          <w:sz w:val="44"/>
          <w:szCs w:val="44"/>
        </w:rPr>
        <w:t>6</w:t>
      </w:r>
      <w:r w:rsidRPr="00A40C54">
        <w:rPr>
          <w:sz w:val="44"/>
          <w:szCs w:val="44"/>
        </w:rPr>
        <w:t>-202</w:t>
      </w:r>
      <w:bookmarkEnd w:id="0"/>
      <w:bookmarkEnd w:id="1"/>
      <w:bookmarkEnd w:id="2"/>
      <w:bookmarkEnd w:id="3"/>
      <w:r w:rsidR="005B3185" w:rsidRPr="00A40C54">
        <w:rPr>
          <w:sz w:val="44"/>
          <w:szCs w:val="44"/>
        </w:rPr>
        <w:t>7</w:t>
      </w:r>
    </w:p>
    <w:p w14:paraId="40BFE18B" w14:textId="77777777" w:rsidR="002E137C" w:rsidRPr="00A5537A" w:rsidRDefault="00DE3480" w:rsidP="00A72BE3">
      <w:pPr>
        <w:pStyle w:val="Titre1"/>
        <w:rPr>
          <w:lang w:val="fr-CA"/>
        </w:rPr>
      </w:pPr>
      <w:r w:rsidRPr="00A5537A">
        <w:rPr>
          <w:rFonts w:eastAsiaTheme="minorHAnsi"/>
          <w:lang w:val="fr-CA"/>
        </w:rPr>
        <w:br w:type="page"/>
      </w:r>
      <w:bookmarkStart w:id="4" w:name="_Toc57982738"/>
      <w:bookmarkStart w:id="5" w:name="_Toc57982816"/>
    </w:p>
    <w:p w14:paraId="27FF56B5" w14:textId="3AB5933D" w:rsidR="00E1551B" w:rsidRPr="00A5537A" w:rsidRDefault="008734C9" w:rsidP="00E1551B">
      <w:pPr>
        <w:spacing w:before="0"/>
        <w:ind w:left="0" w:right="0"/>
        <w:jc w:val="center"/>
        <w:rPr>
          <w:rFonts w:ascii="Segoe Pro" w:hAnsi="Segoe Pro"/>
          <w:b/>
          <w:bCs/>
          <w:color w:val="008264"/>
          <w:sz w:val="24"/>
        </w:rPr>
      </w:pPr>
      <w:r w:rsidRPr="00A5537A">
        <w:rPr>
          <w:rFonts w:ascii="Segoe Pro" w:hAnsi="Segoe Pro"/>
          <w:b/>
          <w:bCs/>
          <w:color w:val="008264"/>
          <w:sz w:val="24"/>
        </w:rPr>
        <w:lastRenderedPageBreak/>
        <w:t>Table des matières</w:t>
      </w:r>
    </w:p>
    <w:p w14:paraId="5B4B7FA1" w14:textId="356F382F" w:rsidR="007B29DF" w:rsidRPr="007B29DF" w:rsidRDefault="007B29DF">
      <w:pPr>
        <w:pStyle w:val="TM1"/>
        <w:rPr>
          <w:rFonts w:ascii="Segoe Pro" w:eastAsiaTheme="minorEastAsia" w:hAnsi="Segoe Pro" w:cstheme="minorBidi"/>
          <w:b w:val="0"/>
          <w:bCs w:val="0"/>
          <w:noProof/>
          <w:sz w:val="22"/>
          <w:szCs w:val="22"/>
        </w:rPr>
      </w:pPr>
      <w:r w:rsidRPr="007B29DF">
        <w:rPr>
          <w:rFonts w:ascii="Segoe Pro" w:hAnsi="Segoe Pro"/>
          <w:b w:val="0"/>
          <w:bCs w:val="0"/>
        </w:rPr>
        <w:fldChar w:fldCharType="begin"/>
      </w:r>
      <w:r w:rsidRPr="007B29DF">
        <w:rPr>
          <w:rFonts w:ascii="Segoe Pro" w:hAnsi="Segoe Pro"/>
          <w:b w:val="0"/>
          <w:bCs w:val="0"/>
        </w:rPr>
        <w:instrText xml:space="preserve"> TOC \o "1-1" \h \z \u </w:instrText>
      </w:r>
      <w:r w:rsidRPr="007B29DF">
        <w:rPr>
          <w:rFonts w:ascii="Segoe Pro" w:hAnsi="Segoe Pro"/>
          <w:b w:val="0"/>
          <w:bCs w:val="0"/>
        </w:rPr>
        <w:fldChar w:fldCharType="separate"/>
      </w:r>
      <w:hyperlink w:anchor="_Toc124507459" w:history="1"/>
    </w:p>
    <w:p w14:paraId="7A6C2AD0" w14:textId="460BB5E4" w:rsidR="007B29DF" w:rsidRPr="007B29DF" w:rsidRDefault="0051017A">
      <w:pPr>
        <w:pStyle w:val="TM1"/>
        <w:rPr>
          <w:rFonts w:ascii="Segoe Pro" w:eastAsiaTheme="minorEastAsia" w:hAnsi="Segoe Pro" w:cstheme="minorBidi"/>
          <w:b w:val="0"/>
          <w:bCs w:val="0"/>
          <w:noProof/>
          <w:sz w:val="22"/>
          <w:szCs w:val="22"/>
        </w:rPr>
      </w:pPr>
      <w:hyperlink w:anchor="_Toc124507460" w:history="1">
        <w:r w:rsidR="007B29DF" w:rsidRPr="007B29DF">
          <w:rPr>
            <w:rStyle w:val="Lienhypertexte"/>
            <w:rFonts w:ascii="Segoe Pro" w:hAnsi="Segoe Pro"/>
            <w:b w:val="0"/>
            <w:bCs w:val="0"/>
            <w:noProof/>
          </w:rPr>
          <w:t>1.</w:t>
        </w:r>
        <w:r w:rsidR="007B29DF" w:rsidRPr="007B29DF">
          <w:rPr>
            <w:rFonts w:ascii="Segoe Pro" w:eastAsiaTheme="minorEastAsia" w:hAnsi="Segoe Pro" w:cstheme="minorBidi"/>
            <w:b w:val="0"/>
            <w:bCs w:val="0"/>
            <w:noProof/>
            <w:sz w:val="22"/>
            <w:szCs w:val="22"/>
          </w:rPr>
          <w:tab/>
        </w:r>
        <w:r w:rsidR="007B29DF" w:rsidRPr="007B29DF">
          <w:rPr>
            <w:rStyle w:val="Lienhypertexte"/>
            <w:rFonts w:ascii="Segoe Pro" w:hAnsi="Segoe Pro"/>
            <w:b w:val="0"/>
            <w:bCs w:val="0"/>
            <w:noProof/>
          </w:rPr>
          <w:t>RÉSUMÉ</w:t>
        </w:r>
        <w:r w:rsidR="007B29DF" w:rsidRPr="007B29DF">
          <w:rPr>
            <w:rFonts w:ascii="Segoe Pro" w:hAnsi="Segoe Pro"/>
            <w:b w:val="0"/>
            <w:bCs w:val="0"/>
            <w:noProof/>
            <w:webHidden/>
          </w:rPr>
          <w:tab/>
        </w:r>
        <w:r w:rsidR="007B29DF" w:rsidRPr="007B29DF">
          <w:rPr>
            <w:rFonts w:ascii="Segoe Pro" w:hAnsi="Segoe Pro"/>
            <w:b w:val="0"/>
            <w:bCs w:val="0"/>
            <w:noProof/>
            <w:webHidden/>
          </w:rPr>
          <w:fldChar w:fldCharType="begin"/>
        </w:r>
        <w:r w:rsidR="007B29DF" w:rsidRPr="007B29DF">
          <w:rPr>
            <w:rFonts w:ascii="Segoe Pro" w:hAnsi="Segoe Pro"/>
            <w:b w:val="0"/>
            <w:bCs w:val="0"/>
            <w:noProof/>
            <w:webHidden/>
          </w:rPr>
          <w:instrText xml:space="preserve"> PAGEREF _Toc124507460 \h </w:instrText>
        </w:r>
        <w:r w:rsidR="007B29DF" w:rsidRPr="007B29DF">
          <w:rPr>
            <w:rFonts w:ascii="Segoe Pro" w:hAnsi="Segoe Pro"/>
            <w:b w:val="0"/>
            <w:bCs w:val="0"/>
            <w:noProof/>
            <w:webHidden/>
          </w:rPr>
        </w:r>
        <w:r w:rsidR="007B29DF" w:rsidRPr="007B29DF">
          <w:rPr>
            <w:rFonts w:ascii="Segoe Pro" w:hAnsi="Segoe Pro"/>
            <w:b w:val="0"/>
            <w:bCs w:val="0"/>
            <w:noProof/>
            <w:webHidden/>
          </w:rPr>
          <w:fldChar w:fldCharType="separate"/>
        </w:r>
        <w:r w:rsidR="007D171F">
          <w:rPr>
            <w:rFonts w:ascii="Segoe Pro" w:hAnsi="Segoe Pro"/>
            <w:b w:val="0"/>
            <w:bCs w:val="0"/>
            <w:noProof/>
            <w:webHidden/>
          </w:rPr>
          <w:t>3</w:t>
        </w:r>
        <w:r w:rsidR="007B29DF" w:rsidRPr="007B29DF">
          <w:rPr>
            <w:rFonts w:ascii="Segoe Pro" w:hAnsi="Segoe Pro"/>
            <w:b w:val="0"/>
            <w:bCs w:val="0"/>
            <w:noProof/>
            <w:webHidden/>
          </w:rPr>
          <w:fldChar w:fldCharType="end"/>
        </w:r>
      </w:hyperlink>
    </w:p>
    <w:p w14:paraId="22B359E9" w14:textId="10665B68" w:rsidR="007B29DF" w:rsidRPr="007B29DF" w:rsidRDefault="0051017A">
      <w:pPr>
        <w:pStyle w:val="TM1"/>
        <w:rPr>
          <w:rFonts w:ascii="Segoe Pro" w:eastAsiaTheme="minorEastAsia" w:hAnsi="Segoe Pro" w:cstheme="minorBidi"/>
          <w:b w:val="0"/>
          <w:bCs w:val="0"/>
          <w:noProof/>
          <w:sz w:val="22"/>
          <w:szCs w:val="22"/>
        </w:rPr>
      </w:pPr>
      <w:hyperlink w:anchor="_Toc124507461" w:history="1">
        <w:r w:rsidR="007B29DF" w:rsidRPr="007B29DF">
          <w:rPr>
            <w:rStyle w:val="Lienhypertexte"/>
            <w:rFonts w:ascii="Segoe Pro" w:hAnsi="Segoe Pro"/>
            <w:b w:val="0"/>
            <w:bCs w:val="0"/>
            <w:noProof/>
          </w:rPr>
          <w:t>2.</w:t>
        </w:r>
        <w:r w:rsidR="007B29DF" w:rsidRPr="007B29DF">
          <w:rPr>
            <w:rFonts w:ascii="Segoe Pro" w:eastAsiaTheme="minorEastAsia" w:hAnsi="Segoe Pro" w:cstheme="minorBidi"/>
            <w:b w:val="0"/>
            <w:bCs w:val="0"/>
            <w:noProof/>
            <w:sz w:val="22"/>
            <w:szCs w:val="22"/>
          </w:rPr>
          <w:tab/>
        </w:r>
        <w:r w:rsidR="007B29DF" w:rsidRPr="007B29DF">
          <w:rPr>
            <w:rStyle w:val="Lienhypertexte"/>
            <w:rFonts w:ascii="Segoe Pro" w:hAnsi="Segoe Pro"/>
            <w:b w:val="0"/>
            <w:bCs w:val="0"/>
            <w:noProof/>
          </w:rPr>
          <w:t>OBJECTIFS</w:t>
        </w:r>
        <w:r w:rsidR="007B29DF" w:rsidRPr="00386A43">
          <w:rPr>
            <w:rStyle w:val="Lienhypertexte"/>
            <w:rFonts w:ascii="Segoe Pro" w:hAnsi="Segoe Pro"/>
            <w:b w:val="0"/>
            <w:bCs w:val="0"/>
            <w:caps/>
            <w:noProof/>
          </w:rPr>
          <w:t xml:space="preserve"> du Plan</w:t>
        </w:r>
        <w:r w:rsidR="007B29DF" w:rsidRPr="007B29DF">
          <w:rPr>
            <w:rFonts w:ascii="Segoe Pro" w:hAnsi="Segoe Pro"/>
            <w:b w:val="0"/>
            <w:bCs w:val="0"/>
            <w:noProof/>
            <w:webHidden/>
          </w:rPr>
          <w:tab/>
        </w:r>
        <w:r w:rsidR="007B29DF" w:rsidRPr="007B29DF">
          <w:rPr>
            <w:rFonts w:ascii="Segoe Pro" w:hAnsi="Segoe Pro"/>
            <w:b w:val="0"/>
            <w:bCs w:val="0"/>
            <w:noProof/>
            <w:webHidden/>
          </w:rPr>
          <w:fldChar w:fldCharType="begin"/>
        </w:r>
        <w:r w:rsidR="007B29DF" w:rsidRPr="007B29DF">
          <w:rPr>
            <w:rFonts w:ascii="Segoe Pro" w:hAnsi="Segoe Pro"/>
            <w:b w:val="0"/>
            <w:bCs w:val="0"/>
            <w:noProof/>
            <w:webHidden/>
          </w:rPr>
          <w:instrText xml:space="preserve"> PAGEREF _Toc124507461 \h </w:instrText>
        </w:r>
        <w:r w:rsidR="007B29DF" w:rsidRPr="007B29DF">
          <w:rPr>
            <w:rFonts w:ascii="Segoe Pro" w:hAnsi="Segoe Pro"/>
            <w:b w:val="0"/>
            <w:bCs w:val="0"/>
            <w:noProof/>
            <w:webHidden/>
          </w:rPr>
        </w:r>
        <w:r w:rsidR="007B29DF" w:rsidRPr="007B29DF">
          <w:rPr>
            <w:rFonts w:ascii="Segoe Pro" w:hAnsi="Segoe Pro"/>
            <w:b w:val="0"/>
            <w:bCs w:val="0"/>
            <w:noProof/>
            <w:webHidden/>
          </w:rPr>
          <w:fldChar w:fldCharType="separate"/>
        </w:r>
        <w:r w:rsidR="007D171F">
          <w:rPr>
            <w:rFonts w:ascii="Segoe Pro" w:hAnsi="Segoe Pro"/>
            <w:b w:val="0"/>
            <w:bCs w:val="0"/>
            <w:noProof/>
            <w:webHidden/>
          </w:rPr>
          <w:t>3</w:t>
        </w:r>
        <w:r w:rsidR="007B29DF" w:rsidRPr="007B29DF">
          <w:rPr>
            <w:rFonts w:ascii="Segoe Pro" w:hAnsi="Segoe Pro"/>
            <w:b w:val="0"/>
            <w:bCs w:val="0"/>
            <w:noProof/>
            <w:webHidden/>
          </w:rPr>
          <w:fldChar w:fldCharType="end"/>
        </w:r>
      </w:hyperlink>
    </w:p>
    <w:p w14:paraId="558D0C4C" w14:textId="7FC2367F" w:rsidR="007B29DF" w:rsidRPr="007B29DF" w:rsidRDefault="0051017A">
      <w:pPr>
        <w:pStyle w:val="TM1"/>
        <w:rPr>
          <w:rFonts w:ascii="Segoe Pro" w:eastAsiaTheme="minorEastAsia" w:hAnsi="Segoe Pro" w:cstheme="minorBidi"/>
          <w:b w:val="0"/>
          <w:bCs w:val="0"/>
          <w:noProof/>
          <w:sz w:val="22"/>
          <w:szCs w:val="22"/>
        </w:rPr>
      </w:pPr>
      <w:hyperlink w:anchor="_Toc124507462" w:history="1">
        <w:r w:rsidR="007B29DF" w:rsidRPr="007B29DF">
          <w:rPr>
            <w:rStyle w:val="Lienhypertexte"/>
            <w:rFonts w:ascii="Segoe Pro" w:hAnsi="Segoe Pro"/>
            <w:b w:val="0"/>
            <w:bCs w:val="0"/>
            <w:noProof/>
          </w:rPr>
          <w:t>3.</w:t>
        </w:r>
        <w:r w:rsidR="007B29DF" w:rsidRPr="007B29DF">
          <w:rPr>
            <w:rFonts w:ascii="Segoe Pro" w:eastAsiaTheme="minorEastAsia" w:hAnsi="Segoe Pro" w:cstheme="minorBidi"/>
            <w:b w:val="0"/>
            <w:bCs w:val="0"/>
            <w:noProof/>
            <w:sz w:val="22"/>
            <w:szCs w:val="22"/>
          </w:rPr>
          <w:tab/>
        </w:r>
        <w:r w:rsidR="007B29DF" w:rsidRPr="007B29DF">
          <w:rPr>
            <w:rStyle w:val="Lienhypertexte"/>
            <w:rFonts w:ascii="Segoe Pro" w:hAnsi="Segoe Pro"/>
            <w:b w:val="0"/>
            <w:bCs w:val="0"/>
            <w:noProof/>
          </w:rPr>
          <w:t xml:space="preserve">ENGAGEMENT </w:t>
        </w:r>
        <w:r w:rsidR="007B29DF" w:rsidRPr="00386A43">
          <w:rPr>
            <w:rStyle w:val="Lienhypertexte"/>
            <w:rFonts w:ascii="Segoe Pro" w:hAnsi="Segoe Pro"/>
            <w:b w:val="0"/>
            <w:bCs w:val="0"/>
            <w:caps/>
            <w:noProof/>
          </w:rPr>
          <w:t xml:space="preserve">du conseil </w:t>
        </w:r>
        <w:r w:rsidR="007B29DF" w:rsidRPr="007B29DF">
          <w:rPr>
            <w:rStyle w:val="Lienhypertexte"/>
            <w:rFonts w:ascii="Segoe Pro" w:hAnsi="Segoe Pro"/>
            <w:b w:val="0"/>
            <w:bCs w:val="0"/>
            <w:noProof/>
          </w:rPr>
          <w:t>ENVERS LA PLANIFICATION DE L’ACCESSIBILITÉ</w:t>
        </w:r>
        <w:r w:rsidR="007B29DF" w:rsidRPr="007B29DF">
          <w:rPr>
            <w:rFonts w:ascii="Segoe Pro" w:hAnsi="Segoe Pro"/>
            <w:b w:val="0"/>
            <w:bCs w:val="0"/>
            <w:noProof/>
            <w:webHidden/>
          </w:rPr>
          <w:tab/>
        </w:r>
        <w:r w:rsidR="007B29DF" w:rsidRPr="007B29DF">
          <w:rPr>
            <w:rFonts w:ascii="Segoe Pro" w:hAnsi="Segoe Pro"/>
            <w:b w:val="0"/>
            <w:bCs w:val="0"/>
            <w:noProof/>
            <w:webHidden/>
          </w:rPr>
          <w:fldChar w:fldCharType="begin"/>
        </w:r>
        <w:r w:rsidR="007B29DF" w:rsidRPr="007B29DF">
          <w:rPr>
            <w:rFonts w:ascii="Segoe Pro" w:hAnsi="Segoe Pro"/>
            <w:b w:val="0"/>
            <w:bCs w:val="0"/>
            <w:noProof/>
            <w:webHidden/>
          </w:rPr>
          <w:instrText xml:space="preserve"> PAGEREF _Toc124507462 \h </w:instrText>
        </w:r>
        <w:r w:rsidR="007B29DF" w:rsidRPr="007B29DF">
          <w:rPr>
            <w:rFonts w:ascii="Segoe Pro" w:hAnsi="Segoe Pro"/>
            <w:b w:val="0"/>
            <w:bCs w:val="0"/>
            <w:noProof/>
            <w:webHidden/>
          </w:rPr>
        </w:r>
        <w:r w:rsidR="007B29DF" w:rsidRPr="007B29DF">
          <w:rPr>
            <w:rFonts w:ascii="Segoe Pro" w:hAnsi="Segoe Pro"/>
            <w:b w:val="0"/>
            <w:bCs w:val="0"/>
            <w:noProof/>
            <w:webHidden/>
          </w:rPr>
          <w:fldChar w:fldCharType="separate"/>
        </w:r>
        <w:r w:rsidR="007D171F">
          <w:rPr>
            <w:rFonts w:ascii="Segoe Pro" w:hAnsi="Segoe Pro"/>
            <w:b w:val="0"/>
            <w:bCs w:val="0"/>
            <w:noProof/>
            <w:webHidden/>
          </w:rPr>
          <w:t>4</w:t>
        </w:r>
        <w:r w:rsidR="007B29DF" w:rsidRPr="007B29DF">
          <w:rPr>
            <w:rFonts w:ascii="Segoe Pro" w:hAnsi="Segoe Pro"/>
            <w:b w:val="0"/>
            <w:bCs w:val="0"/>
            <w:noProof/>
            <w:webHidden/>
          </w:rPr>
          <w:fldChar w:fldCharType="end"/>
        </w:r>
      </w:hyperlink>
    </w:p>
    <w:p w14:paraId="1F1D927B" w14:textId="30E59930" w:rsidR="007B29DF" w:rsidRPr="007B29DF" w:rsidRDefault="0051017A">
      <w:pPr>
        <w:pStyle w:val="TM1"/>
        <w:rPr>
          <w:rFonts w:ascii="Segoe Pro" w:eastAsiaTheme="minorEastAsia" w:hAnsi="Segoe Pro" w:cstheme="minorBidi"/>
          <w:b w:val="0"/>
          <w:bCs w:val="0"/>
          <w:caps/>
          <w:noProof/>
          <w:sz w:val="22"/>
          <w:szCs w:val="22"/>
        </w:rPr>
      </w:pPr>
      <w:hyperlink w:anchor="_Toc124507463" w:history="1">
        <w:r w:rsidR="007B29DF" w:rsidRPr="007B29DF">
          <w:rPr>
            <w:rStyle w:val="Lienhypertexte"/>
            <w:rFonts w:ascii="Segoe Pro" w:hAnsi="Segoe Pro"/>
            <w:b w:val="0"/>
            <w:bCs w:val="0"/>
            <w:caps/>
            <w:noProof/>
          </w:rPr>
          <w:t>4.</w:t>
        </w:r>
        <w:r w:rsidR="007B29DF" w:rsidRPr="007B29DF">
          <w:rPr>
            <w:rFonts w:ascii="Segoe Pro" w:eastAsiaTheme="minorEastAsia" w:hAnsi="Segoe Pro" w:cstheme="minorBidi"/>
            <w:b w:val="0"/>
            <w:bCs w:val="0"/>
            <w:caps/>
            <w:noProof/>
            <w:sz w:val="22"/>
            <w:szCs w:val="22"/>
          </w:rPr>
          <w:tab/>
        </w:r>
        <w:r w:rsidR="007B29DF" w:rsidRPr="007B29DF">
          <w:rPr>
            <w:rStyle w:val="Lienhypertexte"/>
            <w:rFonts w:ascii="Segoe Pro" w:hAnsi="Segoe Pro"/>
            <w:b w:val="0"/>
            <w:bCs w:val="0"/>
            <w:caps/>
            <w:noProof/>
          </w:rPr>
          <w:t>aperçu du conseil scolaire catholique nouvelon</w:t>
        </w:r>
        <w:r w:rsidR="007B29DF" w:rsidRPr="007B29DF">
          <w:rPr>
            <w:rFonts w:ascii="Segoe Pro" w:hAnsi="Segoe Pro"/>
            <w:b w:val="0"/>
            <w:bCs w:val="0"/>
            <w:caps/>
            <w:noProof/>
            <w:webHidden/>
          </w:rPr>
          <w:tab/>
        </w:r>
        <w:r w:rsidR="007B29DF" w:rsidRPr="007B29DF">
          <w:rPr>
            <w:rFonts w:ascii="Segoe Pro" w:hAnsi="Segoe Pro"/>
            <w:b w:val="0"/>
            <w:bCs w:val="0"/>
            <w:caps/>
            <w:noProof/>
            <w:webHidden/>
          </w:rPr>
          <w:fldChar w:fldCharType="begin"/>
        </w:r>
        <w:r w:rsidR="007B29DF" w:rsidRPr="007B29DF">
          <w:rPr>
            <w:rFonts w:ascii="Segoe Pro" w:hAnsi="Segoe Pro"/>
            <w:b w:val="0"/>
            <w:bCs w:val="0"/>
            <w:caps/>
            <w:noProof/>
            <w:webHidden/>
          </w:rPr>
          <w:instrText xml:space="preserve"> PAGEREF _Toc124507463 \h </w:instrText>
        </w:r>
        <w:r w:rsidR="007B29DF" w:rsidRPr="007B29DF">
          <w:rPr>
            <w:rFonts w:ascii="Segoe Pro" w:hAnsi="Segoe Pro"/>
            <w:b w:val="0"/>
            <w:bCs w:val="0"/>
            <w:caps/>
            <w:noProof/>
            <w:webHidden/>
          </w:rPr>
        </w:r>
        <w:r w:rsidR="007B29DF" w:rsidRPr="007B29DF">
          <w:rPr>
            <w:rFonts w:ascii="Segoe Pro" w:hAnsi="Segoe Pro"/>
            <w:b w:val="0"/>
            <w:bCs w:val="0"/>
            <w:caps/>
            <w:noProof/>
            <w:webHidden/>
          </w:rPr>
          <w:fldChar w:fldCharType="separate"/>
        </w:r>
        <w:r w:rsidR="007D171F">
          <w:rPr>
            <w:rFonts w:ascii="Segoe Pro" w:hAnsi="Segoe Pro"/>
            <w:b w:val="0"/>
            <w:bCs w:val="0"/>
            <w:caps/>
            <w:noProof/>
            <w:webHidden/>
          </w:rPr>
          <w:t>4</w:t>
        </w:r>
        <w:r w:rsidR="007B29DF" w:rsidRPr="007B29DF">
          <w:rPr>
            <w:rFonts w:ascii="Segoe Pro" w:hAnsi="Segoe Pro"/>
            <w:b w:val="0"/>
            <w:bCs w:val="0"/>
            <w:caps/>
            <w:noProof/>
            <w:webHidden/>
          </w:rPr>
          <w:fldChar w:fldCharType="end"/>
        </w:r>
      </w:hyperlink>
    </w:p>
    <w:p w14:paraId="3CB2EFFD" w14:textId="73A3EA5B" w:rsidR="007B29DF" w:rsidRPr="007B29DF" w:rsidRDefault="0051017A">
      <w:pPr>
        <w:pStyle w:val="TM1"/>
        <w:rPr>
          <w:rFonts w:ascii="Segoe Pro" w:eastAsiaTheme="minorEastAsia" w:hAnsi="Segoe Pro" w:cstheme="minorBidi"/>
          <w:b w:val="0"/>
          <w:bCs w:val="0"/>
          <w:caps/>
          <w:noProof/>
          <w:sz w:val="22"/>
          <w:szCs w:val="22"/>
        </w:rPr>
      </w:pPr>
      <w:hyperlink w:anchor="_Toc124507466" w:history="1">
        <w:r w:rsidR="007B29DF" w:rsidRPr="007B29DF">
          <w:rPr>
            <w:rStyle w:val="Lienhypertexte"/>
            <w:rFonts w:ascii="Segoe Pro" w:hAnsi="Segoe Pro"/>
            <w:b w:val="0"/>
            <w:bCs w:val="0"/>
            <w:caps/>
            <w:noProof/>
          </w:rPr>
          <w:t>5.</w:t>
        </w:r>
        <w:r w:rsidR="007B29DF" w:rsidRPr="007B29DF">
          <w:rPr>
            <w:rFonts w:ascii="Segoe Pro" w:eastAsiaTheme="minorEastAsia" w:hAnsi="Segoe Pro" w:cstheme="minorBidi"/>
            <w:b w:val="0"/>
            <w:bCs w:val="0"/>
            <w:caps/>
            <w:noProof/>
            <w:sz w:val="22"/>
            <w:szCs w:val="22"/>
          </w:rPr>
          <w:tab/>
        </w:r>
        <w:r w:rsidR="007B29DF" w:rsidRPr="007B29DF">
          <w:rPr>
            <w:rStyle w:val="Lienhypertexte"/>
            <w:rFonts w:ascii="Segoe Pro" w:hAnsi="Segoe Pro"/>
            <w:b w:val="0"/>
            <w:bCs w:val="0"/>
            <w:caps/>
            <w:noProof/>
          </w:rPr>
          <w:t>groupe de travail sur l’accessibilité</w:t>
        </w:r>
        <w:r w:rsidR="007B29DF" w:rsidRPr="007B29DF">
          <w:rPr>
            <w:rFonts w:ascii="Segoe Pro" w:hAnsi="Segoe Pro"/>
            <w:b w:val="0"/>
            <w:bCs w:val="0"/>
            <w:caps/>
            <w:noProof/>
            <w:webHidden/>
          </w:rPr>
          <w:tab/>
        </w:r>
        <w:r w:rsidR="007B29DF" w:rsidRPr="007B29DF">
          <w:rPr>
            <w:rFonts w:ascii="Segoe Pro" w:hAnsi="Segoe Pro"/>
            <w:b w:val="0"/>
            <w:bCs w:val="0"/>
            <w:caps/>
            <w:noProof/>
            <w:webHidden/>
          </w:rPr>
          <w:fldChar w:fldCharType="begin"/>
        </w:r>
        <w:r w:rsidR="007B29DF" w:rsidRPr="007B29DF">
          <w:rPr>
            <w:rFonts w:ascii="Segoe Pro" w:hAnsi="Segoe Pro"/>
            <w:b w:val="0"/>
            <w:bCs w:val="0"/>
            <w:caps/>
            <w:noProof/>
            <w:webHidden/>
          </w:rPr>
          <w:instrText xml:space="preserve"> PAGEREF _Toc124507466 \h </w:instrText>
        </w:r>
        <w:r w:rsidR="007B29DF" w:rsidRPr="007B29DF">
          <w:rPr>
            <w:rFonts w:ascii="Segoe Pro" w:hAnsi="Segoe Pro"/>
            <w:b w:val="0"/>
            <w:bCs w:val="0"/>
            <w:caps/>
            <w:noProof/>
            <w:webHidden/>
          </w:rPr>
        </w:r>
        <w:r w:rsidR="007B29DF" w:rsidRPr="007B29DF">
          <w:rPr>
            <w:rFonts w:ascii="Segoe Pro" w:hAnsi="Segoe Pro"/>
            <w:b w:val="0"/>
            <w:bCs w:val="0"/>
            <w:caps/>
            <w:noProof/>
            <w:webHidden/>
          </w:rPr>
          <w:fldChar w:fldCharType="separate"/>
        </w:r>
        <w:r w:rsidR="007D171F">
          <w:rPr>
            <w:rFonts w:ascii="Segoe Pro" w:hAnsi="Segoe Pro"/>
            <w:b w:val="0"/>
            <w:bCs w:val="0"/>
            <w:caps/>
            <w:noProof/>
            <w:webHidden/>
          </w:rPr>
          <w:t>4</w:t>
        </w:r>
        <w:r w:rsidR="007B29DF" w:rsidRPr="007B29DF">
          <w:rPr>
            <w:rFonts w:ascii="Segoe Pro" w:hAnsi="Segoe Pro"/>
            <w:b w:val="0"/>
            <w:bCs w:val="0"/>
            <w:caps/>
            <w:noProof/>
            <w:webHidden/>
          </w:rPr>
          <w:fldChar w:fldCharType="end"/>
        </w:r>
      </w:hyperlink>
    </w:p>
    <w:p w14:paraId="37AD9D45" w14:textId="4CFD9200" w:rsidR="007B29DF" w:rsidRPr="007B29DF" w:rsidRDefault="0051017A">
      <w:pPr>
        <w:pStyle w:val="TM1"/>
        <w:rPr>
          <w:rFonts w:ascii="Segoe Pro" w:eastAsiaTheme="minorEastAsia" w:hAnsi="Segoe Pro" w:cstheme="minorBidi"/>
          <w:b w:val="0"/>
          <w:bCs w:val="0"/>
          <w:noProof/>
          <w:sz w:val="22"/>
          <w:szCs w:val="22"/>
        </w:rPr>
      </w:pPr>
      <w:hyperlink w:anchor="_Toc124507467" w:history="1">
        <w:r w:rsidR="007B29DF" w:rsidRPr="007B29DF">
          <w:rPr>
            <w:rStyle w:val="Lienhypertexte"/>
            <w:rFonts w:ascii="Segoe Pro" w:hAnsi="Segoe Pro"/>
            <w:b w:val="0"/>
            <w:bCs w:val="0"/>
            <w:noProof/>
          </w:rPr>
          <w:t>6.</w:t>
        </w:r>
        <w:r w:rsidR="007B29DF" w:rsidRPr="007B29DF">
          <w:rPr>
            <w:rFonts w:ascii="Segoe Pro" w:eastAsiaTheme="minorEastAsia" w:hAnsi="Segoe Pro" w:cstheme="minorBidi"/>
            <w:b w:val="0"/>
            <w:bCs w:val="0"/>
            <w:noProof/>
            <w:sz w:val="22"/>
            <w:szCs w:val="22"/>
          </w:rPr>
          <w:tab/>
        </w:r>
        <w:r w:rsidR="007B29DF" w:rsidRPr="007B29DF">
          <w:rPr>
            <w:rStyle w:val="Lienhypertexte"/>
            <w:rFonts w:ascii="Segoe Pro" w:hAnsi="Segoe Pro"/>
            <w:b w:val="0"/>
            <w:bCs w:val="0"/>
            <w:noProof/>
          </w:rPr>
          <w:t>INITIATIVES CONCERNANT L’ÉLIMINATION D’OBSTACLES</w:t>
        </w:r>
        <w:r w:rsidR="007B29DF" w:rsidRPr="007B29DF">
          <w:rPr>
            <w:rFonts w:ascii="Segoe Pro" w:hAnsi="Segoe Pro"/>
            <w:b w:val="0"/>
            <w:bCs w:val="0"/>
            <w:noProof/>
            <w:webHidden/>
          </w:rPr>
          <w:tab/>
        </w:r>
        <w:r w:rsidR="007B29DF" w:rsidRPr="007B29DF">
          <w:rPr>
            <w:rFonts w:ascii="Segoe Pro" w:hAnsi="Segoe Pro"/>
            <w:b w:val="0"/>
            <w:bCs w:val="0"/>
            <w:noProof/>
            <w:webHidden/>
          </w:rPr>
          <w:fldChar w:fldCharType="begin"/>
        </w:r>
        <w:r w:rsidR="007B29DF" w:rsidRPr="007B29DF">
          <w:rPr>
            <w:rFonts w:ascii="Segoe Pro" w:hAnsi="Segoe Pro"/>
            <w:b w:val="0"/>
            <w:bCs w:val="0"/>
            <w:noProof/>
            <w:webHidden/>
          </w:rPr>
          <w:instrText xml:space="preserve"> PAGEREF _Toc124507467 \h </w:instrText>
        </w:r>
        <w:r w:rsidR="007B29DF" w:rsidRPr="007B29DF">
          <w:rPr>
            <w:rFonts w:ascii="Segoe Pro" w:hAnsi="Segoe Pro"/>
            <w:b w:val="0"/>
            <w:bCs w:val="0"/>
            <w:noProof/>
            <w:webHidden/>
          </w:rPr>
        </w:r>
        <w:r w:rsidR="007B29DF" w:rsidRPr="007B29DF">
          <w:rPr>
            <w:rFonts w:ascii="Segoe Pro" w:hAnsi="Segoe Pro"/>
            <w:b w:val="0"/>
            <w:bCs w:val="0"/>
            <w:noProof/>
            <w:webHidden/>
          </w:rPr>
          <w:fldChar w:fldCharType="separate"/>
        </w:r>
        <w:r w:rsidR="007D171F">
          <w:rPr>
            <w:rFonts w:ascii="Segoe Pro" w:hAnsi="Segoe Pro"/>
            <w:b w:val="0"/>
            <w:bCs w:val="0"/>
            <w:noProof/>
            <w:webHidden/>
          </w:rPr>
          <w:t>5</w:t>
        </w:r>
        <w:r w:rsidR="007B29DF" w:rsidRPr="007B29DF">
          <w:rPr>
            <w:rFonts w:ascii="Segoe Pro" w:hAnsi="Segoe Pro"/>
            <w:b w:val="0"/>
            <w:bCs w:val="0"/>
            <w:noProof/>
            <w:webHidden/>
          </w:rPr>
          <w:fldChar w:fldCharType="end"/>
        </w:r>
      </w:hyperlink>
    </w:p>
    <w:p w14:paraId="1A772A2C" w14:textId="6E652FF6" w:rsidR="007B29DF" w:rsidRPr="007B29DF" w:rsidRDefault="0051017A">
      <w:pPr>
        <w:pStyle w:val="TM1"/>
        <w:rPr>
          <w:rFonts w:ascii="Segoe Pro" w:eastAsiaTheme="minorEastAsia" w:hAnsi="Segoe Pro" w:cstheme="minorBidi"/>
          <w:b w:val="0"/>
          <w:bCs w:val="0"/>
          <w:noProof/>
          <w:sz w:val="22"/>
          <w:szCs w:val="22"/>
        </w:rPr>
      </w:pPr>
      <w:hyperlink w:anchor="_Toc124507468" w:history="1">
        <w:r w:rsidR="007B29DF" w:rsidRPr="007B29DF">
          <w:rPr>
            <w:rStyle w:val="Lienhypertexte"/>
            <w:rFonts w:ascii="Segoe Pro" w:hAnsi="Segoe Pro"/>
            <w:b w:val="0"/>
            <w:bCs w:val="0"/>
            <w:noProof/>
          </w:rPr>
          <w:t>7.</w:t>
        </w:r>
        <w:r w:rsidR="007B29DF" w:rsidRPr="007B29DF">
          <w:rPr>
            <w:rFonts w:ascii="Segoe Pro" w:eastAsiaTheme="minorEastAsia" w:hAnsi="Segoe Pro" w:cstheme="minorBidi"/>
            <w:b w:val="0"/>
            <w:bCs w:val="0"/>
            <w:noProof/>
            <w:sz w:val="22"/>
            <w:szCs w:val="22"/>
          </w:rPr>
          <w:tab/>
        </w:r>
        <w:r w:rsidR="007B29DF" w:rsidRPr="007B29DF">
          <w:rPr>
            <w:rStyle w:val="Lienhypertexte"/>
            <w:rFonts w:ascii="Segoe Pro" w:hAnsi="Segoe Pro"/>
            <w:b w:val="0"/>
            <w:bCs w:val="0"/>
            <w:noProof/>
          </w:rPr>
          <w:t>PROCESSUS D’IDENTIFICATION DES OBSTACLES</w:t>
        </w:r>
        <w:r w:rsidR="007B29DF" w:rsidRPr="007B29DF">
          <w:rPr>
            <w:rFonts w:ascii="Segoe Pro" w:hAnsi="Segoe Pro"/>
            <w:b w:val="0"/>
            <w:bCs w:val="0"/>
            <w:noProof/>
            <w:webHidden/>
          </w:rPr>
          <w:tab/>
        </w:r>
        <w:r w:rsidR="007B29DF" w:rsidRPr="007B29DF">
          <w:rPr>
            <w:rFonts w:ascii="Segoe Pro" w:hAnsi="Segoe Pro"/>
            <w:b w:val="0"/>
            <w:bCs w:val="0"/>
            <w:noProof/>
            <w:webHidden/>
          </w:rPr>
          <w:fldChar w:fldCharType="begin"/>
        </w:r>
        <w:r w:rsidR="007B29DF" w:rsidRPr="007B29DF">
          <w:rPr>
            <w:rFonts w:ascii="Segoe Pro" w:hAnsi="Segoe Pro"/>
            <w:b w:val="0"/>
            <w:bCs w:val="0"/>
            <w:noProof/>
            <w:webHidden/>
          </w:rPr>
          <w:instrText xml:space="preserve"> PAGEREF _Toc124507468 \h </w:instrText>
        </w:r>
        <w:r w:rsidR="007B29DF" w:rsidRPr="007B29DF">
          <w:rPr>
            <w:rFonts w:ascii="Segoe Pro" w:hAnsi="Segoe Pro"/>
            <w:b w:val="0"/>
            <w:bCs w:val="0"/>
            <w:noProof/>
            <w:webHidden/>
          </w:rPr>
        </w:r>
        <w:r w:rsidR="007B29DF" w:rsidRPr="007B29DF">
          <w:rPr>
            <w:rFonts w:ascii="Segoe Pro" w:hAnsi="Segoe Pro"/>
            <w:b w:val="0"/>
            <w:bCs w:val="0"/>
            <w:noProof/>
            <w:webHidden/>
          </w:rPr>
          <w:fldChar w:fldCharType="separate"/>
        </w:r>
        <w:r w:rsidR="007D171F">
          <w:rPr>
            <w:rFonts w:ascii="Segoe Pro" w:hAnsi="Segoe Pro"/>
            <w:b w:val="0"/>
            <w:bCs w:val="0"/>
            <w:noProof/>
            <w:webHidden/>
          </w:rPr>
          <w:t>8</w:t>
        </w:r>
        <w:r w:rsidR="007B29DF" w:rsidRPr="007B29DF">
          <w:rPr>
            <w:rFonts w:ascii="Segoe Pro" w:hAnsi="Segoe Pro"/>
            <w:b w:val="0"/>
            <w:bCs w:val="0"/>
            <w:noProof/>
            <w:webHidden/>
          </w:rPr>
          <w:fldChar w:fldCharType="end"/>
        </w:r>
      </w:hyperlink>
    </w:p>
    <w:p w14:paraId="6899A61C" w14:textId="5555613C" w:rsidR="007B29DF" w:rsidRPr="007B29DF" w:rsidRDefault="0051017A">
      <w:pPr>
        <w:pStyle w:val="TM1"/>
        <w:rPr>
          <w:rFonts w:ascii="Segoe Pro" w:eastAsiaTheme="minorEastAsia" w:hAnsi="Segoe Pro" w:cstheme="minorBidi"/>
          <w:b w:val="0"/>
          <w:bCs w:val="0"/>
          <w:noProof/>
          <w:sz w:val="22"/>
          <w:szCs w:val="22"/>
        </w:rPr>
      </w:pPr>
      <w:hyperlink w:anchor="_Toc124507469" w:history="1">
        <w:r w:rsidR="007B29DF" w:rsidRPr="007B29DF">
          <w:rPr>
            <w:rStyle w:val="Lienhypertexte"/>
            <w:rFonts w:ascii="Segoe Pro" w:hAnsi="Segoe Pro"/>
            <w:b w:val="0"/>
            <w:bCs w:val="0"/>
            <w:noProof/>
          </w:rPr>
          <w:t>8.</w:t>
        </w:r>
        <w:r w:rsidR="007B29DF" w:rsidRPr="007B29DF">
          <w:rPr>
            <w:rFonts w:ascii="Segoe Pro" w:eastAsiaTheme="minorEastAsia" w:hAnsi="Segoe Pro" w:cstheme="minorBidi"/>
            <w:b w:val="0"/>
            <w:bCs w:val="0"/>
            <w:noProof/>
            <w:sz w:val="22"/>
            <w:szCs w:val="22"/>
          </w:rPr>
          <w:tab/>
        </w:r>
        <w:r w:rsidR="007B29DF" w:rsidRPr="007B29DF">
          <w:rPr>
            <w:rStyle w:val="Lienhypertexte"/>
            <w:rFonts w:ascii="Segoe Pro" w:hAnsi="Segoe Pro"/>
            <w:b w:val="0"/>
            <w:bCs w:val="0"/>
            <w:noProof/>
          </w:rPr>
          <w:t>COMMUNICATION DU PLAN</w:t>
        </w:r>
        <w:r w:rsidR="007B29DF" w:rsidRPr="007B29DF">
          <w:rPr>
            <w:rFonts w:ascii="Segoe Pro" w:hAnsi="Segoe Pro"/>
            <w:b w:val="0"/>
            <w:bCs w:val="0"/>
            <w:noProof/>
            <w:webHidden/>
          </w:rPr>
          <w:tab/>
        </w:r>
        <w:r w:rsidR="007B29DF" w:rsidRPr="007B29DF">
          <w:rPr>
            <w:rFonts w:ascii="Segoe Pro" w:hAnsi="Segoe Pro"/>
            <w:b w:val="0"/>
            <w:bCs w:val="0"/>
            <w:noProof/>
            <w:webHidden/>
          </w:rPr>
          <w:fldChar w:fldCharType="begin"/>
        </w:r>
        <w:r w:rsidR="007B29DF" w:rsidRPr="007B29DF">
          <w:rPr>
            <w:rFonts w:ascii="Segoe Pro" w:hAnsi="Segoe Pro"/>
            <w:b w:val="0"/>
            <w:bCs w:val="0"/>
            <w:noProof/>
            <w:webHidden/>
          </w:rPr>
          <w:instrText xml:space="preserve"> PAGEREF _Toc124507469 \h </w:instrText>
        </w:r>
        <w:r w:rsidR="007B29DF" w:rsidRPr="007B29DF">
          <w:rPr>
            <w:rFonts w:ascii="Segoe Pro" w:hAnsi="Segoe Pro"/>
            <w:b w:val="0"/>
            <w:bCs w:val="0"/>
            <w:noProof/>
            <w:webHidden/>
          </w:rPr>
        </w:r>
        <w:r w:rsidR="007B29DF" w:rsidRPr="007B29DF">
          <w:rPr>
            <w:rFonts w:ascii="Segoe Pro" w:hAnsi="Segoe Pro"/>
            <w:b w:val="0"/>
            <w:bCs w:val="0"/>
            <w:noProof/>
            <w:webHidden/>
          </w:rPr>
          <w:fldChar w:fldCharType="separate"/>
        </w:r>
        <w:r w:rsidR="007D171F">
          <w:rPr>
            <w:rFonts w:ascii="Segoe Pro" w:hAnsi="Segoe Pro"/>
            <w:b w:val="0"/>
            <w:bCs w:val="0"/>
            <w:noProof/>
            <w:webHidden/>
          </w:rPr>
          <w:t>8</w:t>
        </w:r>
        <w:r w:rsidR="007B29DF" w:rsidRPr="007B29DF">
          <w:rPr>
            <w:rFonts w:ascii="Segoe Pro" w:hAnsi="Segoe Pro"/>
            <w:b w:val="0"/>
            <w:bCs w:val="0"/>
            <w:noProof/>
            <w:webHidden/>
          </w:rPr>
          <w:fldChar w:fldCharType="end"/>
        </w:r>
      </w:hyperlink>
    </w:p>
    <w:p w14:paraId="69866EFD" w14:textId="16F52AC7" w:rsidR="007B29DF" w:rsidRPr="007B29DF" w:rsidRDefault="0051017A">
      <w:pPr>
        <w:pStyle w:val="TM1"/>
        <w:rPr>
          <w:rFonts w:ascii="Segoe Pro" w:eastAsiaTheme="minorEastAsia" w:hAnsi="Segoe Pro" w:cstheme="minorBidi"/>
          <w:b w:val="0"/>
          <w:bCs w:val="0"/>
          <w:noProof/>
          <w:sz w:val="22"/>
          <w:szCs w:val="22"/>
        </w:rPr>
      </w:pPr>
      <w:hyperlink w:anchor="_Toc124507470" w:history="1">
        <w:r w:rsidR="007B29DF" w:rsidRPr="007B29DF">
          <w:rPr>
            <w:rStyle w:val="Lienhypertexte"/>
            <w:rFonts w:ascii="Segoe Pro" w:hAnsi="Segoe Pro"/>
            <w:b w:val="0"/>
            <w:bCs w:val="0"/>
            <w:noProof/>
          </w:rPr>
          <w:t>9.</w:t>
        </w:r>
        <w:r w:rsidR="007B29DF" w:rsidRPr="007B29DF">
          <w:rPr>
            <w:rFonts w:ascii="Segoe Pro" w:eastAsiaTheme="minorEastAsia" w:hAnsi="Segoe Pro" w:cstheme="minorBidi"/>
            <w:b w:val="0"/>
            <w:bCs w:val="0"/>
            <w:noProof/>
            <w:sz w:val="22"/>
            <w:szCs w:val="22"/>
          </w:rPr>
          <w:tab/>
        </w:r>
        <w:r w:rsidR="007B29DF" w:rsidRPr="007B29DF">
          <w:rPr>
            <w:rStyle w:val="Lienhypertexte"/>
            <w:rFonts w:ascii="Segoe Pro" w:hAnsi="Segoe Pro"/>
            <w:b w:val="0"/>
            <w:bCs w:val="0"/>
            <w:noProof/>
          </w:rPr>
          <w:t xml:space="preserve">ANNEXE 1 : </w:t>
        </w:r>
        <w:r w:rsidR="008C4C39">
          <w:rPr>
            <w:rStyle w:val="Lienhypertexte"/>
            <w:rFonts w:ascii="Segoe Pro" w:hAnsi="Segoe Pro"/>
            <w:b w:val="0"/>
            <w:bCs w:val="0"/>
            <w:noProof/>
          </w:rPr>
          <w:t>Aménagements complétés dans les écoles et les garderies</w:t>
        </w:r>
        <w:r w:rsidR="007B29DF" w:rsidRPr="007B29DF">
          <w:rPr>
            <w:rStyle w:val="Lienhypertexte"/>
            <w:rFonts w:ascii="Segoe Pro" w:hAnsi="Segoe Pro"/>
            <w:b w:val="0"/>
            <w:bCs w:val="0"/>
            <w:noProof/>
          </w:rPr>
          <w:t xml:space="preserve"> 2021-2022</w:t>
        </w:r>
        <w:r w:rsidR="007B29DF" w:rsidRPr="007B29DF">
          <w:rPr>
            <w:rFonts w:ascii="Segoe Pro" w:hAnsi="Segoe Pro"/>
            <w:b w:val="0"/>
            <w:bCs w:val="0"/>
            <w:noProof/>
            <w:webHidden/>
          </w:rPr>
          <w:tab/>
        </w:r>
        <w:r w:rsidR="007B29DF" w:rsidRPr="007B29DF">
          <w:rPr>
            <w:rFonts w:ascii="Segoe Pro" w:hAnsi="Segoe Pro"/>
            <w:b w:val="0"/>
            <w:bCs w:val="0"/>
            <w:noProof/>
            <w:webHidden/>
          </w:rPr>
          <w:fldChar w:fldCharType="begin"/>
        </w:r>
        <w:r w:rsidR="007B29DF" w:rsidRPr="007B29DF">
          <w:rPr>
            <w:rFonts w:ascii="Segoe Pro" w:hAnsi="Segoe Pro"/>
            <w:b w:val="0"/>
            <w:bCs w:val="0"/>
            <w:noProof/>
            <w:webHidden/>
          </w:rPr>
          <w:instrText xml:space="preserve"> PAGEREF _Toc124507470 \h </w:instrText>
        </w:r>
        <w:r w:rsidR="007B29DF" w:rsidRPr="007B29DF">
          <w:rPr>
            <w:rFonts w:ascii="Segoe Pro" w:hAnsi="Segoe Pro"/>
            <w:b w:val="0"/>
            <w:bCs w:val="0"/>
            <w:noProof/>
            <w:webHidden/>
          </w:rPr>
        </w:r>
        <w:r w:rsidR="007B29DF" w:rsidRPr="007B29DF">
          <w:rPr>
            <w:rFonts w:ascii="Segoe Pro" w:hAnsi="Segoe Pro"/>
            <w:b w:val="0"/>
            <w:bCs w:val="0"/>
            <w:noProof/>
            <w:webHidden/>
          </w:rPr>
          <w:fldChar w:fldCharType="separate"/>
        </w:r>
        <w:r w:rsidR="007D171F">
          <w:rPr>
            <w:rFonts w:ascii="Segoe Pro" w:hAnsi="Segoe Pro"/>
            <w:b w:val="0"/>
            <w:bCs w:val="0"/>
            <w:noProof/>
            <w:webHidden/>
          </w:rPr>
          <w:t>9</w:t>
        </w:r>
        <w:r w:rsidR="007B29DF" w:rsidRPr="007B29DF">
          <w:rPr>
            <w:rFonts w:ascii="Segoe Pro" w:hAnsi="Segoe Pro"/>
            <w:b w:val="0"/>
            <w:bCs w:val="0"/>
            <w:noProof/>
            <w:webHidden/>
          </w:rPr>
          <w:fldChar w:fldCharType="end"/>
        </w:r>
      </w:hyperlink>
    </w:p>
    <w:p w14:paraId="655CD28C" w14:textId="28F6DE6B" w:rsidR="007B29DF" w:rsidRPr="007B29DF" w:rsidRDefault="0051017A">
      <w:pPr>
        <w:pStyle w:val="TM1"/>
        <w:rPr>
          <w:rFonts w:ascii="Segoe Pro" w:eastAsiaTheme="minorEastAsia" w:hAnsi="Segoe Pro" w:cstheme="minorBidi"/>
          <w:b w:val="0"/>
          <w:bCs w:val="0"/>
          <w:noProof/>
          <w:sz w:val="22"/>
          <w:szCs w:val="22"/>
        </w:rPr>
      </w:pPr>
      <w:hyperlink w:anchor="_Toc124507471" w:history="1">
        <w:r w:rsidR="007B29DF" w:rsidRPr="007B29DF">
          <w:rPr>
            <w:rStyle w:val="Lienhypertexte"/>
            <w:rFonts w:ascii="Segoe Pro" w:hAnsi="Segoe Pro"/>
            <w:b w:val="0"/>
            <w:bCs w:val="0"/>
            <w:noProof/>
          </w:rPr>
          <w:t>10.</w:t>
        </w:r>
        <w:r w:rsidR="007B29DF" w:rsidRPr="007B29DF">
          <w:rPr>
            <w:rFonts w:ascii="Segoe Pro" w:eastAsiaTheme="minorEastAsia" w:hAnsi="Segoe Pro" w:cstheme="minorBidi"/>
            <w:b w:val="0"/>
            <w:bCs w:val="0"/>
            <w:noProof/>
            <w:sz w:val="22"/>
            <w:szCs w:val="22"/>
          </w:rPr>
          <w:tab/>
        </w:r>
        <w:r w:rsidR="007B29DF" w:rsidRPr="007B29DF">
          <w:rPr>
            <w:rStyle w:val="Lienhypertexte"/>
            <w:rFonts w:ascii="Segoe Pro" w:hAnsi="Segoe Pro"/>
            <w:b w:val="0"/>
            <w:bCs w:val="0"/>
            <w:noProof/>
          </w:rPr>
          <w:t>ANNEXE 2 : Initiative</w:t>
        </w:r>
        <w:r w:rsidR="00386A43">
          <w:rPr>
            <w:rStyle w:val="Lienhypertexte"/>
            <w:rFonts w:ascii="Segoe Pro" w:hAnsi="Segoe Pro"/>
            <w:b w:val="0"/>
            <w:bCs w:val="0"/>
            <w:noProof/>
          </w:rPr>
          <w:t>s</w:t>
        </w:r>
        <w:r w:rsidR="007B29DF" w:rsidRPr="007B29DF">
          <w:rPr>
            <w:rStyle w:val="Lienhypertexte"/>
            <w:rFonts w:ascii="Segoe Pro" w:hAnsi="Segoe Pro"/>
            <w:b w:val="0"/>
            <w:bCs w:val="0"/>
            <w:noProof/>
          </w:rPr>
          <w:t xml:space="preserve"> ciblées 2022-2025</w:t>
        </w:r>
        <w:r w:rsidR="007B29DF" w:rsidRPr="007B29DF">
          <w:rPr>
            <w:rFonts w:ascii="Segoe Pro" w:hAnsi="Segoe Pro"/>
            <w:b w:val="0"/>
            <w:bCs w:val="0"/>
            <w:noProof/>
            <w:webHidden/>
          </w:rPr>
          <w:tab/>
        </w:r>
        <w:r w:rsidR="007B29DF" w:rsidRPr="007B29DF">
          <w:rPr>
            <w:rFonts w:ascii="Segoe Pro" w:hAnsi="Segoe Pro"/>
            <w:b w:val="0"/>
            <w:bCs w:val="0"/>
            <w:noProof/>
            <w:webHidden/>
          </w:rPr>
          <w:fldChar w:fldCharType="begin"/>
        </w:r>
        <w:r w:rsidR="007B29DF" w:rsidRPr="007B29DF">
          <w:rPr>
            <w:rFonts w:ascii="Segoe Pro" w:hAnsi="Segoe Pro"/>
            <w:b w:val="0"/>
            <w:bCs w:val="0"/>
            <w:noProof/>
            <w:webHidden/>
          </w:rPr>
          <w:instrText xml:space="preserve"> PAGEREF _Toc124507471 \h </w:instrText>
        </w:r>
        <w:r w:rsidR="007B29DF" w:rsidRPr="007B29DF">
          <w:rPr>
            <w:rFonts w:ascii="Segoe Pro" w:hAnsi="Segoe Pro"/>
            <w:b w:val="0"/>
            <w:bCs w:val="0"/>
            <w:noProof/>
            <w:webHidden/>
          </w:rPr>
        </w:r>
        <w:r w:rsidR="007B29DF" w:rsidRPr="007B29DF">
          <w:rPr>
            <w:rFonts w:ascii="Segoe Pro" w:hAnsi="Segoe Pro"/>
            <w:b w:val="0"/>
            <w:bCs w:val="0"/>
            <w:noProof/>
            <w:webHidden/>
          </w:rPr>
          <w:fldChar w:fldCharType="separate"/>
        </w:r>
        <w:r w:rsidR="007D171F">
          <w:rPr>
            <w:rFonts w:ascii="Segoe Pro" w:hAnsi="Segoe Pro"/>
            <w:b w:val="0"/>
            <w:bCs w:val="0"/>
            <w:noProof/>
            <w:webHidden/>
          </w:rPr>
          <w:t>13</w:t>
        </w:r>
        <w:r w:rsidR="007B29DF" w:rsidRPr="007B29DF">
          <w:rPr>
            <w:rFonts w:ascii="Segoe Pro" w:hAnsi="Segoe Pro"/>
            <w:b w:val="0"/>
            <w:bCs w:val="0"/>
            <w:noProof/>
            <w:webHidden/>
          </w:rPr>
          <w:fldChar w:fldCharType="end"/>
        </w:r>
      </w:hyperlink>
    </w:p>
    <w:p w14:paraId="3506419E" w14:textId="4782D29D" w:rsidR="007B29DF" w:rsidRPr="007B29DF" w:rsidRDefault="0051017A">
      <w:pPr>
        <w:pStyle w:val="TM1"/>
        <w:rPr>
          <w:rFonts w:ascii="Segoe Pro" w:eastAsiaTheme="minorEastAsia" w:hAnsi="Segoe Pro" w:cstheme="minorBidi"/>
          <w:b w:val="0"/>
          <w:bCs w:val="0"/>
          <w:noProof/>
          <w:sz w:val="22"/>
          <w:szCs w:val="22"/>
        </w:rPr>
      </w:pPr>
      <w:hyperlink w:anchor="_Toc124507472" w:history="1">
        <w:r w:rsidR="007B29DF" w:rsidRPr="007B29DF">
          <w:rPr>
            <w:rStyle w:val="Lienhypertexte"/>
            <w:rFonts w:ascii="Segoe Pro" w:hAnsi="Segoe Pro"/>
            <w:b w:val="0"/>
            <w:bCs w:val="0"/>
            <w:noProof/>
          </w:rPr>
          <w:t>11.</w:t>
        </w:r>
        <w:r w:rsidR="007B29DF" w:rsidRPr="007B29DF">
          <w:rPr>
            <w:rFonts w:ascii="Segoe Pro" w:eastAsiaTheme="minorEastAsia" w:hAnsi="Segoe Pro" w:cstheme="minorBidi"/>
            <w:b w:val="0"/>
            <w:bCs w:val="0"/>
            <w:noProof/>
            <w:sz w:val="22"/>
            <w:szCs w:val="22"/>
          </w:rPr>
          <w:tab/>
        </w:r>
        <w:r w:rsidR="007B29DF" w:rsidRPr="007B29DF">
          <w:rPr>
            <w:rStyle w:val="Lienhypertexte"/>
            <w:rFonts w:ascii="Segoe Pro" w:hAnsi="Segoe Pro"/>
            <w:b w:val="0"/>
            <w:bCs w:val="0"/>
            <w:noProof/>
          </w:rPr>
          <w:t xml:space="preserve">ANNEXE 3 : </w:t>
        </w:r>
        <w:r w:rsidR="008C4C39">
          <w:rPr>
            <w:rStyle w:val="Lienhypertexte"/>
            <w:rFonts w:ascii="Segoe Pro" w:hAnsi="Segoe Pro"/>
            <w:b w:val="0"/>
            <w:bCs w:val="0"/>
            <w:noProof/>
          </w:rPr>
          <w:t>P</w:t>
        </w:r>
        <w:r w:rsidR="007B29DF" w:rsidRPr="007B29DF">
          <w:rPr>
            <w:rStyle w:val="Lienhypertexte"/>
            <w:rFonts w:ascii="Segoe Pro" w:hAnsi="Segoe Pro"/>
            <w:b w:val="0"/>
            <w:bCs w:val="0"/>
            <w:noProof/>
          </w:rPr>
          <w:t>ratiques réussies</w:t>
        </w:r>
        <w:r w:rsidR="007B29DF" w:rsidRPr="007B29DF">
          <w:rPr>
            <w:rFonts w:ascii="Segoe Pro" w:hAnsi="Segoe Pro"/>
            <w:b w:val="0"/>
            <w:bCs w:val="0"/>
            <w:noProof/>
            <w:webHidden/>
          </w:rPr>
          <w:tab/>
        </w:r>
        <w:r w:rsidR="007B29DF" w:rsidRPr="007B29DF">
          <w:rPr>
            <w:rFonts w:ascii="Segoe Pro" w:hAnsi="Segoe Pro"/>
            <w:b w:val="0"/>
            <w:bCs w:val="0"/>
            <w:noProof/>
            <w:webHidden/>
          </w:rPr>
          <w:fldChar w:fldCharType="begin"/>
        </w:r>
        <w:r w:rsidR="007B29DF" w:rsidRPr="007B29DF">
          <w:rPr>
            <w:rFonts w:ascii="Segoe Pro" w:hAnsi="Segoe Pro"/>
            <w:b w:val="0"/>
            <w:bCs w:val="0"/>
            <w:noProof/>
            <w:webHidden/>
          </w:rPr>
          <w:instrText xml:space="preserve"> PAGEREF _Toc124507472 \h </w:instrText>
        </w:r>
        <w:r w:rsidR="007B29DF" w:rsidRPr="007B29DF">
          <w:rPr>
            <w:rFonts w:ascii="Segoe Pro" w:hAnsi="Segoe Pro"/>
            <w:b w:val="0"/>
            <w:bCs w:val="0"/>
            <w:noProof/>
            <w:webHidden/>
          </w:rPr>
        </w:r>
        <w:r w:rsidR="007B29DF" w:rsidRPr="007B29DF">
          <w:rPr>
            <w:rFonts w:ascii="Segoe Pro" w:hAnsi="Segoe Pro"/>
            <w:b w:val="0"/>
            <w:bCs w:val="0"/>
            <w:noProof/>
            <w:webHidden/>
          </w:rPr>
          <w:fldChar w:fldCharType="separate"/>
        </w:r>
        <w:r w:rsidR="007D171F">
          <w:rPr>
            <w:rFonts w:ascii="Segoe Pro" w:hAnsi="Segoe Pro"/>
            <w:b w:val="0"/>
            <w:bCs w:val="0"/>
            <w:noProof/>
            <w:webHidden/>
          </w:rPr>
          <w:t>14</w:t>
        </w:r>
        <w:r w:rsidR="007B29DF" w:rsidRPr="007B29DF">
          <w:rPr>
            <w:rFonts w:ascii="Segoe Pro" w:hAnsi="Segoe Pro"/>
            <w:b w:val="0"/>
            <w:bCs w:val="0"/>
            <w:noProof/>
            <w:webHidden/>
          </w:rPr>
          <w:fldChar w:fldCharType="end"/>
        </w:r>
      </w:hyperlink>
    </w:p>
    <w:p w14:paraId="4C100E6F" w14:textId="4793F778" w:rsidR="007B29DF" w:rsidRPr="007B29DF" w:rsidRDefault="0051017A">
      <w:pPr>
        <w:pStyle w:val="TM1"/>
        <w:rPr>
          <w:rFonts w:ascii="Segoe Pro" w:eastAsiaTheme="minorEastAsia" w:hAnsi="Segoe Pro" w:cstheme="minorBidi"/>
          <w:b w:val="0"/>
          <w:bCs w:val="0"/>
          <w:noProof/>
          <w:sz w:val="22"/>
          <w:szCs w:val="22"/>
        </w:rPr>
      </w:pPr>
      <w:hyperlink w:anchor="_Toc124507473" w:history="1">
        <w:r w:rsidR="007B29DF" w:rsidRPr="007B29DF">
          <w:rPr>
            <w:rStyle w:val="Lienhypertexte"/>
            <w:rFonts w:ascii="Segoe Pro" w:hAnsi="Segoe Pro"/>
            <w:b w:val="0"/>
            <w:bCs w:val="0"/>
            <w:noProof/>
          </w:rPr>
          <w:t>12.</w:t>
        </w:r>
        <w:r w:rsidR="007B29DF" w:rsidRPr="007B29DF">
          <w:rPr>
            <w:rFonts w:ascii="Segoe Pro" w:eastAsiaTheme="minorEastAsia" w:hAnsi="Segoe Pro" w:cstheme="minorBidi"/>
            <w:b w:val="0"/>
            <w:bCs w:val="0"/>
            <w:noProof/>
            <w:sz w:val="22"/>
            <w:szCs w:val="22"/>
          </w:rPr>
          <w:tab/>
        </w:r>
        <w:r w:rsidR="007B29DF" w:rsidRPr="007B29DF">
          <w:rPr>
            <w:rStyle w:val="Lienhypertexte"/>
            <w:rFonts w:ascii="Segoe Pro" w:hAnsi="Segoe Pro"/>
            <w:b w:val="0"/>
            <w:bCs w:val="0"/>
            <w:noProof/>
          </w:rPr>
          <w:t>ANNEXE 4 : Résultats de l’audit d’accessibilité 2019</w:t>
        </w:r>
        <w:r w:rsidR="007B29DF" w:rsidRPr="007B29DF">
          <w:rPr>
            <w:rFonts w:ascii="Segoe Pro" w:hAnsi="Segoe Pro"/>
            <w:b w:val="0"/>
            <w:bCs w:val="0"/>
            <w:noProof/>
            <w:webHidden/>
          </w:rPr>
          <w:tab/>
        </w:r>
        <w:r w:rsidR="007B29DF" w:rsidRPr="007B29DF">
          <w:rPr>
            <w:rFonts w:ascii="Segoe Pro" w:hAnsi="Segoe Pro"/>
            <w:b w:val="0"/>
            <w:bCs w:val="0"/>
            <w:noProof/>
            <w:webHidden/>
          </w:rPr>
          <w:fldChar w:fldCharType="begin"/>
        </w:r>
        <w:r w:rsidR="007B29DF" w:rsidRPr="007B29DF">
          <w:rPr>
            <w:rFonts w:ascii="Segoe Pro" w:hAnsi="Segoe Pro"/>
            <w:b w:val="0"/>
            <w:bCs w:val="0"/>
            <w:noProof/>
            <w:webHidden/>
          </w:rPr>
          <w:instrText xml:space="preserve"> PAGEREF _Toc124507473 \h </w:instrText>
        </w:r>
        <w:r w:rsidR="007B29DF" w:rsidRPr="007B29DF">
          <w:rPr>
            <w:rFonts w:ascii="Segoe Pro" w:hAnsi="Segoe Pro"/>
            <w:b w:val="0"/>
            <w:bCs w:val="0"/>
            <w:noProof/>
            <w:webHidden/>
          </w:rPr>
        </w:r>
        <w:r w:rsidR="007B29DF" w:rsidRPr="007B29DF">
          <w:rPr>
            <w:rFonts w:ascii="Segoe Pro" w:hAnsi="Segoe Pro"/>
            <w:b w:val="0"/>
            <w:bCs w:val="0"/>
            <w:noProof/>
            <w:webHidden/>
          </w:rPr>
          <w:fldChar w:fldCharType="separate"/>
        </w:r>
        <w:r w:rsidR="007D171F">
          <w:rPr>
            <w:rFonts w:ascii="Segoe Pro" w:hAnsi="Segoe Pro"/>
            <w:b w:val="0"/>
            <w:bCs w:val="0"/>
            <w:noProof/>
            <w:webHidden/>
          </w:rPr>
          <w:t>15</w:t>
        </w:r>
        <w:r w:rsidR="007B29DF" w:rsidRPr="007B29DF">
          <w:rPr>
            <w:rFonts w:ascii="Segoe Pro" w:hAnsi="Segoe Pro"/>
            <w:b w:val="0"/>
            <w:bCs w:val="0"/>
            <w:noProof/>
            <w:webHidden/>
          </w:rPr>
          <w:fldChar w:fldCharType="end"/>
        </w:r>
      </w:hyperlink>
    </w:p>
    <w:p w14:paraId="528D2F55" w14:textId="1F068F78" w:rsidR="002E137C" w:rsidRPr="00A5537A" w:rsidRDefault="007B29DF" w:rsidP="00DE3480">
      <w:pPr>
        <w:ind w:left="0"/>
      </w:pPr>
      <w:r w:rsidRPr="007B29DF">
        <w:rPr>
          <w:rFonts w:ascii="Segoe Pro" w:hAnsi="Segoe Pro"/>
        </w:rPr>
        <w:fldChar w:fldCharType="end"/>
      </w:r>
    </w:p>
    <w:p w14:paraId="7B702A7E" w14:textId="77777777" w:rsidR="00AA3160" w:rsidRDefault="00AA3160" w:rsidP="00AA3160">
      <w:pPr>
        <w:ind w:left="0"/>
        <w:jc w:val="both"/>
        <w:rPr>
          <w:lang w:eastAsia="fr-CA"/>
        </w:rPr>
      </w:pPr>
      <w:bookmarkStart w:id="6" w:name="_Toc124505008"/>
    </w:p>
    <w:p w14:paraId="3E2F42F3" w14:textId="77777777" w:rsidR="00AA3160" w:rsidRDefault="00AA3160" w:rsidP="00AA3160">
      <w:pPr>
        <w:ind w:left="0"/>
        <w:jc w:val="both"/>
        <w:rPr>
          <w:lang w:eastAsia="fr-CA"/>
        </w:rPr>
      </w:pPr>
    </w:p>
    <w:p w14:paraId="3F098BE9" w14:textId="77777777" w:rsidR="00AA3160" w:rsidRDefault="00AA3160" w:rsidP="00AA3160">
      <w:pPr>
        <w:ind w:left="0"/>
        <w:jc w:val="both"/>
        <w:rPr>
          <w:lang w:eastAsia="fr-CA"/>
        </w:rPr>
      </w:pPr>
    </w:p>
    <w:p w14:paraId="500830BB" w14:textId="77777777" w:rsidR="00AA3160" w:rsidRDefault="00AA3160" w:rsidP="00AA3160">
      <w:pPr>
        <w:ind w:left="0"/>
        <w:jc w:val="both"/>
        <w:rPr>
          <w:lang w:eastAsia="fr-CA"/>
        </w:rPr>
      </w:pPr>
    </w:p>
    <w:p w14:paraId="3AB93F16" w14:textId="77777777" w:rsidR="00AA3160" w:rsidRDefault="00AA3160" w:rsidP="00AA3160">
      <w:pPr>
        <w:ind w:left="0"/>
        <w:jc w:val="both"/>
        <w:rPr>
          <w:lang w:eastAsia="fr-CA"/>
        </w:rPr>
      </w:pPr>
    </w:p>
    <w:p w14:paraId="359A63C2" w14:textId="77777777" w:rsidR="00AA3160" w:rsidRDefault="00AA3160" w:rsidP="00AA3160">
      <w:pPr>
        <w:ind w:left="0"/>
        <w:jc w:val="both"/>
        <w:rPr>
          <w:lang w:eastAsia="fr-CA"/>
        </w:rPr>
      </w:pPr>
    </w:p>
    <w:p w14:paraId="202BF1CA" w14:textId="77777777" w:rsidR="00AA3160" w:rsidRDefault="00AA3160" w:rsidP="00AA3160">
      <w:pPr>
        <w:ind w:left="0"/>
        <w:jc w:val="both"/>
        <w:rPr>
          <w:lang w:eastAsia="fr-CA"/>
        </w:rPr>
      </w:pPr>
    </w:p>
    <w:p w14:paraId="6128EB00" w14:textId="77777777" w:rsidR="00AA3160" w:rsidRDefault="00AA3160" w:rsidP="00AA3160">
      <w:pPr>
        <w:ind w:left="0"/>
        <w:jc w:val="both"/>
        <w:rPr>
          <w:lang w:eastAsia="fr-CA"/>
        </w:rPr>
      </w:pPr>
    </w:p>
    <w:p w14:paraId="2D4E0384" w14:textId="3C54810B" w:rsidR="00AA3160" w:rsidRDefault="005B3185" w:rsidP="00AA3160">
      <w:pPr>
        <w:ind w:left="0"/>
        <w:jc w:val="both"/>
        <w:rPr>
          <w:lang w:eastAsia="fr-CA"/>
        </w:rPr>
      </w:pPr>
      <w:r>
        <w:rPr>
          <w:lang w:eastAsia="fr-CA"/>
        </w:rPr>
        <w:t>Le plan</w:t>
      </w:r>
      <w:r w:rsidRPr="005B3185">
        <w:rPr>
          <w:lang w:eastAsia="fr-CA"/>
        </w:rPr>
        <w:t xml:space="preserve"> annuel </w:t>
      </w:r>
      <w:r w:rsidRPr="00A40C54">
        <w:rPr>
          <w:lang w:eastAsia="fr-CA"/>
        </w:rPr>
        <w:t>d’accessibilité 2022-2023 et Plan pluriannuel 2022-2023 à 2026-2027 a été élaboré</w:t>
      </w:r>
      <w:r w:rsidRPr="00A40C54">
        <w:rPr>
          <w:lang w:eastAsia="fr-CA"/>
        </w:rPr>
        <w:br/>
        <w:t>par le Groupe de travail sur l’accessibilité du Conseil scolaire catholique Nouvelon.</w:t>
      </w:r>
    </w:p>
    <w:p w14:paraId="34889F3F" w14:textId="77777777" w:rsidR="00AA3160" w:rsidRDefault="00AA3160" w:rsidP="00AA3160">
      <w:pPr>
        <w:ind w:left="0"/>
        <w:jc w:val="both"/>
        <w:rPr>
          <w:lang w:eastAsia="fr-CA"/>
        </w:rPr>
      </w:pPr>
    </w:p>
    <w:p w14:paraId="540F401F" w14:textId="77777777" w:rsidR="00AA3160" w:rsidRDefault="00AA3160" w:rsidP="00AA3160">
      <w:pPr>
        <w:ind w:left="0"/>
        <w:jc w:val="both"/>
        <w:rPr>
          <w:lang w:eastAsia="fr-CA"/>
        </w:rPr>
      </w:pPr>
    </w:p>
    <w:p w14:paraId="064A14BE" w14:textId="4B25CAD6" w:rsidR="008734C9" w:rsidRPr="006044CA" w:rsidRDefault="00AA3160" w:rsidP="006044CA">
      <w:pPr>
        <w:ind w:left="0"/>
        <w:rPr>
          <w:b/>
          <w:bCs/>
          <w:color w:val="971D97"/>
          <w:sz w:val="26"/>
          <w:szCs w:val="26"/>
          <w:lang w:eastAsia="fr-CA"/>
        </w:rPr>
      </w:pPr>
      <w:r w:rsidRPr="006044CA">
        <w:rPr>
          <w:b/>
          <w:bCs/>
          <w:color w:val="971D97"/>
          <w:sz w:val="26"/>
          <w:szCs w:val="26"/>
          <w:lang w:eastAsia="fr-CA"/>
        </w:rPr>
        <w:t xml:space="preserve">Conseil scolaire catholique Nouvelon / 201, rue </w:t>
      </w:r>
      <w:proofErr w:type="spellStart"/>
      <w:r w:rsidRPr="006044CA">
        <w:rPr>
          <w:b/>
          <w:bCs/>
          <w:color w:val="971D97"/>
          <w:sz w:val="26"/>
          <w:szCs w:val="26"/>
          <w:lang w:eastAsia="fr-CA"/>
        </w:rPr>
        <w:t>Jogues</w:t>
      </w:r>
      <w:proofErr w:type="spellEnd"/>
      <w:r w:rsidRPr="006044CA">
        <w:rPr>
          <w:b/>
          <w:bCs/>
          <w:color w:val="971D97"/>
          <w:sz w:val="26"/>
          <w:szCs w:val="26"/>
          <w:lang w:eastAsia="fr-CA"/>
        </w:rPr>
        <w:t>, Sudbury ON P3C 5L7</w:t>
      </w:r>
      <w:r w:rsidR="008734C9" w:rsidRPr="006044CA">
        <w:rPr>
          <w:b/>
          <w:bCs/>
          <w:color w:val="971D97"/>
          <w:sz w:val="26"/>
          <w:szCs w:val="26"/>
          <w:lang w:eastAsia="fr-CA"/>
        </w:rPr>
        <w:br w:type="page"/>
      </w:r>
    </w:p>
    <w:p w14:paraId="4EACEBD0" w14:textId="630D0A1E" w:rsidR="00DE3480" w:rsidRPr="00A5537A" w:rsidRDefault="00DE3480" w:rsidP="00A72BE3">
      <w:pPr>
        <w:pStyle w:val="Titre1"/>
        <w:numPr>
          <w:ilvl w:val="0"/>
          <w:numId w:val="15"/>
        </w:numPr>
        <w:rPr>
          <w:lang w:val="fr-CA"/>
        </w:rPr>
      </w:pPr>
      <w:bookmarkStart w:id="7" w:name="_Toc124505487"/>
      <w:bookmarkStart w:id="8" w:name="_Toc124507460"/>
      <w:r w:rsidRPr="00A5537A">
        <w:rPr>
          <w:lang w:val="fr-CA"/>
        </w:rPr>
        <w:lastRenderedPageBreak/>
        <w:t>RÉSUMÉ</w:t>
      </w:r>
      <w:bookmarkEnd w:id="4"/>
      <w:bookmarkEnd w:id="5"/>
      <w:bookmarkEnd w:id="6"/>
      <w:bookmarkEnd w:id="7"/>
      <w:bookmarkEnd w:id="8"/>
    </w:p>
    <w:p w14:paraId="5ADF5D18" w14:textId="783BC5FC" w:rsidR="00DE3480" w:rsidRPr="00A5537A" w:rsidRDefault="00DE3480" w:rsidP="00741192">
      <w:pPr>
        <w:pStyle w:val="Listeniveau2"/>
        <w:numPr>
          <w:ilvl w:val="0"/>
          <w:numId w:val="0"/>
        </w:numPr>
        <w:rPr>
          <w:lang w:val="fr-CA" w:eastAsia="fr-CA"/>
        </w:rPr>
      </w:pPr>
      <w:r w:rsidRPr="00A5537A">
        <w:rPr>
          <w:lang w:val="fr-CA" w:eastAsia="fr-CA"/>
        </w:rPr>
        <w:t xml:space="preserve">La </w:t>
      </w:r>
      <w:r w:rsidRPr="00A5537A">
        <w:rPr>
          <w:i/>
          <w:iCs/>
          <w:lang w:val="fr-CA" w:eastAsia="fr-CA"/>
        </w:rPr>
        <w:t>Loi de 2005 sur l’accessibilité pour les personnes handicapées de l’Ontario</w:t>
      </w:r>
      <w:r w:rsidRPr="00A5537A">
        <w:rPr>
          <w:lang w:val="fr-CA" w:eastAsia="fr-CA"/>
        </w:rPr>
        <w:t xml:space="preserve"> (LAPHO) a pour but d’améliorer les possibilités offertes aux personnes handicapées et de prévoir leur participation à la détermination, à l’élimination et à la prévention des obstacles à leur pleine participation à la vie de la province. Pour atteindre cet objectif, la Loi prévoit l’élaboration, la mise en œuvre et l’application de normes d’accessibilité auxquelles les organismes publics ou privés doivent se conformer lorsqu’elles s’appliquent.</w:t>
      </w:r>
    </w:p>
    <w:p w14:paraId="460351A9" w14:textId="77777777" w:rsidR="00DE3480" w:rsidRPr="00A5537A" w:rsidRDefault="00DE3480" w:rsidP="00741192">
      <w:pPr>
        <w:pStyle w:val="Listeniveau2"/>
        <w:numPr>
          <w:ilvl w:val="0"/>
          <w:numId w:val="0"/>
        </w:numPr>
        <w:rPr>
          <w:lang w:val="fr-CA" w:eastAsia="fr-CA"/>
        </w:rPr>
      </w:pPr>
      <w:r w:rsidRPr="00A5537A">
        <w:rPr>
          <w:lang w:val="fr-CA" w:eastAsia="fr-CA"/>
        </w:rPr>
        <w:t>Par conséquent, le Conseil scolaire catholique du Nouvel-Ontario (Conseil) s’engage à améliorer de façon continue l’accès aux installations, aux directives administratives, aux pratiques et aux services scolaires pour les élèves, le personnel, les parents et tuteurs/tutrices, les bénévoles et les membres handicapés de la collectivité.</w:t>
      </w:r>
    </w:p>
    <w:p w14:paraId="0860A879" w14:textId="70D9F540" w:rsidR="00DE3480" w:rsidRPr="00A5537A" w:rsidRDefault="00DE3480" w:rsidP="00741192">
      <w:pPr>
        <w:pStyle w:val="Listeniveau2"/>
        <w:numPr>
          <w:ilvl w:val="0"/>
          <w:numId w:val="0"/>
        </w:numPr>
        <w:rPr>
          <w:lang w:val="fr-CA" w:eastAsia="fr-CA"/>
        </w:rPr>
      </w:pPr>
      <w:r w:rsidRPr="00A5537A">
        <w:rPr>
          <w:lang w:val="fr-CA" w:eastAsia="fr-CA"/>
        </w:rPr>
        <w:t>C’est par l’entremise du Comité consultatif pour l’enfance en difficulté (CCED) et du Comité d’affaires et de</w:t>
      </w:r>
      <w:r w:rsidR="00E13CB9">
        <w:rPr>
          <w:lang w:val="fr-CA" w:eastAsia="fr-CA"/>
        </w:rPr>
        <w:t>s</w:t>
      </w:r>
      <w:r w:rsidRPr="00A5537A">
        <w:rPr>
          <w:lang w:val="fr-CA" w:eastAsia="fr-CA"/>
        </w:rPr>
        <w:t xml:space="preserve"> relations de travail (CART) que le Conseil planifie d’assurer l’établissement d’un processus d’examen et de surveillance pour évaluer l’efficacité de la mise en œuvre des stratégies d’élimination et de prévention des obstacles identifiés.</w:t>
      </w:r>
    </w:p>
    <w:p w14:paraId="52928935" w14:textId="0F3CB5E9" w:rsidR="00DE3480" w:rsidRPr="00A5537A" w:rsidRDefault="00DE3480" w:rsidP="00741192">
      <w:pPr>
        <w:pStyle w:val="Listeniveau2"/>
        <w:numPr>
          <w:ilvl w:val="0"/>
          <w:numId w:val="0"/>
        </w:numPr>
        <w:rPr>
          <w:lang w:val="fr-CA" w:eastAsia="fr-CA"/>
        </w:rPr>
      </w:pPr>
      <w:r w:rsidRPr="00A5537A">
        <w:rPr>
          <w:lang w:val="fr-CA" w:eastAsia="fr-CA"/>
        </w:rPr>
        <w:t>Les domaines dans lesquels le Conseil prévoit éliminer des obstacles se situent au niveau du matériel, de l’architecture, de la communication, de l’information, de la technologie, de la formation, des directives administratives et des pratiques établies.</w:t>
      </w:r>
    </w:p>
    <w:p w14:paraId="5AA6A55F" w14:textId="77777777" w:rsidR="00DE3480" w:rsidRPr="00A5537A" w:rsidRDefault="00DE3480" w:rsidP="00A72BE3">
      <w:pPr>
        <w:pStyle w:val="Titre1"/>
        <w:numPr>
          <w:ilvl w:val="0"/>
          <w:numId w:val="15"/>
        </w:numPr>
        <w:rPr>
          <w:lang w:val="fr-CA"/>
        </w:rPr>
      </w:pPr>
      <w:bookmarkStart w:id="9" w:name="_Toc57982740"/>
      <w:bookmarkStart w:id="10" w:name="_Toc57982818"/>
      <w:bookmarkStart w:id="11" w:name="_Toc124505009"/>
      <w:bookmarkStart w:id="12" w:name="_Toc124505488"/>
      <w:bookmarkStart w:id="13" w:name="_Toc124507461"/>
      <w:r w:rsidRPr="00A5537A">
        <w:rPr>
          <w:lang w:val="fr-CA"/>
        </w:rPr>
        <w:t>OBJECTIFS</w:t>
      </w:r>
      <w:bookmarkEnd w:id="9"/>
      <w:bookmarkEnd w:id="10"/>
      <w:r w:rsidRPr="00A5537A">
        <w:rPr>
          <w:lang w:val="fr-CA"/>
        </w:rPr>
        <w:t xml:space="preserve"> du Plan</w:t>
      </w:r>
      <w:bookmarkEnd w:id="11"/>
      <w:bookmarkEnd w:id="12"/>
      <w:bookmarkEnd w:id="13"/>
    </w:p>
    <w:p w14:paraId="7236A2FB" w14:textId="77777777" w:rsidR="00A72BE3" w:rsidRPr="00A5537A" w:rsidRDefault="00A72BE3" w:rsidP="00A72BE3">
      <w:pPr>
        <w:pStyle w:val="Paragraphedeliste"/>
        <w:numPr>
          <w:ilvl w:val="0"/>
          <w:numId w:val="6"/>
        </w:numPr>
        <w:tabs>
          <w:tab w:val="left" w:pos="990"/>
        </w:tabs>
        <w:spacing w:before="240" w:after="240"/>
        <w:outlineLvl w:val="1"/>
        <w:rPr>
          <w:rFonts w:ascii="Segoe Pro" w:hAnsi="Segoe Pro" w:cs="Segoe UI"/>
          <w:b/>
          <w:caps/>
          <w:vanish/>
          <w:lang w:eastAsia="fr-CA"/>
        </w:rPr>
      </w:pPr>
    </w:p>
    <w:p w14:paraId="462315A9" w14:textId="28697EEA" w:rsidR="00DE3480" w:rsidRPr="00A5537A" w:rsidRDefault="00DE3480" w:rsidP="00741192">
      <w:pPr>
        <w:pStyle w:val="Listeniveau2"/>
        <w:numPr>
          <w:ilvl w:val="0"/>
          <w:numId w:val="0"/>
        </w:numPr>
        <w:rPr>
          <w:lang w:val="fr-CA" w:eastAsia="fr-CA"/>
        </w:rPr>
      </w:pPr>
      <w:r w:rsidRPr="00A5537A">
        <w:rPr>
          <w:lang w:val="fr-CA" w:eastAsia="fr-CA"/>
        </w:rPr>
        <w:t>Ce plan décrit les mesures prises à date par le Conseil et celles dont il prendra au cours des prochaines cinq années pour déterminer, éliminer et prévenir les obstacles à l’égard des personnes handicapées utilisant ses installations et ses services. Voici quelques-unes des interventions :</w:t>
      </w:r>
    </w:p>
    <w:p w14:paraId="4B02E0AA" w14:textId="11E4143F" w:rsidR="00DE3480" w:rsidRPr="00A5537A" w:rsidRDefault="00DE3480" w:rsidP="00741192">
      <w:pPr>
        <w:pStyle w:val="Listeniveau3"/>
        <w:numPr>
          <w:ilvl w:val="0"/>
          <w:numId w:val="16"/>
        </w:numPr>
        <w:rPr>
          <w:lang w:val="fr-CA" w:eastAsia="fr-CA"/>
        </w:rPr>
      </w:pPr>
      <w:r w:rsidRPr="00A5537A">
        <w:rPr>
          <w:lang w:val="fr-CA" w:eastAsia="fr-CA"/>
        </w:rPr>
        <w:t>Décrire le processus par lequel le Conseil détermine</w:t>
      </w:r>
      <w:r w:rsidR="00232A0F">
        <w:rPr>
          <w:lang w:val="fr-CA" w:eastAsia="fr-CA"/>
        </w:rPr>
        <w:t>ra</w:t>
      </w:r>
      <w:r w:rsidRPr="00A5537A">
        <w:rPr>
          <w:lang w:val="fr-CA" w:eastAsia="fr-CA"/>
        </w:rPr>
        <w:t>, élimine</w:t>
      </w:r>
      <w:r w:rsidR="00232A0F">
        <w:rPr>
          <w:lang w:val="fr-CA" w:eastAsia="fr-CA"/>
        </w:rPr>
        <w:t>ra</w:t>
      </w:r>
      <w:r w:rsidRPr="00A5537A">
        <w:rPr>
          <w:lang w:val="fr-CA" w:eastAsia="fr-CA"/>
        </w:rPr>
        <w:t xml:space="preserve"> et prévien</w:t>
      </w:r>
      <w:r w:rsidR="00232A0F">
        <w:rPr>
          <w:lang w:val="fr-CA" w:eastAsia="fr-CA"/>
        </w:rPr>
        <w:t>dra</w:t>
      </w:r>
      <w:r w:rsidRPr="00A5537A">
        <w:rPr>
          <w:lang w:val="fr-CA" w:eastAsia="fr-CA"/>
        </w:rPr>
        <w:t xml:space="preserve"> les obstacles pour les personnes handicapées.</w:t>
      </w:r>
    </w:p>
    <w:p w14:paraId="4871C5A8" w14:textId="77777777" w:rsidR="00DE3480" w:rsidRPr="00A5537A" w:rsidRDefault="00DE3480" w:rsidP="00741192">
      <w:pPr>
        <w:pStyle w:val="Listeniveau3"/>
        <w:numPr>
          <w:ilvl w:val="0"/>
          <w:numId w:val="16"/>
        </w:numPr>
        <w:rPr>
          <w:lang w:val="fr-CA" w:eastAsia="fr-CA"/>
        </w:rPr>
      </w:pPr>
      <w:r w:rsidRPr="00A5537A">
        <w:rPr>
          <w:lang w:val="fr-CA" w:eastAsia="fr-CA"/>
        </w:rPr>
        <w:t>Revoir les efforts faits précédemment pour éliminer et prévenir des obstacles pour les personnes handicapées.</w:t>
      </w:r>
    </w:p>
    <w:p w14:paraId="4FB88716" w14:textId="3C1C8195" w:rsidR="00DE3480" w:rsidRPr="00A5537A" w:rsidRDefault="00DE3480" w:rsidP="00741192">
      <w:pPr>
        <w:pStyle w:val="Listeniveau3"/>
        <w:numPr>
          <w:ilvl w:val="0"/>
          <w:numId w:val="16"/>
        </w:numPr>
        <w:rPr>
          <w:lang w:val="fr-CA" w:eastAsia="fr-CA"/>
        </w:rPr>
      </w:pPr>
      <w:r w:rsidRPr="00A5537A">
        <w:rPr>
          <w:lang w:val="fr-CA" w:eastAsia="fr-CA"/>
        </w:rPr>
        <w:t>Énumérer la liste des directives administratives, des programmes, des méthodes et des services que le Conseil examine pour déterminer les obstacles pour des personnes handicapées.</w:t>
      </w:r>
    </w:p>
    <w:p w14:paraId="752334A6" w14:textId="4AE0412C" w:rsidR="00DE3480" w:rsidRPr="00A5537A" w:rsidRDefault="00DE3480" w:rsidP="00741192">
      <w:pPr>
        <w:pStyle w:val="Listeniveau3"/>
        <w:numPr>
          <w:ilvl w:val="0"/>
          <w:numId w:val="16"/>
        </w:numPr>
        <w:rPr>
          <w:lang w:val="fr-CA" w:eastAsia="fr-CA"/>
        </w:rPr>
      </w:pPr>
      <w:r w:rsidRPr="00A5537A">
        <w:rPr>
          <w:lang w:val="fr-CA" w:eastAsia="fr-CA"/>
        </w:rPr>
        <w:t xml:space="preserve">Décrire les mesures </w:t>
      </w:r>
      <w:r w:rsidR="00232A0F">
        <w:rPr>
          <w:lang w:val="fr-CA" w:eastAsia="fr-CA"/>
        </w:rPr>
        <w:t xml:space="preserve">que </w:t>
      </w:r>
      <w:r w:rsidRPr="00A5537A">
        <w:rPr>
          <w:lang w:val="fr-CA" w:eastAsia="fr-CA"/>
        </w:rPr>
        <w:t xml:space="preserve">le Conseil </w:t>
      </w:r>
      <w:r w:rsidR="00232A0F">
        <w:rPr>
          <w:lang w:val="fr-CA" w:eastAsia="fr-CA"/>
        </w:rPr>
        <w:t xml:space="preserve">prendra </w:t>
      </w:r>
      <w:r w:rsidRPr="00A5537A">
        <w:rPr>
          <w:lang w:val="fr-CA" w:eastAsia="fr-CA"/>
        </w:rPr>
        <w:t>pour déterminer, éliminer et prévenir des obstacles pour les personnes handicapées.</w:t>
      </w:r>
    </w:p>
    <w:p w14:paraId="62A7C674" w14:textId="239B4327" w:rsidR="00DE3480" w:rsidRPr="00A5537A" w:rsidRDefault="00DE3480" w:rsidP="00741192">
      <w:pPr>
        <w:pStyle w:val="Listeniveau3"/>
        <w:numPr>
          <w:ilvl w:val="0"/>
          <w:numId w:val="16"/>
        </w:numPr>
        <w:rPr>
          <w:lang w:val="fr-CA" w:eastAsia="fr-CA"/>
        </w:rPr>
      </w:pPr>
      <w:r w:rsidRPr="00A5537A">
        <w:rPr>
          <w:lang w:val="fr-CA" w:eastAsia="fr-CA"/>
        </w:rPr>
        <w:t>Décrire la façon dont le Conseil met</w:t>
      </w:r>
      <w:r w:rsidR="00232A0F">
        <w:rPr>
          <w:lang w:val="fr-CA" w:eastAsia="fr-CA"/>
        </w:rPr>
        <w:t>tra</w:t>
      </w:r>
      <w:r w:rsidR="00304120">
        <w:rPr>
          <w:lang w:val="fr-CA" w:eastAsia="fr-CA"/>
        </w:rPr>
        <w:t xml:space="preserve"> </w:t>
      </w:r>
      <w:r w:rsidRPr="00A5537A">
        <w:rPr>
          <w:lang w:val="fr-CA" w:eastAsia="fr-CA"/>
        </w:rPr>
        <w:t xml:space="preserve">ce </w:t>
      </w:r>
      <w:r w:rsidR="00232A0F">
        <w:rPr>
          <w:lang w:val="fr-CA" w:eastAsia="fr-CA"/>
        </w:rPr>
        <w:t>p</w:t>
      </w:r>
      <w:r w:rsidRPr="00A5537A">
        <w:rPr>
          <w:lang w:val="fr-CA" w:eastAsia="fr-CA"/>
        </w:rPr>
        <w:t>lan</w:t>
      </w:r>
      <w:r w:rsidR="00482121">
        <w:rPr>
          <w:lang w:val="fr-CA" w:eastAsia="fr-CA"/>
        </w:rPr>
        <w:t xml:space="preserve"> </w:t>
      </w:r>
      <w:r w:rsidR="00232A0F">
        <w:rPr>
          <w:lang w:val="fr-CA" w:eastAsia="fr-CA"/>
        </w:rPr>
        <w:t>d</w:t>
      </w:r>
      <w:r w:rsidRPr="00A5537A">
        <w:rPr>
          <w:lang w:val="fr-CA" w:eastAsia="fr-CA"/>
        </w:rPr>
        <w:t>’accessibilité à la disposition du public.</w:t>
      </w:r>
    </w:p>
    <w:p w14:paraId="59753D9C" w14:textId="5A5F9DC8" w:rsidR="00DE3480" w:rsidRPr="00A5537A" w:rsidRDefault="00DE3480" w:rsidP="00741192">
      <w:pPr>
        <w:pStyle w:val="Listeniveau3"/>
        <w:numPr>
          <w:ilvl w:val="0"/>
          <w:numId w:val="16"/>
        </w:numPr>
        <w:rPr>
          <w:lang w:val="fr-CA" w:eastAsia="fr-CA"/>
        </w:rPr>
      </w:pPr>
      <w:r w:rsidRPr="00A5537A">
        <w:rPr>
          <w:lang w:val="fr-CA" w:eastAsia="fr-CA"/>
        </w:rPr>
        <w:t>Sensibiliser les employés et la collectivité</w:t>
      </w:r>
      <w:r w:rsidR="00232A0F">
        <w:rPr>
          <w:lang w:val="fr-CA" w:eastAsia="fr-CA"/>
        </w:rPr>
        <w:t xml:space="preserve"> pour favoriser</w:t>
      </w:r>
      <w:r w:rsidRPr="00A5537A">
        <w:rPr>
          <w:lang w:val="fr-CA" w:eastAsia="fr-CA"/>
        </w:rPr>
        <w:t xml:space="preserve"> l’accès aux personnes handicapées.</w:t>
      </w:r>
    </w:p>
    <w:p w14:paraId="2826314E" w14:textId="5BAAE058" w:rsidR="00DE3480" w:rsidRPr="00A5537A" w:rsidRDefault="00DE3480" w:rsidP="00A72BE3">
      <w:pPr>
        <w:pStyle w:val="Titre1"/>
        <w:numPr>
          <w:ilvl w:val="0"/>
          <w:numId w:val="15"/>
        </w:numPr>
        <w:rPr>
          <w:lang w:val="fr-CA"/>
        </w:rPr>
      </w:pPr>
      <w:bookmarkStart w:id="14" w:name="_Toc57982741"/>
      <w:bookmarkStart w:id="15" w:name="_Toc57982819"/>
      <w:bookmarkStart w:id="16" w:name="_Toc124505010"/>
      <w:bookmarkStart w:id="17" w:name="_Toc124505489"/>
      <w:bookmarkStart w:id="18" w:name="_Toc124507462"/>
      <w:r w:rsidRPr="00A5537A">
        <w:rPr>
          <w:lang w:val="fr-CA"/>
        </w:rPr>
        <w:lastRenderedPageBreak/>
        <w:t>ENGAGEMENT du conseil ENVERS LA PLANIFICATION DE L’ACCESSIBILITÉ</w:t>
      </w:r>
      <w:bookmarkEnd w:id="14"/>
      <w:bookmarkEnd w:id="15"/>
      <w:bookmarkEnd w:id="16"/>
      <w:bookmarkEnd w:id="17"/>
      <w:bookmarkEnd w:id="18"/>
    </w:p>
    <w:p w14:paraId="64D10F7C" w14:textId="77777777" w:rsidR="00741192" w:rsidRPr="00A5537A" w:rsidRDefault="00741192" w:rsidP="00741192">
      <w:pPr>
        <w:pStyle w:val="Paragraphedeliste"/>
        <w:numPr>
          <w:ilvl w:val="0"/>
          <w:numId w:val="6"/>
        </w:numPr>
        <w:tabs>
          <w:tab w:val="left" w:pos="990"/>
        </w:tabs>
        <w:spacing w:before="240" w:after="240"/>
        <w:outlineLvl w:val="1"/>
        <w:rPr>
          <w:rFonts w:ascii="Segoe Pro" w:hAnsi="Segoe Pro" w:cs="Segoe UI"/>
          <w:b/>
          <w:caps/>
          <w:vanish/>
          <w:lang w:eastAsia="fr-CA"/>
        </w:rPr>
      </w:pPr>
    </w:p>
    <w:p w14:paraId="5C3E3AA1" w14:textId="70F583FF" w:rsidR="00DE3480" w:rsidRPr="00A5537A" w:rsidRDefault="00DE3480" w:rsidP="00741192">
      <w:pPr>
        <w:pStyle w:val="Listeniveau2"/>
        <w:numPr>
          <w:ilvl w:val="0"/>
          <w:numId w:val="0"/>
        </w:numPr>
        <w:rPr>
          <w:lang w:val="fr-CA" w:eastAsia="fr-CA"/>
        </w:rPr>
      </w:pPr>
      <w:r w:rsidRPr="00A5537A">
        <w:rPr>
          <w:lang w:val="fr-CA" w:eastAsia="fr-CA"/>
        </w:rPr>
        <w:t>Améliorer de façon continue l’accès aux locaux des écoles, aux installations et aux services pour les élèves, les membres du personnel, les parents</w:t>
      </w:r>
      <w:r w:rsidR="00AA3FF9">
        <w:rPr>
          <w:lang w:val="fr-CA" w:eastAsia="fr-CA"/>
        </w:rPr>
        <w:t>/</w:t>
      </w:r>
      <w:r w:rsidRPr="00A5537A">
        <w:rPr>
          <w:lang w:val="fr-CA" w:eastAsia="fr-CA"/>
        </w:rPr>
        <w:t>tuteurs et les membres de la collectivité.</w:t>
      </w:r>
    </w:p>
    <w:p w14:paraId="5A5C134B" w14:textId="288E7944" w:rsidR="00DE3480" w:rsidRPr="00A5537A" w:rsidRDefault="00DE3480" w:rsidP="00741192">
      <w:pPr>
        <w:pStyle w:val="Listeniveau2"/>
        <w:numPr>
          <w:ilvl w:val="0"/>
          <w:numId w:val="0"/>
        </w:numPr>
        <w:rPr>
          <w:lang w:val="fr-CA" w:eastAsia="fr-CA"/>
        </w:rPr>
      </w:pPr>
      <w:r w:rsidRPr="00A5537A">
        <w:rPr>
          <w:lang w:val="fr-CA" w:eastAsia="fr-CA"/>
        </w:rPr>
        <w:t xml:space="preserve">Intégrer </w:t>
      </w:r>
      <w:r w:rsidR="00232A0F">
        <w:rPr>
          <w:lang w:val="fr-CA" w:eastAsia="fr-CA"/>
        </w:rPr>
        <w:t>son p</w:t>
      </w:r>
      <w:r w:rsidRPr="00A5537A">
        <w:rPr>
          <w:lang w:val="fr-CA" w:eastAsia="fr-CA"/>
        </w:rPr>
        <w:t xml:space="preserve">lan </w:t>
      </w:r>
      <w:r w:rsidR="00232A0F">
        <w:rPr>
          <w:lang w:val="fr-CA" w:eastAsia="fr-CA"/>
        </w:rPr>
        <w:t>d</w:t>
      </w:r>
      <w:r w:rsidR="00AA3FF9">
        <w:rPr>
          <w:lang w:val="fr-CA" w:eastAsia="fr-CA"/>
        </w:rPr>
        <w:t>’</w:t>
      </w:r>
      <w:r w:rsidRPr="00A5537A">
        <w:rPr>
          <w:lang w:val="fr-CA" w:eastAsia="fr-CA"/>
        </w:rPr>
        <w:t xml:space="preserve">accessibilité à </w:t>
      </w:r>
      <w:r w:rsidRPr="00211B40">
        <w:rPr>
          <w:lang w:val="fr-CA" w:eastAsia="fr-CA"/>
        </w:rPr>
        <w:t>celui d</w:t>
      </w:r>
      <w:r w:rsidR="005B3185" w:rsidRPr="00211B40">
        <w:rPr>
          <w:lang w:val="fr-CA" w:eastAsia="fr-CA"/>
        </w:rPr>
        <w:t>es services spécialisés à l’élève</w:t>
      </w:r>
      <w:r w:rsidRPr="00211B40">
        <w:rPr>
          <w:lang w:val="fr-CA" w:eastAsia="fr-CA"/>
        </w:rPr>
        <w:t>.</w:t>
      </w:r>
    </w:p>
    <w:p w14:paraId="195D182A" w14:textId="233FECFA" w:rsidR="00DE3480" w:rsidRPr="00A5537A" w:rsidRDefault="00DE3480" w:rsidP="00741192">
      <w:pPr>
        <w:pStyle w:val="Listeniveau2"/>
        <w:numPr>
          <w:ilvl w:val="0"/>
          <w:numId w:val="0"/>
        </w:numPr>
        <w:rPr>
          <w:lang w:val="fr-CA" w:eastAsia="fr-CA"/>
        </w:rPr>
      </w:pPr>
      <w:r w:rsidRPr="00A5537A">
        <w:rPr>
          <w:lang w:val="fr-CA" w:eastAsia="fr-CA"/>
        </w:rPr>
        <w:t xml:space="preserve">Encourager la participation des personnes handicapées ou leurs représentants à l’élaboration et </w:t>
      </w:r>
      <w:r w:rsidRPr="00211B40">
        <w:rPr>
          <w:lang w:val="fr-CA" w:eastAsia="fr-CA"/>
        </w:rPr>
        <w:t>l’examen d</w:t>
      </w:r>
      <w:r w:rsidR="00232A0F">
        <w:rPr>
          <w:lang w:val="fr-CA" w:eastAsia="fr-CA"/>
        </w:rPr>
        <w:t>e son</w:t>
      </w:r>
      <w:r w:rsidR="00482121">
        <w:rPr>
          <w:lang w:val="fr-CA" w:eastAsia="fr-CA"/>
        </w:rPr>
        <w:t xml:space="preserve"> </w:t>
      </w:r>
      <w:r w:rsidR="00232A0F">
        <w:rPr>
          <w:lang w:val="fr-CA" w:eastAsia="fr-CA"/>
        </w:rPr>
        <w:t>p</w:t>
      </w:r>
      <w:r w:rsidR="005B3185" w:rsidRPr="00211B40">
        <w:rPr>
          <w:lang w:val="fr-CA" w:eastAsia="fr-CA"/>
        </w:rPr>
        <w:t xml:space="preserve">lan </w:t>
      </w:r>
      <w:r w:rsidR="00232A0F">
        <w:rPr>
          <w:lang w:val="fr-CA" w:eastAsia="fr-CA"/>
        </w:rPr>
        <w:t>d</w:t>
      </w:r>
      <w:r w:rsidR="005B3185" w:rsidRPr="00211B40">
        <w:rPr>
          <w:lang w:val="fr-CA" w:eastAsia="fr-CA"/>
        </w:rPr>
        <w:t>’accessibilité.</w:t>
      </w:r>
    </w:p>
    <w:p w14:paraId="4F903C19" w14:textId="3E57AE2F" w:rsidR="00DE3480" w:rsidRPr="00A5537A" w:rsidRDefault="00DE3480" w:rsidP="00A72BE3">
      <w:pPr>
        <w:pStyle w:val="Titre1"/>
        <w:numPr>
          <w:ilvl w:val="0"/>
          <w:numId w:val="14"/>
        </w:numPr>
        <w:rPr>
          <w:lang w:val="fr-CA"/>
        </w:rPr>
      </w:pPr>
      <w:bookmarkStart w:id="19" w:name="_Toc124507463"/>
      <w:r w:rsidRPr="00A5537A">
        <w:rPr>
          <w:lang w:val="fr-CA"/>
        </w:rPr>
        <w:t>aperçu du conseil scolaire catholique nouvelon</w:t>
      </w:r>
      <w:bookmarkEnd w:id="19"/>
    </w:p>
    <w:p w14:paraId="7B7DE0AB" w14:textId="77777777" w:rsidR="00741192" w:rsidRPr="00A5537A" w:rsidRDefault="00741192" w:rsidP="00741192">
      <w:pPr>
        <w:pStyle w:val="Paragraphedeliste"/>
        <w:numPr>
          <w:ilvl w:val="0"/>
          <w:numId w:val="6"/>
        </w:numPr>
        <w:tabs>
          <w:tab w:val="left" w:pos="990"/>
        </w:tabs>
        <w:spacing w:before="240" w:after="240"/>
        <w:outlineLvl w:val="1"/>
        <w:rPr>
          <w:rFonts w:ascii="Segoe Pro" w:hAnsi="Segoe Pro" w:cs="Segoe UI"/>
          <w:b/>
          <w:caps/>
          <w:vanish/>
          <w:lang w:eastAsia="fr-CA"/>
        </w:rPr>
      </w:pPr>
    </w:p>
    <w:p w14:paraId="6B5E6897" w14:textId="0C8F9618" w:rsidR="00DE3480" w:rsidRPr="00A5537A" w:rsidRDefault="00DE3480" w:rsidP="00741192">
      <w:pPr>
        <w:pStyle w:val="Listeniveau2"/>
        <w:numPr>
          <w:ilvl w:val="0"/>
          <w:numId w:val="0"/>
        </w:numPr>
        <w:rPr>
          <w:lang w:val="fr-CA" w:eastAsia="fr-CA"/>
        </w:rPr>
      </w:pPr>
      <w:r w:rsidRPr="00A5537A">
        <w:rPr>
          <w:lang w:val="fr-CA" w:eastAsia="fr-CA"/>
        </w:rPr>
        <w:t xml:space="preserve">Le Conseil scolaire catholique Nouvelon (CSC Nouvelon) dessert les régions de Chapleau, Michipicoten, Rive Nord, Sault-Ste-Marie, </w:t>
      </w:r>
      <w:proofErr w:type="spellStart"/>
      <w:r w:rsidRPr="00A5537A">
        <w:rPr>
          <w:lang w:val="fr-CA" w:eastAsia="fr-CA"/>
        </w:rPr>
        <w:t>Hornepayne</w:t>
      </w:r>
      <w:proofErr w:type="spellEnd"/>
      <w:r w:rsidRPr="00A5537A">
        <w:rPr>
          <w:lang w:val="fr-CA" w:eastAsia="fr-CA"/>
        </w:rPr>
        <w:t xml:space="preserve">, </w:t>
      </w:r>
      <w:proofErr w:type="spellStart"/>
      <w:r w:rsidRPr="00A5537A">
        <w:rPr>
          <w:lang w:val="fr-CA" w:eastAsia="fr-CA"/>
        </w:rPr>
        <w:t>Dubreuilville</w:t>
      </w:r>
      <w:proofErr w:type="spellEnd"/>
      <w:r w:rsidRPr="00A5537A">
        <w:rPr>
          <w:lang w:val="fr-CA" w:eastAsia="fr-CA"/>
        </w:rPr>
        <w:t>, Sudbury-Est et le Grand Sudbury. Le Conseil compte 27 écoles élémentaires, une école virtuelle et 10 écoles secondaires sous sa responsabilité.</w:t>
      </w:r>
    </w:p>
    <w:p w14:paraId="1FDF5D12" w14:textId="3D475927" w:rsidR="00DE3480" w:rsidRPr="00A5537A" w:rsidRDefault="00DE3480" w:rsidP="00741192">
      <w:pPr>
        <w:pStyle w:val="Listeniveau2"/>
        <w:numPr>
          <w:ilvl w:val="0"/>
          <w:numId w:val="0"/>
        </w:numPr>
        <w:rPr>
          <w:lang w:val="fr-CA" w:eastAsia="fr-CA"/>
        </w:rPr>
      </w:pPr>
      <w:r w:rsidRPr="00A5537A">
        <w:rPr>
          <w:lang w:val="fr-CA" w:eastAsia="fr-CA"/>
        </w:rPr>
        <w:t xml:space="preserve">Le CSC Nouvelon poursuit l’objectif d’offrir une éducation catholique de langue française de haute qualité à la totalité des élèves dont il a la responsabilité. En 2009, </w:t>
      </w:r>
      <w:r w:rsidR="00741192" w:rsidRPr="00A5537A">
        <w:rPr>
          <w:lang w:val="fr-CA" w:eastAsia="fr-CA"/>
        </w:rPr>
        <w:t>pour donner suite à un</w:t>
      </w:r>
      <w:r w:rsidRPr="00A5537A">
        <w:rPr>
          <w:lang w:val="fr-CA" w:eastAsia="fr-CA"/>
        </w:rPr>
        <w:t xml:space="preserve"> processus de consultation, le Conseil a renouvelé sa mission et a établi sa vision, ses croyances et ses valeurs organisationnelles comme suit :</w:t>
      </w:r>
    </w:p>
    <w:p w14:paraId="75341385" w14:textId="3787873E" w:rsidR="00741192" w:rsidRPr="00A5537A" w:rsidRDefault="00741192" w:rsidP="003468B2">
      <w:pPr>
        <w:pStyle w:val="Listeniveau2"/>
        <w:numPr>
          <w:ilvl w:val="0"/>
          <w:numId w:val="0"/>
        </w:numPr>
        <w:rPr>
          <w:szCs w:val="24"/>
          <w:lang w:val="fr-CA"/>
        </w:rPr>
      </w:pPr>
      <w:r w:rsidRPr="00A5537A">
        <w:rPr>
          <w:b/>
          <w:bCs/>
          <w:szCs w:val="24"/>
          <w:lang w:val="fr-CA"/>
        </w:rPr>
        <w:t>Mission</w:t>
      </w:r>
      <w:r w:rsidRPr="00A5537A">
        <w:rPr>
          <w:szCs w:val="24"/>
          <w:lang w:val="fr-CA"/>
        </w:rPr>
        <w:t> : Animé par l’Esprit de Jésus et par son héritage francophone, le Conseil, en collaboration avec ses élèves, ses parents, ses paroisses, ses communautés et son personnel, offre un milieu propice à l’apprentissage et un programme éducatif de la petite enfance à l’âge adulte.</w:t>
      </w:r>
    </w:p>
    <w:p w14:paraId="116EC28D" w14:textId="77777777" w:rsidR="00741192" w:rsidRPr="00A5537A" w:rsidRDefault="00741192" w:rsidP="003468B2">
      <w:pPr>
        <w:pStyle w:val="Listeniveau30"/>
        <w:numPr>
          <w:ilvl w:val="0"/>
          <w:numId w:val="0"/>
        </w:numPr>
        <w:pBdr>
          <w:bottom w:val="none" w:sz="0" w:space="0" w:color="auto"/>
        </w:pBdr>
        <w:tabs>
          <w:tab w:val="clear" w:pos="1980"/>
        </w:tabs>
        <w:rPr>
          <w:color w:val="auto"/>
          <w:sz w:val="22"/>
          <w:szCs w:val="24"/>
        </w:rPr>
      </w:pPr>
      <w:bookmarkStart w:id="20" w:name="_Toc124507464"/>
      <w:r w:rsidRPr="00A5537A">
        <w:rPr>
          <w:b/>
          <w:bCs/>
          <w:color w:val="auto"/>
          <w:sz w:val="22"/>
          <w:szCs w:val="24"/>
        </w:rPr>
        <w:t>Vision</w:t>
      </w:r>
      <w:r w:rsidRPr="00A5537A">
        <w:rPr>
          <w:color w:val="auto"/>
          <w:sz w:val="22"/>
          <w:szCs w:val="24"/>
        </w:rPr>
        <w:t> : Des élèves épanouis fiers d’être catholiques et francophones prêts à prendre leur place dans la société.</w:t>
      </w:r>
      <w:bookmarkEnd w:id="20"/>
    </w:p>
    <w:p w14:paraId="612A4ACD" w14:textId="77777777" w:rsidR="00741192" w:rsidRPr="00A5537A" w:rsidRDefault="00741192" w:rsidP="003468B2">
      <w:pPr>
        <w:pStyle w:val="Listeniveau30"/>
        <w:numPr>
          <w:ilvl w:val="0"/>
          <w:numId w:val="0"/>
        </w:numPr>
        <w:pBdr>
          <w:bottom w:val="none" w:sz="0" w:space="0" w:color="auto"/>
        </w:pBdr>
        <w:tabs>
          <w:tab w:val="clear" w:pos="1980"/>
        </w:tabs>
        <w:rPr>
          <w:b/>
          <w:bCs/>
          <w:color w:val="auto"/>
          <w:sz w:val="22"/>
          <w:szCs w:val="24"/>
        </w:rPr>
      </w:pPr>
      <w:bookmarkStart w:id="21" w:name="_Toc124507465"/>
      <w:r w:rsidRPr="00A5537A">
        <w:rPr>
          <w:b/>
          <w:bCs/>
          <w:color w:val="auto"/>
          <w:sz w:val="22"/>
          <w:szCs w:val="24"/>
        </w:rPr>
        <w:t>Vertus :</w:t>
      </w:r>
      <w:r w:rsidRPr="00A5537A">
        <w:rPr>
          <w:color w:val="auto"/>
          <w:sz w:val="22"/>
          <w:szCs w:val="24"/>
        </w:rPr>
        <w:t xml:space="preserve"> Nous agirons ensemble en tant que communauté d’apprentissage professionnelle francophone et chrétienne où règne la foi, l’espérance, la charité et la solidarité culturelle.</w:t>
      </w:r>
      <w:bookmarkEnd w:id="21"/>
    </w:p>
    <w:p w14:paraId="6E40423A" w14:textId="26ADEC2D" w:rsidR="00DE3480" w:rsidRPr="00A5537A" w:rsidRDefault="00DE3480" w:rsidP="003468B2">
      <w:pPr>
        <w:pStyle w:val="Titre1"/>
        <w:numPr>
          <w:ilvl w:val="0"/>
          <w:numId w:val="14"/>
        </w:numPr>
        <w:rPr>
          <w:lang w:val="fr-CA"/>
        </w:rPr>
      </w:pPr>
      <w:bookmarkStart w:id="22" w:name="_Toc57982743"/>
      <w:bookmarkStart w:id="23" w:name="_Toc57982821"/>
      <w:bookmarkStart w:id="24" w:name="_Toc124505011"/>
      <w:bookmarkStart w:id="25" w:name="_Toc124505490"/>
      <w:bookmarkStart w:id="26" w:name="_Toc124507466"/>
      <w:r w:rsidRPr="00A5537A">
        <w:rPr>
          <w:lang w:val="fr-CA"/>
        </w:rPr>
        <w:t>groupe de travail sur l’accessibilité</w:t>
      </w:r>
      <w:bookmarkEnd w:id="22"/>
      <w:bookmarkEnd w:id="23"/>
      <w:bookmarkEnd w:id="24"/>
      <w:bookmarkEnd w:id="25"/>
      <w:bookmarkEnd w:id="26"/>
    </w:p>
    <w:p w14:paraId="3239A4FB" w14:textId="77777777" w:rsidR="00DE3480" w:rsidRPr="00DE3480" w:rsidRDefault="00DE3480" w:rsidP="003468B2">
      <w:pPr>
        <w:pStyle w:val="Listeniveau2"/>
        <w:numPr>
          <w:ilvl w:val="0"/>
          <w:numId w:val="0"/>
        </w:numPr>
        <w:rPr>
          <w:lang w:val="fr-CA" w:eastAsia="fr-CA"/>
        </w:rPr>
      </w:pPr>
      <w:r w:rsidRPr="00DE3480">
        <w:rPr>
          <w:b/>
          <w:bCs/>
          <w:lang w:val="fr-CA" w:eastAsia="fr-CA"/>
        </w:rPr>
        <w:t>Constitution :</w:t>
      </w:r>
      <w:r w:rsidRPr="00DE3480">
        <w:rPr>
          <w:lang w:val="fr-CA" w:eastAsia="fr-CA"/>
        </w:rPr>
        <w:t xml:space="preserve"> En mai 2003, le CSC Nouvelon a officiellement constitué le Groupe de travail sur l’accessibilité.</w:t>
      </w:r>
    </w:p>
    <w:p w14:paraId="687AF90A" w14:textId="64E3A880" w:rsidR="00DE3480" w:rsidRPr="00DE3480" w:rsidRDefault="00DE3480" w:rsidP="003468B2">
      <w:pPr>
        <w:pStyle w:val="Listeniveau2"/>
        <w:numPr>
          <w:ilvl w:val="0"/>
          <w:numId w:val="0"/>
        </w:numPr>
        <w:rPr>
          <w:lang w:val="fr-CA" w:eastAsia="fr-CA"/>
        </w:rPr>
      </w:pPr>
      <w:r w:rsidRPr="00DE3480">
        <w:rPr>
          <w:b/>
          <w:bCs/>
          <w:lang w:val="fr-CA" w:eastAsia="fr-CA"/>
        </w:rPr>
        <w:t>Mandat :</w:t>
      </w:r>
      <w:r w:rsidRPr="00DE3480">
        <w:rPr>
          <w:lang w:val="fr-CA" w:eastAsia="fr-CA"/>
        </w:rPr>
        <w:t xml:space="preserve"> Effectuer des recherches sur les obstacles dont les personnes handicapées font face et prendre tous les moyens possibles pour les identifier</w:t>
      </w:r>
      <w:r w:rsidR="003011EB">
        <w:rPr>
          <w:lang w:val="fr-CA" w:eastAsia="fr-CA"/>
        </w:rPr>
        <w:t>,</w:t>
      </w:r>
      <w:r w:rsidRPr="00DE3480">
        <w:rPr>
          <w:lang w:val="fr-CA" w:eastAsia="fr-CA"/>
        </w:rPr>
        <w:t xml:space="preserve"> les éliminer</w:t>
      </w:r>
      <w:bookmarkStart w:id="27" w:name="_Toc57982744"/>
      <w:bookmarkStart w:id="28" w:name="_Toc57982822"/>
      <w:r w:rsidR="003011EB">
        <w:rPr>
          <w:lang w:val="fr-CA" w:eastAsia="fr-CA"/>
        </w:rPr>
        <w:t xml:space="preserve"> et les prévenir.</w:t>
      </w:r>
    </w:p>
    <w:p w14:paraId="50B0D5E4" w14:textId="30AEF8B7" w:rsidR="00DE3480" w:rsidRPr="00DE3480" w:rsidRDefault="00DE3480" w:rsidP="003468B2">
      <w:pPr>
        <w:pStyle w:val="Listeniveau2"/>
        <w:numPr>
          <w:ilvl w:val="0"/>
          <w:numId w:val="0"/>
        </w:numPr>
        <w:rPr>
          <w:b/>
          <w:bCs/>
          <w:lang w:val="fr-CA" w:eastAsia="fr-CA"/>
        </w:rPr>
      </w:pPr>
      <w:proofErr w:type="spellStart"/>
      <w:r w:rsidRPr="00DE3480">
        <w:rPr>
          <w:b/>
          <w:bCs/>
          <w:lang w:val="fr-CA" w:eastAsia="fr-CA"/>
        </w:rPr>
        <w:t>M</w:t>
      </w:r>
      <w:bookmarkEnd w:id="27"/>
      <w:bookmarkEnd w:id="28"/>
      <w:r w:rsidRPr="00DE3480">
        <w:rPr>
          <w:b/>
          <w:bCs/>
          <w:lang w:val="fr-CA" w:eastAsia="fr-CA"/>
        </w:rPr>
        <w:t>embriété</w:t>
      </w:r>
      <w:proofErr w:type="spellEnd"/>
      <w:r w:rsidRPr="00DE3480">
        <w:rPr>
          <w:b/>
          <w:bCs/>
          <w:lang w:val="fr-CA" w:eastAsia="fr-CA"/>
        </w:rPr>
        <w:t> :</w:t>
      </w:r>
    </w:p>
    <w:p w14:paraId="2B0A5CD4" w14:textId="0081AD44" w:rsidR="00DE3480" w:rsidRPr="00DE3480" w:rsidRDefault="00DE3480" w:rsidP="003468B2">
      <w:pPr>
        <w:pStyle w:val="Listeniveau2"/>
        <w:numPr>
          <w:ilvl w:val="0"/>
          <w:numId w:val="21"/>
        </w:numPr>
        <w:spacing w:before="0" w:after="0"/>
        <w:rPr>
          <w:lang w:val="fr-CA" w:eastAsia="fr-CA"/>
        </w:rPr>
      </w:pPr>
      <w:r w:rsidRPr="00DE3480">
        <w:rPr>
          <w:lang w:val="fr-CA" w:eastAsia="fr-CA"/>
        </w:rPr>
        <w:t>Surintendance d’affaires et de</w:t>
      </w:r>
      <w:r w:rsidR="006739E0">
        <w:rPr>
          <w:lang w:val="fr-CA" w:eastAsia="fr-CA"/>
        </w:rPr>
        <w:t>s</w:t>
      </w:r>
      <w:r w:rsidRPr="00DE3480">
        <w:rPr>
          <w:lang w:val="fr-CA" w:eastAsia="fr-CA"/>
        </w:rPr>
        <w:t xml:space="preserve"> finances</w:t>
      </w:r>
    </w:p>
    <w:p w14:paraId="4797F20E" w14:textId="77777777" w:rsidR="00DE3480" w:rsidRPr="00DE3480" w:rsidRDefault="00DE3480" w:rsidP="003468B2">
      <w:pPr>
        <w:pStyle w:val="Listeniveau2"/>
        <w:numPr>
          <w:ilvl w:val="0"/>
          <w:numId w:val="21"/>
        </w:numPr>
        <w:spacing w:before="0" w:after="0"/>
        <w:rPr>
          <w:lang w:val="fr-CA" w:eastAsia="fr-CA"/>
        </w:rPr>
      </w:pPr>
      <w:r w:rsidRPr="00DE3480">
        <w:rPr>
          <w:lang w:val="fr-CA" w:eastAsia="fr-CA"/>
        </w:rPr>
        <w:t>Direction d’école</w:t>
      </w:r>
    </w:p>
    <w:p w14:paraId="2B2DD00A" w14:textId="77777777" w:rsidR="00DE3480" w:rsidRPr="00DE3480" w:rsidRDefault="00DE3480" w:rsidP="003468B2">
      <w:pPr>
        <w:pStyle w:val="Listeniveau2"/>
        <w:numPr>
          <w:ilvl w:val="0"/>
          <w:numId w:val="21"/>
        </w:numPr>
        <w:spacing w:before="0" w:after="0"/>
        <w:rPr>
          <w:lang w:val="fr-CA" w:eastAsia="fr-CA"/>
        </w:rPr>
      </w:pPr>
      <w:r w:rsidRPr="00DE3480">
        <w:rPr>
          <w:lang w:val="fr-CA" w:eastAsia="fr-CA"/>
        </w:rPr>
        <w:t>Direction du Service d’informatique</w:t>
      </w:r>
    </w:p>
    <w:p w14:paraId="1792D804" w14:textId="0B5C5B31" w:rsidR="00DE3480" w:rsidRPr="00DE3480" w:rsidRDefault="00DE3480" w:rsidP="003468B2">
      <w:pPr>
        <w:pStyle w:val="Listeniveau2"/>
        <w:numPr>
          <w:ilvl w:val="0"/>
          <w:numId w:val="21"/>
        </w:numPr>
        <w:spacing w:before="0" w:after="0"/>
        <w:rPr>
          <w:lang w:val="fr-CA" w:eastAsia="fr-CA"/>
        </w:rPr>
      </w:pPr>
      <w:r w:rsidRPr="00DE3480">
        <w:rPr>
          <w:lang w:val="fr-CA" w:eastAsia="fr-CA"/>
        </w:rPr>
        <w:lastRenderedPageBreak/>
        <w:t>Direction du Service de bien-être et inclusion</w:t>
      </w:r>
    </w:p>
    <w:p w14:paraId="7775D6C2" w14:textId="3EF2DECC" w:rsidR="00DE3480" w:rsidRPr="00DE3480" w:rsidRDefault="00DE3480" w:rsidP="003468B2">
      <w:pPr>
        <w:pStyle w:val="Listeniveau2"/>
        <w:numPr>
          <w:ilvl w:val="0"/>
          <w:numId w:val="21"/>
        </w:numPr>
        <w:spacing w:before="0" w:after="0"/>
        <w:rPr>
          <w:lang w:val="fr-CA" w:eastAsia="fr-CA"/>
        </w:rPr>
      </w:pPr>
      <w:r w:rsidRPr="00DE3480">
        <w:rPr>
          <w:lang w:val="fr-CA" w:eastAsia="fr-CA"/>
        </w:rPr>
        <w:t xml:space="preserve">Direction </w:t>
      </w:r>
      <w:r w:rsidRPr="00211B40">
        <w:rPr>
          <w:lang w:val="fr-CA" w:eastAsia="fr-CA"/>
        </w:rPr>
        <w:t xml:space="preserve">du Service </w:t>
      </w:r>
      <w:r w:rsidR="005B3185" w:rsidRPr="00211B40">
        <w:rPr>
          <w:lang w:val="fr-CA" w:eastAsia="fr-CA"/>
        </w:rPr>
        <w:t>spécialisé à l’élève</w:t>
      </w:r>
    </w:p>
    <w:p w14:paraId="7EBCD15A" w14:textId="77777777" w:rsidR="00DE3480" w:rsidRPr="00A5537A" w:rsidRDefault="00DE3480" w:rsidP="003468B2">
      <w:pPr>
        <w:pStyle w:val="Paragraphedeliste"/>
        <w:numPr>
          <w:ilvl w:val="0"/>
          <w:numId w:val="21"/>
        </w:numPr>
        <w:spacing w:before="0" w:after="0"/>
        <w:ind w:right="0"/>
        <w:rPr>
          <w:rFonts w:ascii="Segoe Pro" w:hAnsi="Segoe Pro" w:cs="Arial"/>
          <w:lang w:eastAsia="fr-CA"/>
        </w:rPr>
      </w:pPr>
      <w:r w:rsidRPr="00A5537A">
        <w:rPr>
          <w:rFonts w:ascii="Segoe Pro" w:hAnsi="Segoe Pro" w:cs="Arial"/>
          <w:lang w:eastAsia="fr-CA"/>
        </w:rPr>
        <w:t>Direction du Service des bâtiments</w:t>
      </w:r>
    </w:p>
    <w:p w14:paraId="2CB853B8" w14:textId="744D37FC" w:rsidR="00DE3480" w:rsidRPr="00A5537A" w:rsidRDefault="00DE3480" w:rsidP="003468B2">
      <w:pPr>
        <w:pStyle w:val="Paragraphedeliste"/>
        <w:numPr>
          <w:ilvl w:val="0"/>
          <w:numId w:val="21"/>
        </w:numPr>
        <w:spacing w:before="0" w:after="0"/>
        <w:ind w:right="0"/>
        <w:rPr>
          <w:rFonts w:ascii="Segoe Pro" w:hAnsi="Segoe Pro" w:cs="Arial"/>
          <w:lang w:eastAsia="fr-CA"/>
        </w:rPr>
      </w:pPr>
      <w:r w:rsidRPr="00A5537A">
        <w:rPr>
          <w:rFonts w:ascii="Segoe Pro" w:hAnsi="Segoe Pro" w:cs="Arial"/>
          <w:lang w:eastAsia="fr-CA"/>
        </w:rPr>
        <w:t>Direction du Service des communications et</w:t>
      </w:r>
      <w:r w:rsidR="00C00F90">
        <w:rPr>
          <w:rFonts w:ascii="Segoe Pro" w:hAnsi="Segoe Pro" w:cs="Arial"/>
          <w:lang w:eastAsia="fr-CA"/>
        </w:rPr>
        <w:t xml:space="preserve"> des</w:t>
      </w:r>
      <w:r w:rsidRPr="00A5537A">
        <w:rPr>
          <w:rFonts w:ascii="Segoe Pro" w:hAnsi="Segoe Pro" w:cs="Arial"/>
          <w:lang w:eastAsia="fr-CA"/>
        </w:rPr>
        <w:t xml:space="preserve"> relations externes</w:t>
      </w:r>
    </w:p>
    <w:p w14:paraId="36709495" w14:textId="77777777" w:rsidR="00DE3480" w:rsidRPr="00A5537A" w:rsidRDefault="00DE3480" w:rsidP="003468B2">
      <w:pPr>
        <w:pStyle w:val="Paragraphedeliste"/>
        <w:numPr>
          <w:ilvl w:val="0"/>
          <w:numId w:val="21"/>
        </w:numPr>
        <w:spacing w:before="0" w:after="0"/>
        <w:ind w:right="0"/>
        <w:rPr>
          <w:rFonts w:ascii="Segoe Pro" w:hAnsi="Segoe Pro" w:cs="Arial"/>
          <w:lang w:eastAsia="fr-CA"/>
        </w:rPr>
      </w:pPr>
      <w:r w:rsidRPr="00A5537A">
        <w:rPr>
          <w:rFonts w:ascii="Segoe Pro" w:hAnsi="Segoe Pro" w:cs="Arial"/>
          <w:lang w:eastAsia="fr-CA"/>
        </w:rPr>
        <w:t>Direction du Service des ressources humaines</w:t>
      </w:r>
    </w:p>
    <w:p w14:paraId="1800F0B2" w14:textId="77777777" w:rsidR="00DE3480" w:rsidRPr="00DE3480" w:rsidRDefault="00DE3480" w:rsidP="003468B2">
      <w:pPr>
        <w:pStyle w:val="Listeniveau2"/>
        <w:numPr>
          <w:ilvl w:val="0"/>
          <w:numId w:val="0"/>
        </w:numPr>
        <w:rPr>
          <w:b/>
          <w:bCs/>
          <w:lang w:val="fr-CA" w:eastAsia="fr-CA"/>
        </w:rPr>
      </w:pPr>
      <w:r w:rsidRPr="00DE3480">
        <w:rPr>
          <w:b/>
          <w:bCs/>
          <w:lang w:val="fr-CA" w:eastAsia="fr-CA"/>
        </w:rPr>
        <w:t>Objectifs :</w:t>
      </w:r>
    </w:p>
    <w:p w14:paraId="771EAAF6" w14:textId="77777777" w:rsidR="00DE3480" w:rsidRPr="00DE3480" w:rsidRDefault="00DE3480" w:rsidP="00090563">
      <w:pPr>
        <w:pStyle w:val="Listeniveau2"/>
        <w:numPr>
          <w:ilvl w:val="0"/>
          <w:numId w:val="0"/>
        </w:numPr>
        <w:rPr>
          <w:lang w:val="fr-CA" w:eastAsia="fr-CA"/>
        </w:rPr>
      </w:pPr>
      <w:r w:rsidRPr="00DE3480">
        <w:rPr>
          <w:lang w:val="fr-CA" w:eastAsia="fr-CA"/>
        </w:rPr>
        <w:t>Les membres du Groupe de travail sur l’accessibilité se réunissent pour vérifier que les stratégies d’élimination et de prévention des obstacles soient faites à temps et qu’on en tienne compte lorsque des ajouts ou des rénovations majeures s’imposent.</w:t>
      </w:r>
    </w:p>
    <w:p w14:paraId="6E919873" w14:textId="55BF09B9" w:rsidR="00DE3480" w:rsidRPr="00DE3480" w:rsidRDefault="00DE3480" w:rsidP="00090563">
      <w:pPr>
        <w:pStyle w:val="Listeniveau2"/>
        <w:numPr>
          <w:ilvl w:val="0"/>
          <w:numId w:val="0"/>
        </w:numPr>
        <w:rPr>
          <w:lang w:val="fr-CA" w:eastAsia="fr-CA"/>
        </w:rPr>
      </w:pPr>
      <w:r w:rsidRPr="00DE3480">
        <w:rPr>
          <w:lang w:val="fr-CA" w:eastAsia="fr-CA"/>
        </w:rPr>
        <w:t>Le Groupe de travail sur l’accessibilité consulte l</w:t>
      </w:r>
      <w:r w:rsidRPr="00DD1818">
        <w:rPr>
          <w:lang w:val="fr-CA" w:eastAsia="fr-CA"/>
        </w:rPr>
        <w:t xml:space="preserve">e Comité consultatif </w:t>
      </w:r>
      <w:r w:rsidR="00C00F90">
        <w:rPr>
          <w:lang w:val="fr-CA" w:eastAsia="fr-CA"/>
        </w:rPr>
        <w:t>pour l</w:t>
      </w:r>
      <w:r w:rsidRPr="00DD1818">
        <w:rPr>
          <w:lang w:val="fr-CA" w:eastAsia="fr-CA"/>
        </w:rPr>
        <w:t>’enfance en difficulté</w:t>
      </w:r>
      <w:r w:rsidRPr="00DE3480">
        <w:rPr>
          <w:lang w:val="fr-CA" w:eastAsia="fr-CA"/>
        </w:rPr>
        <w:t>, les directions d’école et les membres du Comité de fonctionnement pour assurer les progrès dans le dossier.</w:t>
      </w:r>
    </w:p>
    <w:p w14:paraId="629261FF" w14:textId="22BF2952" w:rsidR="00DE3480" w:rsidRPr="00DE3480" w:rsidRDefault="00DE3480" w:rsidP="00090563">
      <w:pPr>
        <w:pStyle w:val="Listeniveau2"/>
        <w:numPr>
          <w:ilvl w:val="0"/>
          <w:numId w:val="0"/>
        </w:numPr>
        <w:rPr>
          <w:lang w:val="fr-CA" w:eastAsia="fr-CA"/>
        </w:rPr>
      </w:pPr>
      <w:r w:rsidRPr="00DE3480">
        <w:rPr>
          <w:lang w:val="fr-CA" w:eastAsia="fr-CA"/>
        </w:rPr>
        <w:t xml:space="preserve">Chaque membre du Groupe de travail sur l’accessibilité participe au processus de consultation en soumettant des obstacles reliés à son domaine de travail. Les domaines de travail ciblés relèvent des écoles et des </w:t>
      </w:r>
      <w:r w:rsidRPr="00211B40">
        <w:rPr>
          <w:lang w:val="fr-CA" w:eastAsia="fr-CA"/>
        </w:rPr>
        <w:t xml:space="preserve">services suivants : affaires et finances, bâtiments, bien-être et inclusion, communications, </w:t>
      </w:r>
      <w:r w:rsidR="005B3185" w:rsidRPr="00211B40">
        <w:rPr>
          <w:lang w:val="fr-CA" w:eastAsia="fr-CA"/>
        </w:rPr>
        <w:t>service spécialisé à l’élève</w:t>
      </w:r>
      <w:r w:rsidRPr="00211B40">
        <w:rPr>
          <w:lang w:val="fr-CA" w:eastAsia="fr-CA"/>
        </w:rPr>
        <w:t>, informatique</w:t>
      </w:r>
      <w:r w:rsidRPr="00DE3480">
        <w:rPr>
          <w:lang w:val="fr-CA" w:eastAsia="fr-CA"/>
        </w:rPr>
        <w:t xml:space="preserve"> et ressources humaines.</w:t>
      </w:r>
    </w:p>
    <w:p w14:paraId="24C654F8" w14:textId="77777777" w:rsidR="00DE3480" w:rsidRPr="00DE3480" w:rsidRDefault="00DE3480" w:rsidP="00090563">
      <w:pPr>
        <w:pStyle w:val="Listeniveau2"/>
        <w:numPr>
          <w:ilvl w:val="0"/>
          <w:numId w:val="0"/>
        </w:numPr>
        <w:rPr>
          <w:lang w:val="fr-CA" w:eastAsia="fr-CA"/>
        </w:rPr>
      </w:pPr>
      <w:r w:rsidRPr="00DE3480">
        <w:rPr>
          <w:lang w:val="fr-CA" w:eastAsia="fr-CA"/>
        </w:rPr>
        <w:t>Chaque membre du Groupe de travail sur l’accessibilité a accès à l’ébauche du Plan et a la possibilité d’émettre ses commentaires.</w:t>
      </w:r>
    </w:p>
    <w:p w14:paraId="6041D0BA" w14:textId="51B37ED5" w:rsidR="00DE3480" w:rsidRPr="00090563" w:rsidRDefault="00DE3480" w:rsidP="00090563">
      <w:pPr>
        <w:pStyle w:val="Titre1"/>
        <w:numPr>
          <w:ilvl w:val="0"/>
          <w:numId w:val="14"/>
        </w:numPr>
        <w:rPr>
          <w:lang w:val="fr-CA"/>
        </w:rPr>
      </w:pPr>
      <w:bookmarkStart w:id="29" w:name="_Toc57982745"/>
      <w:bookmarkStart w:id="30" w:name="_Toc57982823"/>
      <w:bookmarkStart w:id="31" w:name="_Toc124505012"/>
      <w:bookmarkStart w:id="32" w:name="_Toc124505491"/>
      <w:bookmarkStart w:id="33" w:name="_Toc124507467"/>
      <w:r w:rsidRPr="00A5537A">
        <w:rPr>
          <w:lang w:val="fr-CA"/>
        </w:rPr>
        <w:t>INITIATIVES CONCERNANT L’ÉLIMINATION D’OBSTACLES</w:t>
      </w:r>
      <w:bookmarkEnd w:id="29"/>
      <w:bookmarkEnd w:id="30"/>
      <w:bookmarkEnd w:id="31"/>
      <w:bookmarkEnd w:id="32"/>
      <w:bookmarkEnd w:id="33"/>
    </w:p>
    <w:p w14:paraId="57F16342" w14:textId="77777777" w:rsidR="00DE3480" w:rsidRPr="00DE3480" w:rsidRDefault="00DE3480" w:rsidP="00090563">
      <w:pPr>
        <w:pStyle w:val="Listeniveau2"/>
        <w:numPr>
          <w:ilvl w:val="0"/>
          <w:numId w:val="0"/>
        </w:numPr>
        <w:rPr>
          <w:lang w:val="fr-CA" w:eastAsia="fr-CA"/>
        </w:rPr>
      </w:pPr>
      <w:r w:rsidRPr="00DE3480">
        <w:rPr>
          <w:lang w:val="fr-CA" w:eastAsia="fr-CA"/>
        </w:rPr>
        <w:t xml:space="preserve">Au cours des dernières années, il y a eu certaines initiatives visant à reconnaître, à éliminer et à prévenir des obstacles pour les personnes handicapées. Nous présentons ces initiatives sous les quatre thèmes suivants. </w:t>
      </w:r>
    </w:p>
    <w:p w14:paraId="6279C632" w14:textId="6661BE71" w:rsidR="00DE3480" w:rsidRPr="00DE3480" w:rsidRDefault="000C3CF1" w:rsidP="00090563">
      <w:pPr>
        <w:pStyle w:val="Listeniveau2"/>
        <w:numPr>
          <w:ilvl w:val="0"/>
          <w:numId w:val="0"/>
        </w:numPr>
        <w:rPr>
          <w:b/>
          <w:bCs/>
          <w:lang w:val="fr-CA" w:eastAsia="fr-CA"/>
        </w:rPr>
      </w:pPr>
      <w:r>
        <w:rPr>
          <w:b/>
          <w:bCs/>
          <w:lang w:val="fr-CA" w:eastAsia="fr-CA"/>
        </w:rPr>
        <w:t>Plan des p</w:t>
      </w:r>
      <w:r w:rsidR="00DE3480" w:rsidRPr="00DE3480">
        <w:rPr>
          <w:b/>
          <w:bCs/>
          <w:lang w:val="fr-CA" w:eastAsia="fr-CA"/>
        </w:rPr>
        <w:t>rogramm</w:t>
      </w:r>
      <w:r w:rsidR="00DE3480" w:rsidRPr="00211B40">
        <w:rPr>
          <w:b/>
          <w:bCs/>
          <w:lang w:val="fr-CA" w:eastAsia="fr-CA"/>
        </w:rPr>
        <w:t>es</w:t>
      </w:r>
      <w:r w:rsidR="003D2213">
        <w:rPr>
          <w:b/>
          <w:bCs/>
          <w:lang w:val="fr-CA" w:eastAsia="fr-CA"/>
        </w:rPr>
        <w:t xml:space="preserve"> </w:t>
      </w:r>
      <w:r w:rsidR="00DE3480" w:rsidRPr="00211B40">
        <w:rPr>
          <w:b/>
          <w:bCs/>
          <w:lang w:val="fr-CA" w:eastAsia="fr-CA"/>
        </w:rPr>
        <w:t xml:space="preserve">et services </w:t>
      </w:r>
      <w:r w:rsidR="00232A0F">
        <w:rPr>
          <w:b/>
          <w:bCs/>
          <w:lang w:val="fr-CA" w:eastAsia="fr-CA"/>
        </w:rPr>
        <w:t>destinés aux élèves ayant des besoins particuliers en éducation spécialisée</w:t>
      </w:r>
    </w:p>
    <w:p w14:paraId="74B56997" w14:textId="16331BE4" w:rsidR="00DE3480" w:rsidRPr="00DE3480" w:rsidRDefault="00DE3480" w:rsidP="00090563">
      <w:pPr>
        <w:pStyle w:val="Listeniveau2"/>
        <w:numPr>
          <w:ilvl w:val="0"/>
          <w:numId w:val="0"/>
        </w:numPr>
        <w:rPr>
          <w:lang w:val="fr-CA" w:eastAsia="fr-CA"/>
        </w:rPr>
      </w:pPr>
      <w:r w:rsidRPr="00DE3480">
        <w:rPr>
          <w:lang w:val="fr-CA" w:eastAsia="fr-CA"/>
        </w:rPr>
        <w:t xml:space="preserve">Conformément au </w:t>
      </w:r>
      <w:hyperlink r:id="rId9" w:tooltip="Règlement 306 Programme d’enseignement et services à l’enfance en difficulté" w:history="1">
        <w:r w:rsidRPr="004043AF">
          <w:rPr>
            <w:rStyle w:val="Lienhypertexte"/>
            <w:lang w:val="fr-CA" w:eastAsia="fr-CA"/>
          </w:rPr>
          <w:t>Règlement 306</w:t>
        </w:r>
      </w:hyperlink>
      <w:r w:rsidRPr="00DE3480">
        <w:rPr>
          <w:lang w:val="fr-CA" w:eastAsia="fr-CA"/>
        </w:rPr>
        <w:t xml:space="preserve">, les conseils scolaires sont tenus de préparer et d’approuver annuellement un rapport sur les programmes </w:t>
      </w:r>
      <w:r w:rsidR="004043AF">
        <w:rPr>
          <w:lang w:val="fr-CA" w:eastAsia="fr-CA"/>
        </w:rPr>
        <w:t xml:space="preserve">d’enseignement </w:t>
      </w:r>
      <w:r w:rsidRPr="00DE3480">
        <w:rPr>
          <w:lang w:val="fr-CA" w:eastAsia="fr-CA"/>
        </w:rPr>
        <w:t>et services</w:t>
      </w:r>
      <w:r w:rsidR="004043AF">
        <w:rPr>
          <w:lang w:val="fr-CA" w:eastAsia="fr-CA"/>
        </w:rPr>
        <w:t xml:space="preserve"> à l’enfance en difficulté</w:t>
      </w:r>
      <w:r w:rsidRPr="00DE3480">
        <w:rPr>
          <w:lang w:val="fr-CA" w:eastAsia="fr-CA"/>
        </w:rPr>
        <w:t xml:space="preserve"> qu’ils offrent et de le soumettre au ministère de l’Éducation de l’Ontario.</w:t>
      </w:r>
    </w:p>
    <w:p w14:paraId="0930CC00" w14:textId="345244C1" w:rsidR="00AB65BF" w:rsidRDefault="00DE3480" w:rsidP="00090563">
      <w:pPr>
        <w:pStyle w:val="Listeniveau2"/>
        <w:numPr>
          <w:ilvl w:val="0"/>
          <w:numId w:val="0"/>
        </w:numPr>
        <w:rPr>
          <w:lang w:val="fr-CA" w:eastAsia="fr-CA"/>
        </w:rPr>
      </w:pPr>
      <w:r w:rsidRPr="00DE3480">
        <w:rPr>
          <w:lang w:val="fr-CA" w:eastAsia="fr-CA"/>
        </w:rPr>
        <w:t xml:space="preserve">L’un des objectifs du </w:t>
      </w:r>
      <w:r w:rsidR="00232A0F">
        <w:rPr>
          <w:lang w:val="fr-CA" w:eastAsia="fr-CA"/>
        </w:rPr>
        <w:t>p</w:t>
      </w:r>
      <w:r w:rsidRPr="00DE3480">
        <w:rPr>
          <w:lang w:val="fr-CA" w:eastAsia="fr-CA"/>
        </w:rPr>
        <w:t xml:space="preserve">lan </w:t>
      </w:r>
      <w:r w:rsidR="00232A0F">
        <w:rPr>
          <w:lang w:val="fr-CA" w:eastAsia="fr-CA"/>
        </w:rPr>
        <w:t xml:space="preserve">des programmes et services destinés à l’éducation spécialisée des conseils scolaires </w:t>
      </w:r>
      <w:r w:rsidRPr="00DE3480">
        <w:rPr>
          <w:lang w:val="fr-CA" w:eastAsia="fr-CA"/>
        </w:rPr>
        <w:t xml:space="preserve">est d’informer </w:t>
      </w:r>
      <w:r w:rsidR="000F047F">
        <w:rPr>
          <w:lang w:val="fr-CA" w:eastAsia="fr-CA"/>
        </w:rPr>
        <w:t xml:space="preserve">le </w:t>
      </w:r>
      <w:r w:rsidR="00232A0F">
        <w:rPr>
          <w:lang w:val="fr-CA" w:eastAsia="fr-CA"/>
        </w:rPr>
        <w:t>ministère de l’Éducation</w:t>
      </w:r>
      <w:r w:rsidRPr="00DE3480">
        <w:rPr>
          <w:lang w:val="fr-CA" w:eastAsia="fr-CA"/>
        </w:rPr>
        <w:t>, les parents</w:t>
      </w:r>
      <w:r w:rsidR="007F7996">
        <w:rPr>
          <w:lang w:val="fr-CA" w:eastAsia="fr-CA"/>
        </w:rPr>
        <w:t>/tuteurs</w:t>
      </w:r>
      <w:r w:rsidRPr="00DE3480">
        <w:rPr>
          <w:lang w:val="fr-CA" w:eastAsia="fr-CA"/>
        </w:rPr>
        <w:t xml:space="preserve"> et la communauté des programmes et services </w:t>
      </w:r>
      <w:r w:rsidR="00232A0F">
        <w:rPr>
          <w:lang w:val="fr-CA" w:eastAsia="fr-CA"/>
        </w:rPr>
        <w:t xml:space="preserve">offerts </w:t>
      </w:r>
      <w:r w:rsidR="00573CD0">
        <w:rPr>
          <w:lang w:val="fr-CA" w:eastAsia="fr-CA"/>
        </w:rPr>
        <w:t>à l’enfance en difficulté</w:t>
      </w:r>
      <w:r w:rsidR="00232A0F">
        <w:rPr>
          <w:lang w:val="fr-CA" w:eastAsia="fr-CA"/>
        </w:rPr>
        <w:t>.</w:t>
      </w:r>
    </w:p>
    <w:p w14:paraId="293CBACD" w14:textId="43CF25DD" w:rsidR="00DE3480" w:rsidRPr="00DE3480" w:rsidRDefault="00AB65BF" w:rsidP="00090563">
      <w:pPr>
        <w:pStyle w:val="Listeniveau2"/>
        <w:numPr>
          <w:ilvl w:val="0"/>
          <w:numId w:val="0"/>
        </w:numPr>
        <w:rPr>
          <w:lang w:val="fr-CA" w:eastAsia="fr-CA"/>
        </w:rPr>
      </w:pPr>
      <w:r>
        <w:rPr>
          <w:lang w:val="fr-CA" w:eastAsia="fr-CA"/>
        </w:rPr>
        <w:t xml:space="preserve">De </w:t>
      </w:r>
      <w:r w:rsidR="00DE3480" w:rsidRPr="00DE3480">
        <w:rPr>
          <w:lang w:val="fr-CA" w:eastAsia="fr-CA"/>
        </w:rPr>
        <w:t>plus, par l’entremise du CCED, le Cons</w:t>
      </w:r>
      <w:r w:rsidR="00DE3480" w:rsidRPr="00571900">
        <w:rPr>
          <w:lang w:val="fr-CA" w:eastAsia="fr-CA"/>
        </w:rPr>
        <w:t>eil s’assure d’identifier les besoins des élèves</w:t>
      </w:r>
      <w:r w:rsidR="00D32560" w:rsidRPr="00571900">
        <w:rPr>
          <w:lang w:val="fr-CA" w:eastAsia="fr-CA"/>
        </w:rPr>
        <w:t xml:space="preserve"> ayant des besoins particuliers en </w:t>
      </w:r>
      <w:r w:rsidR="00232A0F">
        <w:rPr>
          <w:lang w:val="fr-CA" w:eastAsia="fr-CA"/>
        </w:rPr>
        <w:t>éducation spécialisée et de formuler, par voie d</w:t>
      </w:r>
      <w:r w:rsidR="00DE3480" w:rsidRPr="00DE3480">
        <w:rPr>
          <w:lang w:val="fr-CA" w:eastAsia="fr-CA"/>
        </w:rPr>
        <w:t>e recommandations au Conseil, les demandes nécessaires pour répondre à ces besoins.</w:t>
      </w:r>
    </w:p>
    <w:p w14:paraId="19D711E2" w14:textId="61090AE4" w:rsidR="00DE3480" w:rsidRPr="00DE3480" w:rsidRDefault="00DE3480" w:rsidP="00090563">
      <w:pPr>
        <w:pStyle w:val="Listeniveau2"/>
        <w:numPr>
          <w:ilvl w:val="0"/>
          <w:numId w:val="0"/>
        </w:numPr>
        <w:rPr>
          <w:lang w:val="fr-CA" w:eastAsia="fr-CA"/>
        </w:rPr>
      </w:pPr>
      <w:r w:rsidRPr="00DE3480">
        <w:rPr>
          <w:lang w:val="fr-CA" w:eastAsia="fr-CA"/>
        </w:rPr>
        <w:lastRenderedPageBreak/>
        <w:t xml:space="preserve">Finalement, le Conseil profite de l’expertise à sa disposition et travaillera en collaboration avec le CCED pour rencontrer les exigences de la </w:t>
      </w:r>
      <w:hyperlink r:id="rId10" w:tooltip="Loi de 2005 sur l’accessibilité pour les personnes handicapées de l’Ontario" w:history="1">
        <w:r w:rsidRPr="004A6662">
          <w:rPr>
            <w:rStyle w:val="Lienhypertexte"/>
            <w:i/>
            <w:iCs/>
            <w:lang w:val="fr-CA" w:eastAsia="fr-CA"/>
          </w:rPr>
          <w:t>Loi de 2005 sur l’accessibilité pour les personnes handicapées de l’Ontario</w:t>
        </w:r>
      </w:hyperlink>
      <w:r w:rsidRPr="00DE3480">
        <w:rPr>
          <w:lang w:val="fr-CA" w:eastAsia="fr-CA"/>
        </w:rPr>
        <w:t>.</w:t>
      </w:r>
    </w:p>
    <w:p w14:paraId="6AD5C28C" w14:textId="512F4584" w:rsidR="00DE3480" w:rsidRPr="00DE3480" w:rsidRDefault="00DE3480" w:rsidP="00090563">
      <w:pPr>
        <w:pStyle w:val="Listeniveau2"/>
        <w:numPr>
          <w:ilvl w:val="0"/>
          <w:numId w:val="0"/>
        </w:numPr>
        <w:rPr>
          <w:b/>
          <w:bCs/>
          <w:lang w:val="fr-CA" w:eastAsia="fr-CA"/>
        </w:rPr>
      </w:pPr>
      <w:r w:rsidRPr="00DE3480">
        <w:rPr>
          <w:b/>
          <w:bCs/>
          <w:lang w:val="fr-CA" w:eastAsia="fr-CA"/>
        </w:rPr>
        <w:t>Initiatives visant les immobilisations, les rénovations aux bâtiments existants, les nouvelles constructions</w:t>
      </w:r>
      <w:r w:rsidR="00FC5EA0">
        <w:rPr>
          <w:b/>
          <w:bCs/>
          <w:lang w:val="fr-CA" w:eastAsia="fr-CA"/>
        </w:rPr>
        <w:t xml:space="preserve"> et</w:t>
      </w:r>
      <w:r w:rsidRPr="00DE3480">
        <w:rPr>
          <w:b/>
          <w:bCs/>
          <w:lang w:val="fr-CA" w:eastAsia="fr-CA"/>
        </w:rPr>
        <w:t xml:space="preserve"> les équipements adaptés</w:t>
      </w:r>
    </w:p>
    <w:p w14:paraId="25955E96" w14:textId="0A63B7D7" w:rsidR="00DE3480" w:rsidRPr="00DE3480" w:rsidRDefault="00DE3480" w:rsidP="00090563">
      <w:pPr>
        <w:pStyle w:val="Listeniveau2"/>
        <w:numPr>
          <w:ilvl w:val="0"/>
          <w:numId w:val="0"/>
        </w:numPr>
        <w:rPr>
          <w:lang w:val="fr-CA" w:eastAsia="fr-CA"/>
        </w:rPr>
      </w:pPr>
      <w:r w:rsidRPr="00DE3480">
        <w:rPr>
          <w:lang w:val="fr-CA" w:eastAsia="fr-CA"/>
        </w:rPr>
        <w:t xml:space="preserve">Le Conseil s’assure de respecter les directives du </w:t>
      </w:r>
      <w:r w:rsidR="00232A0F">
        <w:rPr>
          <w:lang w:val="fr-CA" w:eastAsia="fr-CA"/>
        </w:rPr>
        <w:t>ministère de l’Éducation de l’Ontario</w:t>
      </w:r>
      <w:r w:rsidRPr="00DE3480">
        <w:rPr>
          <w:lang w:val="fr-CA" w:eastAsia="fr-CA"/>
        </w:rPr>
        <w:t xml:space="preserve"> concernant l’achat d’équipements spécialisés. Les besoins en équipements spécialisés nécessaires et indispensables à </w:t>
      </w:r>
      <w:r w:rsidR="00FC5EA0">
        <w:rPr>
          <w:lang w:val="fr-CA" w:eastAsia="fr-CA"/>
        </w:rPr>
        <w:t>l’</w:t>
      </w:r>
      <w:r w:rsidR="006C749C">
        <w:rPr>
          <w:lang w:val="fr-CA" w:eastAsia="fr-CA"/>
        </w:rPr>
        <w:t>apprentissage</w:t>
      </w:r>
      <w:r w:rsidRPr="00DE3480">
        <w:rPr>
          <w:lang w:val="fr-CA" w:eastAsia="fr-CA"/>
        </w:rPr>
        <w:t xml:space="preserve"> des élèves sont précisés lors des études de dossiers, des comités d’identification, de placement et de révision (CIPR) et des évaluations. L’équipement doit être recommandé par un professionnel qualifié.</w:t>
      </w:r>
    </w:p>
    <w:p w14:paraId="6E5A5F5B" w14:textId="08DB7042" w:rsidR="00DE3480" w:rsidRPr="00DE3480" w:rsidRDefault="00DE3480" w:rsidP="00090563">
      <w:pPr>
        <w:pStyle w:val="Listeniveau2"/>
        <w:numPr>
          <w:ilvl w:val="0"/>
          <w:numId w:val="0"/>
        </w:numPr>
        <w:rPr>
          <w:lang w:val="fr-CA" w:eastAsia="fr-CA"/>
        </w:rPr>
      </w:pPr>
      <w:r w:rsidRPr="00DE3480">
        <w:rPr>
          <w:lang w:val="fr-CA" w:eastAsia="fr-CA"/>
        </w:rPr>
        <w:t>Dans certaines écoles du Conseil on peut retrouver de l’équipement spécialisé. Voici quelques exemples d’équipement spécialisé :</w:t>
      </w:r>
    </w:p>
    <w:p w14:paraId="1C090F1C"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équipements</w:t>
      </w:r>
      <w:proofErr w:type="gramEnd"/>
      <w:r w:rsidRPr="00DE3480">
        <w:rPr>
          <w:rFonts w:ascii="Segoe Pro" w:hAnsi="Segoe Pro" w:cs="Arial"/>
          <w:lang w:eastAsia="fr-CA"/>
        </w:rPr>
        <w:t xml:space="preserve"> d’aide à la mobilité (p. ex., marchette, bicyclette)</w:t>
      </w:r>
    </w:p>
    <w:p w14:paraId="22957220"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équipements</w:t>
      </w:r>
      <w:proofErr w:type="gramEnd"/>
      <w:r w:rsidRPr="00DE3480">
        <w:rPr>
          <w:rFonts w:ascii="Segoe Pro" w:hAnsi="Segoe Pro" w:cs="Arial"/>
          <w:lang w:eastAsia="fr-CA"/>
        </w:rPr>
        <w:t xml:space="preserve"> d’aide auditive (p. ex., systèmes à modulation de fréquence – MF)</w:t>
      </w:r>
    </w:p>
    <w:p w14:paraId="5A47FE01"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équipements</w:t>
      </w:r>
      <w:proofErr w:type="gramEnd"/>
      <w:r w:rsidRPr="00DE3480">
        <w:rPr>
          <w:rFonts w:ascii="Segoe Pro" w:hAnsi="Segoe Pro" w:cs="Arial"/>
          <w:lang w:eastAsia="fr-CA"/>
        </w:rPr>
        <w:t xml:space="preserve"> d’aide aux activités quotidiennes (p. ex., banc, chaise spécialisée)</w:t>
      </w:r>
    </w:p>
    <w:p w14:paraId="16E8580A"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équipements</w:t>
      </w:r>
      <w:proofErr w:type="gramEnd"/>
      <w:r w:rsidRPr="00DE3480">
        <w:rPr>
          <w:rFonts w:ascii="Segoe Pro" w:hAnsi="Segoe Pro" w:cs="Arial"/>
          <w:lang w:eastAsia="fr-CA"/>
        </w:rPr>
        <w:t xml:space="preserve"> d’aide mobilier (p. ex., table adaptée, isoloir)</w:t>
      </w:r>
    </w:p>
    <w:p w14:paraId="6A862BC8"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équipements</w:t>
      </w:r>
      <w:proofErr w:type="gramEnd"/>
      <w:r w:rsidRPr="00DE3480">
        <w:rPr>
          <w:rFonts w:ascii="Segoe Pro" w:hAnsi="Segoe Pro" w:cs="Arial"/>
          <w:lang w:eastAsia="fr-CA"/>
        </w:rPr>
        <w:t xml:space="preserve"> d’aide visuelle (p. ex., Eye-talk, microscope)</w:t>
      </w:r>
    </w:p>
    <w:p w14:paraId="384A81AE"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équipements</w:t>
      </w:r>
      <w:proofErr w:type="gramEnd"/>
      <w:r w:rsidRPr="00DE3480">
        <w:rPr>
          <w:rFonts w:ascii="Segoe Pro" w:hAnsi="Segoe Pro" w:cs="Arial"/>
          <w:lang w:eastAsia="fr-CA"/>
        </w:rPr>
        <w:t xml:space="preserve"> multisensoriels (p. ex., matériel Snoezelen)</w:t>
      </w:r>
    </w:p>
    <w:p w14:paraId="1D5DCAE0"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matériaux</w:t>
      </w:r>
      <w:proofErr w:type="gramEnd"/>
      <w:r w:rsidRPr="00DE3480">
        <w:rPr>
          <w:rFonts w:ascii="Segoe Pro" w:hAnsi="Segoe Pro" w:cs="Arial"/>
          <w:lang w:eastAsia="fr-CA"/>
        </w:rPr>
        <w:t xml:space="preserve"> et logiciels informatiques (p. ex., </w:t>
      </w:r>
      <w:proofErr w:type="spellStart"/>
      <w:r w:rsidRPr="00DE3480">
        <w:rPr>
          <w:rFonts w:ascii="Segoe Pro" w:hAnsi="Segoe Pro" w:cs="Arial"/>
          <w:lang w:eastAsia="fr-CA"/>
        </w:rPr>
        <w:t>Read&amp;Write</w:t>
      </w:r>
      <w:proofErr w:type="spellEnd"/>
      <w:r w:rsidRPr="00DE3480">
        <w:rPr>
          <w:rFonts w:ascii="Segoe Pro" w:hAnsi="Segoe Pro" w:cs="Arial"/>
          <w:lang w:eastAsia="fr-CA"/>
        </w:rPr>
        <w:t>, portable/iPad, Proloquo2go)</w:t>
      </w:r>
    </w:p>
    <w:p w14:paraId="323CC4F9"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tout</w:t>
      </w:r>
      <w:proofErr w:type="gramEnd"/>
      <w:r w:rsidRPr="00DE3480">
        <w:rPr>
          <w:rFonts w:ascii="Segoe Pro" w:hAnsi="Segoe Pro" w:cs="Arial"/>
          <w:lang w:eastAsia="fr-CA"/>
        </w:rPr>
        <w:t xml:space="preserve"> autre matériel requis par les écoles pour l’utilisation par certains élèves afin de les aider à suivre un programme d’études approuvé.</w:t>
      </w:r>
    </w:p>
    <w:p w14:paraId="605D56E0" w14:textId="77777777" w:rsidR="00DE3480" w:rsidRPr="00DE3480" w:rsidRDefault="00DE3480" w:rsidP="00090563">
      <w:pPr>
        <w:pStyle w:val="Listeniveau2"/>
        <w:numPr>
          <w:ilvl w:val="0"/>
          <w:numId w:val="0"/>
        </w:numPr>
        <w:rPr>
          <w:lang w:val="fr-CA" w:eastAsia="fr-CA"/>
        </w:rPr>
      </w:pPr>
      <w:r w:rsidRPr="00DE3480">
        <w:rPr>
          <w:lang w:val="fr-CA" w:eastAsia="fr-CA"/>
        </w:rPr>
        <w:t>Le Conseil a amélioré l’accessibilité dans plusieurs écoles. Voici quelques exemples d’aménagements :</w:t>
      </w:r>
    </w:p>
    <w:p w14:paraId="77DAC815" w14:textId="156DB0E5"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comptoirs</w:t>
      </w:r>
      <w:proofErr w:type="gramEnd"/>
      <w:r w:rsidRPr="00DE3480">
        <w:rPr>
          <w:rFonts w:ascii="Segoe Pro" w:hAnsi="Segoe Pro" w:cs="Arial"/>
          <w:lang w:eastAsia="fr-CA"/>
        </w:rPr>
        <w:t xml:space="preserve"> adaptés</w:t>
      </w:r>
      <w:r w:rsidR="00F90955">
        <w:rPr>
          <w:rFonts w:ascii="Segoe Pro" w:hAnsi="Segoe Pro" w:cs="Arial"/>
          <w:lang w:eastAsia="fr-CA"/>
        </w:rPr>
        <w:t xml:space="preserve"> de travail</w:t>
      </w:r>
      <w:r w:rsidRPr="00DE3480">
        <w:rPr>
          <w:rFonts w:ascii="Segoe Pro" w:hAnsi="Segoe Pro" w:cs="Arial"/>
          <w:lang w:eastAsia="fr-CA"/>
        </w:rPr>
        <w:t>;</w:t>
      </w:r>
    </w:p>
    <w:p w14:paraId="1F3ABF5F" w14:textId="2C1866A9" w:rsidR="00DE3480" w:rsidRPr="00571900" w:rsidRDefault="00DE3480" w:rsidP="00090563">
      <w:pPr>
        <w:pStyle w:val="Paragraphedeliste"/>
        <w:numPr>
          <w:ilvl w:val="0"/>
          <w:numId w:val="21"/>
        </w:numPr>
        <w:spacing w:before="0" w:after="0"/>
        <w:ind w:right="0"/>
        <w:rPr>
          <w:rFonts w:ascii="Segoe Pro" w:hAnsi="Segoe Pro" w:cs="Arial"/>
          <w:lang w:eastAsia="fr-CA"/>
        </w:rPr>
      </w:pPr>
      <w:proofErr w:type="gramStart"/>
      <w:r w:rsidRPr="00571900">
        <w:rPr>
          <w:rFonts w:ascii="Segoe Pro" w:hAnsi="Segoe Pro" w:cs="Arial"/>
          <w:lang w:eastAsia="fr-CA"/>
        </w:rPr>
        <w:t>espaces</w:t>
      </w:r>
      <w:proofErr w:type="gramEnd"/>
      <w:r w:rsidRPr="00571900">
        <w:rPr>
          <w:rFonts w:ascii="Segoe Pro" w:hAnsi="Segoe Pro" w:cs="Arial"/>
          <w:lang w:eastAsia="fr-CA"/>
        </w:rPr>
        <w:t xml:space="preserve"> de stationnement</w:t>
      </w:r>
      <w:r w:rsidR="00232A0F">
        <w:rPr>
          <w:rFonts w:ascii="Segoe Pro" w:hAnsi="Segoe Pro" w:cs="Arial"/>
          <w:lang w:eastAsia="fr-CA"/>
        </w:rPr>
        <w:t xml:space="preserve"> désigné</w:t>
      </w:r>
      <w:r w:rsidRPr="00571900">
        <w:rPr>
          <w:rFonts w:ascii="Segoe Pro" w:hAnsi="Segoe Pro" w:cs="Arial"/>
          <w:lang w:eastAsia="fr-CA"/>
        </w:rPr>
        <w:t>;</w:t>
      </w:r>
    </w:p>
    <w:p w14:paraId="16C3B572" w14:textId="42C1CF09" w:rsidR="00F04939" w:rsidRPr="00571900" w:rsidRDefault="00F04939" w:rsidP="00090563">
      <w:pPr>
        <w:pStyle w:val="Paragraphedeliste"/>
        <w:numPr>
          <w:ilvl w:val="0"/>
          <w:numId w:val="21"/>
        </w:numPr>
        <w:spacing w:before="0" w:after="0"/>
        <w:ind w:right="0"/>
        <w:rPr>
          <w:rFonts w:ascii="Segoe Pro" w:hAnsi="Segoe Pro" w:cs="Arial"/>
          <w:lang w:eastAsia="fr-CA"/>
        </w:rPr>
      </w:pPr>
      <w:proofErr w:type="gramStart"/>
      <w:r w:rsidRPr="00571900">
        <w:rPr>
          <w:rFonts w:ascii="Segoe Pro" w:hAnsi="Segoe Pro" w:cs="Arial"/>
          <w:lang w:eastAsia="fr-CA"/>
        </w:rPr>
        <w:t>identification</w:t>
      </w:r>
      <w:proofErr w:type="gramEnd"/>
      <w:r w:rsidRPr="00571900">
        <w:rPr>
          <w:rFonts w:ascii="Segoe Pro" w:hAnsi="Segoe Pro" w:cs="Arial"/>
          <w:lang w:eastAsia="fr-CA"/>
        </w:rPr>
        <w:t xml:space="preserve"> de bordures avec couleurs contrastantes;</w:t>
      </w:r>
    </w:p>
    <w:p w14:paraId="2BCC6F29"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mains</w:t>
      </w:r>
      <w:proofErr w:type="gramEnd"/>
      <w:r w:rsidRPr="00DE3480">
        <w:rPr>
          <w:rFonts w:ascii="Segoe Pro" w:hAnsi="Segoe Pro" w:cs="Arial"/>
          <w:lang w:eastAsia="fr-CA"/>
        </w:rPr>
        <w:t>-courantes;</w:t>
      </w:r>
    </w:p>
    <w:p w14:paraId="5CD154F4"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monte</w:t>
      </w:r>
      <w:proofErr w:type="gramEnd"/>
      <w:r w:rsidRPr="00DE3480">
        <w:rPr>
          <w:rFonts w:ascii="Segoe Pro" w:hAnsi="Segoe Pro" w:cs="Arial"/>
          <w:lang w:eastAsia="fr-CA"/>
        </w:rPr>
        <w:t>-personnes et/ou des ascenseurs dans chaque école et lieu de travail;</w:t>
      </w:r>
    </w:p>
    <w:p w14:paraId="65B50568"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ouvre</w:t>
      </w:r>
      <w:proofErr w:type="gramEnd"/>
      <w:r w:rsidRPr="00DE3480">
        <w:rPr>
          <w:rFonts w:ascii="Segoe Pro" w:hAnsi="Segoe Pro" w:cs="Arial"/>
          <w:lang w:eastAsia="fr-CA"/>
        </w:rPr>
        <w:t>-portes électriques sur les portes extérieures et intérieures;</w:t>
      </w:r>
    </w:p>
    <w:p w14:paraId="6C9D4EC8"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panneaux</w:t>
      </w:r>
      <w:proofErr w:type="gramEnd"/>
      <w:r w:rsidRPr="00DE3480">
        <w:rPr>
          <w:rFonts w:ascii="Segoe Pro" w:hAnsi="Segoe Pro" w:cs="Arial"/>
          <w:lang w:eastAsia="fr-CA"/>
        </w:rPr>
        <w:t xml:space="preserve"> tactiles et à contraste élevé;</w:t>
      </w:r>
    </w:p>
    <w:p w14:paraId="69E42CFD" w14:textId="20306091"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pentes</w:t>
      </w:r>
      <w:proofErr w:type="gramEnd"/>
      <w:r w:rsidRPr="00DE3480">
        <w:rPr>
          <w:rFonts w:ascii="Segoe Pro" w:hAnsi="Segoe Pro" w:cs="Arial"/>
          <w:lang w:eastAsia="fr-CA"/>
        </w:rPr>
        <w:t xml:space="preserve"> et rampes;</w:t>
      </w:r>
    </w:p>
    <w:p w14:paraId="719EDA1F"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systèmes</w:t>
      </w:r>
      <w:proofErr w:type="gramEnd"/>
      <w:r w:rsidRPr="00DE3480">
        <w:rPr>
          <w:rFonts w:ascii="Segoe Pro" w:hAnsi="Segoe Pro" w:cs="Arial"/>
          <w:lang w:eastAsia="fr-CA"/>
        </w:rPr>
        <w:t xml:space="preserve"> d’alarme visuels et sonores;</w:t>
      </w:r>
    </w:p>
    <w:p w14:paraId="7622CCE5" w14:textId="77777777"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toilettes</w:t>
      </w:r>
      <w:proofErr w:type="gramEnd"/>
      <w:r w:rsidRPr="00DE3480">
        <w:rPr>
          <w:rFonts w:ascii="Segoe Pro" w:hAnsi="Segoe Pro" w:cs="Arial"/>
          <w:lang w:eastAsia="fr-CA"/>
        </w:rPr>
        <w:t xml:space="preserve"> adaptées pour les élèves et les membres du personnel.</w:t>
      </w:r>
    </w:p>
    <w:p w14:paraId="301B744A" w14:textId="52796659" w:rsidR="00DE3480" w:rsidRPr="00DE3480" w:rsidRDefault="00DE3480" w:rsidP="00090563">
      <w:pPr>
        <w:pStyle w:val="Listeniveau2"/>
        <w:numPr>
          <w:ilvl w:val="0"/>
          <w:numId w:val="0"/>
        </w:numPr>
        <w:rPr>
          <w:lang w:val="fr-CA" w:eastAsia="fr-CA"/>
        </w:rPr>
      </w:pPr>
      <w:r w:rsidRPr="00DE3480">
        <w:rPr>
          <w:lang w:val="fr-CA" w:eastAsia="fr-CA"/>
        </w:rPr>
        <w:t>Le Conseil cherche à rendre toutes ses installations accessibles aux personnes souffrant d’une incapacité physique ou sensorielle. Beaucoup de progrès a été fait afin d’atteindre cet objectif</w:t>
      </w:r>
      <w:r w:rsidR="00090563">
        <w:rPr>
          <w:lang w:val="fr-CA" w:eastAsia="fr-CA"/>
        </w:rPr>
        <w:br/>
      </w:r>
      <w:r w:rsidRPr="00DE3480">
        <w:rPr>
          <w:lang w:val="fr-CA" w:eastAsia="fr-CA"/>
        </w:rPr>
        <w:t>(Annexe 1</w:t>
      </w:r>
      <w:r w:rsidR="00090563">
        <w:rPr>
          <w:lang w:val="fr-CA" w:eastAsia="fr-CA"/>
        </w:rPr>
        <w:t> : A</w:t>
      </w:r>
      <w:r w:rsidRPr="00DE3480">
        <w:rPr>
          <w:lang w:val="fr-CA" w:eastAsia="fr-CA"/>
        </w:rPr>
        <w:t>ménagements complétés dans les école</w:t>
      </w:r>
      <w:r w:rsidR="00090563">
        <w:rPr>
          <w:lang w:val="fr-CA" w:eastAsia="fr-CA"/>
        </w:rPr>
        <w:t xml:space="preserve">s et les </w:t>
      </w:r>
      <w:r w:rsidR="00090563" w:rsidRPr="00571900">
        <w:rPr>
          <w:lang w:val="fr-CA" w:eastAsia="fr-CA"/>
        </w:rPr>
        <w:t>garderies</w:t>
      </w:r>
      <w:r w:rsidRPr="00571900">
        <w:rPr>
          <w:lang w:val="fr-CA" w:eastAsia="fr-CA"/>
        </w:rPr>
        <w:t xml:space="preserve"> 202</w:t>
      </w:r>
      <w:r w:rsidR="00DD1818" w:rsidRPr="00571900">
        <w:rPr>
          <w:lang w:val="fr-CA" w:eastAsia="fr-CA"/>
        </w:rPr>
        <w:t>2</w:t>
      </w:r>
      <w:r w:rsidRPr="00571900">
        <w:rPr>
          <w:lang w:val="fr-CA" w:eastAsia="fr-CA"/>
        </w:rPr>
        <w:t>-202</w:t>
      </w:r>
      <w:r w:rsidR="00DD1818" w:rsidRPr="00571900">
        <w:rPr>
          <w:lang w:val="fr-CA" w:eastAsia="fr-CA"/>
        </w:rPr>
        <w:t>3</w:t>
      </w:r>
      <w:r w:rsidRPr="00571900">
        <w:rPr>
          <w:lang w:val="fr-CA" w:eastAsia="fr-CA"/>
        </w:rPr>
        <w:t>).</w:t>
      </w:r>
    </w:p>
    <w:p w14:paraId="2849018B" w14:textId="77777777" w:rsidR="00DE3480" w:rsidRPr="00DE3480" w:rsidRDefault="00DE3480" w:rsidP="00090563">
      <w:pPr>
        <w:pStyle w:val="Listeniveau2"/>
        <w:numPr>
          <w:ilvl w:val="0"/>
          <w:numId w:val="0"/>
        </w:numPr>
        <w:rPr>
          <w:lang w:val="fr-CA" w:eastAsia="fr-CA"/>
        </w:rPr>
      </w:pPr>
      <w:r w:rsidRPr="00DE3480">
        <w:rPr>
          <w:lang w:val="fr-CA" w:eastAsia="fr-CA"/>
        </w:rPr>
        <w:t>Les locaux administratifs du Conseil ainsi que les écoles construites plus récemment comptent déjà les installations requises conformes au Code du bâtiment de l’Ontario.</w:t>
      </w:r>
    </w:p>
    <w:p w14:paraId="13CCEFFD" w14:textId="79184C0C" w:rsidR="00DE3480" w:rsidRPr="00DE3480" w:rsidRDefault="00DE3480" w:rsidP="00090563">
      <w:pPr>
        <w:pStyle w:val="Listeniveau2"/>
        <w:numPr>
          <w:ilvl w:val="0"/>
          <w:numId w:val="0"/>
        </w:numPr>
        <w:rPr>
          <w:lang w:val="fr-CA" w:eastAsia="fr-CA"/>
        </w:rPr>
      </w:pPr>
      <w:r w:rsidRPr="00DE3480">
        <w:rPr>
          <w:lang w:val="fr-CA" w:eastAsia="fr-CA"/>
        </w:rPr>
        <w:lastRenderedPageBreak/>
        <w:t xml:space="preserve">Certaines mesures sont mises en place afin de limiter les défis occasionnés par la non-disponibilité temporaire des éléments accessibles. Ainsi, lorsque les places de stationnement ne sont pas disponibles, des places temporaires seront désignées ou lorsque les monte-personnes et/ou des ascenseurs ne fonctionnent pas, le lieu de rencontre sera modifié afin de rendre celui-ci accessible. De plus, si les ouvre-portes sont en panne, le personnel de nos établissements seront disponibles pour ouvrir les portes. </w:t>
      </w:r>
    </w:p>
    <w:p w14:paraId="381F831E" w14:textId="77777777" w:rsidR="00DE3480" w:rsidRPr="00DE3480" w:rsidRDefault="00DE3480" w:rsidP="00090563">
      <w:pPr>
        <w:pStyle w:val="Listeniveau2"/>
        <w:numPr>
          <w:ilvl w:val="0"/>
          <w:numId w:val="0"/>
        </w:numPr>
        <w:rPr>
          <w:b/>
          <w:bCs/>
          <w:lang w:val="fr-CA" w:eastAsia="fr-CA"/>
        </w:rPr>
      </w:pPr>
      <w:r w:rsidRPr="00DE3480">
        <w:rPr>
          <w:b/>
          <w:bCs/>
          <w:lang w:val="fr-CA" w:eastAsia="fr-CA"/>
        </w:rPr>
        <w:t>Initiatives visant la documentation officielle du Conseil</w:t>
      </w:r>
    </w:p>
    <w:p w14:paraId="2BF5F74F" w14:textId="77777777" w:rsidR="00DE3480" w:rsidRPr="00DE3480" w:rsidRDefault="00DE3480" w:rsidP="00090563">
      <w:pPr>
        <w:pStyle w:val="Listeniveau2"/>
        <w:numPr>
          <w:ilvl w:val="0"/>
          <w:numId w:val="0"/>
        </w:numPr>
        <w:rPr>
          <w:lang w:val="fr-CA" w:eastAsia="fr-CA"/>
        </w:rPr>
      </w:pPr>
      <w:r w:rsidRPr="00DE3480">
        <w:rPr>
          <w:lang w:val="fr-CA" w:eastAsia="fr-CA"/>
        </w:rPr>
        <w:t>Depuis l’année scolaire 2002-2003, le Conseil facilite l’accès à l’information en publiant des documents officiels sur son site Web. Voici un échantillon :</w:t>
      </w:r>
    </w:p>
    <w:p w14:paraId="161D4A46" w14:textId="51A2808E"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les</w:t>
      </w:r>
      <w:proofErr w:type="gramEnd"/>
      <w:r w:rsidRPr="00DE3480">
        <w:rPr>
          <w:rFonts w:ascii="Segoe Pro" w:hAnsi="Segoe Pro" w:cs="Arial"/>
          <w:lang w:eastAsia="fr-CA"/>
        </w:rPr>
        <w:t xml:space="preserve"> politiques et les directives administratives</w:t>
      </w:r>
    </w:p>
    <w:p w14:paraId="7CB71839" w14:textId="622A991B"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les</w:t>
      </w:r>
      <w:proofErr w:type="gramEnd"/>
      <w:r w:rsidRPr="00DE3480">
        <w:rPr>
          <w:rFonts w:ascii="Segoe Pro" w:hAnsi="Segoe Pro" w:cs="Arial"/>
          <w:lang w:eastAsia="fr-CA"/>
        </w:rPr>
        <w:t xml:space="preserve"> ordres du jour et les procès-verbaux des réunions du Conseil</w:t>
      </w:r>
    </w:p>
    <w:p w14:paraId="172936C6" w14:textId="174092A1"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les</w:t>
      </w:r>
      <w:proofErr w:type="gramEnd"/>
      <w:r w:rsidRPr="00DE3480">
        <w:rPr>
          <w:rFonts w:ascii="Segoe Pro" w:hAnsi="Segoe Pro" w:cs="Arial"/>
          <w:lang w:eastAsia="fr-CA"/>
        </w:rPr>
        <w:t xml:space="preserve"> états financiers et les prévisions budgétaires</w:t>
      </w:r>
    </w:p>
    <w:p w14:paraId="23270B58" w14:textId="7591B795"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le</w:t>
      </w:r>
      <w:proofErr w:type="gramEnd"/>
      <w:r w:rsidRPr="00DE3480">
        <w:rPr>
          <w:rFonts w:ascii="Segoe Pro" w:hAnsi="Segoe Pro" w:cs="Arial"/>
          <w:lang w:eastAsia="fr-CA"/>
        </w:rPr>
        <w:t xml:space="preserve"> rapport annuel</w:t>
      </w:r>
    </w:p>
    <w:p w14:paraId="2BEAF866" w14:textId="0730696F"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le</w:t>
      </w:r>
      <w:proofErr w:type="gramEnd"/>
      <w:r w:rsidRPr="00DE3480">
        <w:rPr>
          <w:rFonts w:ascii="Segoe Pro" w:hAnsi="Segoe Pro" w:cs="Arial"/>
          <w:lang w:eastAsia="fr-CA"/>
        </w:rPr>
        <w:t xml:space="preserve"> </w:t>
      </w:r>
      <w:r w:rsidR="00C15549">
        <w:rPr>
          <w:rFonts w:ascii="Segoe Pro" w:hAnsi="Segoe Pro" w:cs="Arial"/>
          <w:lang w:eastAsia="fr-CA"/>
        </w:rPr>
        <w:t>p</w:t>
      </w:r>
      <w:r w:rsidRPr="00DE3480">
        <w:rPr>
          <w:rFonts w:ascii="Segoe Pro" w:hAnsi="Segoe Pro" w:cs="Arial"/>
          <w:lang w:eastAsia="fr-CA"/>
        </w:rPr>
        <w:t xml:space="preserve">lan annuel </w:t>
      </w:r>
      <w:r w:rsidR="00C15549">
        <w:rPr>
          <w:rFonts w:ascii="Segoe Pro" w:hAnsi="Segoe Pro" w:cs="Arial"/>
          <w:lang w:eastAsia="fr-CA"/>
        </w:rPr>
        <w:t>d</w:t>
      </w:r>
      <w:r w:rsidR="00686CC5">
        <w:rPr>
          <w:rFonts w:ascii="Segoe Pro" w:hAnsi="Segoe Pro" w:cs="Arial"/>
          <w:lang w:eastAsia="fr-CA"/>
        </w:rPr>
        <w:t>’</w:t>
      </w:r>
      <w:r w:rsidRPr="00DE3480">
        <w:rPr>
          <w:rFonts w:ascii="Segoe Pro" w:hAnsi="Segoe Pro" w:cs="Arial"/>
          <w:lang w:eastAsia="fr-CA"/>
        </w:rPr>
        <w:t>accessibilité</w:t>
      </w:r>
    </w:p>
    <w:p w14:paraId="70483B31" w14:textId="0701D2C8"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le</w:t>
      </w:r>
      <w:proofErr w:type="gramEnd"/>
      <w:r w:rsidRPr="00DE3480">
        <w:rPr>
          <w:rFonts w:ascii="Segoe Pro" w:hAnsi="Segoe Pro" w:cs="Arial"/>
          <w:lang w:eastAsia="fr-CA"/>
        </w:rPr>
        <w:t xml:space="preserve"> </w:t>
      </w:r>
      <w:r w:rsidR="00C15549">
        <w:rPr>
          <w:rFonts w:ascii="Segoe Pro" w:hAnsi="Segoe Pro" w:cs="Arial"/>
          <w:lang w:eastAsia="fr-CA"/>
        </w:rPr>
        <w:t>p</w:t>
      </w:r>
      <w:r w:rsidRPr="00DE3480">
        <w:rPr>
          <w:rFonts w:ascii="Segoe Pro" w:hAnsi="Segoe Pro" w:cs="Arial"/>
          <w:lang w:eastAsia="fr-CA"/>
        </w:rPr>
        <w:t>lan annuel pour l’enfance en difficulté</w:t>
      </w:r>
    </w:p>
    <w:p w14:paraId="1E13B459" w14:textId="5458F61E"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le</w:t>
      </w:r>
      <w:proofErr w:type="gramEnd"/>
      <w:r w:rsidRPr="00DE3480">
        <w:rPr>
          <w:rFonts w:ascii="Segoe Pro" w:hAnsi="Segoe Pro" w:cs="Arial"/>
          <w:lang w:eastAsia="fr-CA"/>
        </w:rPr>
        <w:t xml:space="preserve"> </w:t>
      </w:r>
      <w:r w:rsidR="00C15549">
        <w:rPr>
          <w:rFonts w:ascii="Segoe Pro" w:hAnsi="Segoe Pro" w:cs="Arial"/>
          <w:lang w:eastAsia="fr-CA"/>
        </w:rPr>
        <w:t>p</w:t>
      </w:r>
      <w:r w:rsidRPr="00DE3480">
        <w:rPr>
          <w:rFonts w:ascii="Segoe Pro" w:hAnsi="Segoe Pro" w:cs="Arial"/>
          <w:lang w:eastAsia="fr-CA"/>
        </w:rPr>
        <w:t>lan stratégique pluriannuel du Conseil</w:t>
      </w:r>
    </w:p>
    <w:p w14:paraId="74FA8362" w14:textId="48D72AE3" w:rsidR="00DE3480" w:rsidRPr="00DE3480" w:rsidRDefault="00DE3480" w:rsidP="00090563">
      <w:pPr>
        <w:pStyle w:val="Listeniveau2"/>
        <w:numPr>
          <w:ilvl w:val="0"/>
          <w:numId w:val="0"/>
        </w:numPr>
        <w:rPr>
          <w:lang w:val="fr-CA" w:eastAsia="fr-CA"/>
        </w:rPr>
      </w:pPr>
      <w:r w:rsidRPr="00DE3480">
        <w:rPr>
          <w:lang w:val="fr-CA" w:eastAsia="fr-CA"/>
        </w:rPr>
        <w:t>Ces documents sont disponibles aux membres du public en d’autres formats à la suite d’une demande</w:t>
      </w:r>
      <w:r w:rsidR="00C15549">
        <w:rPr>
          <w:lang w:val="fr-CA" w:eastAsia="fr-CA"/>
        </w:rPr>
        <w:t xml:space="preserve"> placée au Conseil</w:t>
      </w:r>
      <w:r w:rsidRPr="00DE3480">
        <w:rPr>
          <w:lang w:val="fr-CA" w:eastAsia="fr-CA"/>
        </w:rPr>
        <w:t>.</w:t>
      </w:r>
    </w:p>
    <w:p w14:paraId="498F4AA0" w14:textId="2F0F13C0" w:rsidR="00DE3480" w:rsidRPr="00DE3480" w:rsidRDefault="00DE3480" w:rsidP="00090563">
      <w:pPr>
        <w:pStyle w:val="Listeniveau2"/>
        <w:numPr>
          <w:ilvl w:val="0"/>
          <w:numId w:val="0"/>
        </w:numPr>
        <w:rPr>
          <w:lang w:val="fr-CA" w:eastAsia="fr-CA"/>
        </w:rPr>
      </w:pPr>
      <w:r w:rsidRPr="00DE3480">
        <w:rPr>
          <w:lang w:val="fr-CA" w:eastAsia="fr-CA"/>
        </w:rPr>
        <w:t xml:space="preserve">Cette année, le Conseil continue d’assurer la mise à jour de son site </w:t>
      </w:r>
      <w:r w:rsidR="00A01063">
        <w:rPr>
          <w:lang w:val="fr-CA" w:eastAsia="fr-CA"/>
        </w:rPr>
        <w:t>W</w:t>
      </w:r>
      <w:r w:rsidRPr="00DE3480">
        <w:rPr>
          <w:lang w:val="fr-CA" w:eastAsia="fr-CA"/>
        </w:rPr>
        <w:t xml:space="preserve">eb et des documents qui s’y retrouvent afin d’assurer une conformité à l’exigence d’accessibilité </w:t>
      </w:r>
      <w:r w:rsidR="00463A06">
        <w:rPr>
          <w:lang w:val="fr-CA" w:eastAsia="fr-CA"/>
        </w:rPr>
        <w:t>W</w:t>
      </w:r>
      <w:r w:rsidRPr="00DE3480">
        <w:rPr>
          <w:lang w:val="fr-CA" w:eastAsia="fr-CA"/>
        </w:rPr>
        <w:t xml:space="preserve">eb 2.0. Des formations à cet effet furent offertes à certains membres du personnel responsables de la production des documents. Le Conseil accompagne les divers services dans la production de documents et a ajusté ses pratiques. Un appui </w:t>
      </w:r>
      <w:r w:rsidR="00C15549">
        <w:rPr>
          <w:lang w:val="fr-CA" w:eastAsia="fr-CA"/>
        </w:rPr>
        <w:t xml:space="preserve">technique </w:t>
      </w:r>
      <w:r w:rsidRPr="00DE3480">
        <w:rPr>
          <w:lang w:val="fr-CA" w:eastAsia="fr-CA"/>
        </w:rPr>
        <w:t xml:space="preserve">est </w:t>
      </w:r>
      <w:r w:rsidR="00463A06">
        <w:rPr>
          <w:lang w:val="fr-CA" w:eastAsia="fr-CA"/>
        </w:rPr>
        <w:t xml:space="preserve">aussi </w:t>
      </w:r>
      <w:r w:rsidRPr="00DE3480">
        <w:rPr>
          <w:lang w:val="fr-CA" w:eastAsia="fr-CA"/>
        </w:rPr>
        <w:t>assuré aux services devant produire des documents accessibles.</w:t>
      </w:r>
    </w:p>
    <w:p w14:paraId="192EB811" w14:textId="20AE0D7C" w:rsidR="00DE3480" w:rsidRPr="00DE3480" w:rsidRDefault="00DE3480" w:rsidP="00090563">
      <w:pPr>
        <w:pStyle w:val="Listeniveau2"/>
        <w:numPr>
          <w:ilvl w:val="0"/>
          <w:numId w:val="0"/>
        </w:numPr>
        <w:rPr>
          <w:lang w:val="fr-CA" w:eastAsia="fr-CA"/>
        </w:rPr>
      </w:pPr>
      <w:r w:rsidRPr="00DE3480">
        <w:rPr>
          <w:lang w:val="fr-CA" w:eastAsia="fr-CA"/>
        </w:rPr>
        <w:t>Le Conseil accorde beaucoup d’importance à la création d’un environnement accessible à toutes les personnes</w:t>
      </w:r>
      <w:r w:rsidR="00463A06">
        <w:rPr>
          <w:lang w:val="fr-CA" w:eastAsia="fr-CA"/>
        </w:rPr>
        <w:t xml:space="preserve"> peu importe</w:t>
      </w:r>
      <w:r w:rsidRPr="00DE3480">
        <w:rPr>
          <w:lang w:val="fr-CA" w:eastAsia="fr-CA"/>
        </w:rPr>
        <w:t xml:space="preserve"> leur âge ou leur capacité.</w:t>
      </w:r>
      <w:r w:rsidR="00A01063">
        <w:rPr>
          <w:lang w:val="fr-CA" w:eastAsia="fr-CA"/>
        </w:rPr>
        <w:br/>
      </w:r>
      <w:r w:rsidRPr="00DE3480">
        <w:rPr>
          <w:lang w:val="fr-CA" w:eastAsia="fr-CA"/>
        </w:rPr>
        <w:br/>
        <w:t xml:space="preserve">Dans le cadre de sa planification annuelle concernant l’accessibilité, le Conseil évalue ses programmes, ses directives administratives et ses pratiques </w:t>
      </w:r>
      <w:r w:rsidR="00C15549">
        <w:rPr>
          <w:lang w:val="fr-CA" w:eastAsia="fr-CA"/>
        </w:rPr>
        <w:t>pour</w:t>
      </w:r>
      <w:r w:rsidR="0056213D">
        <w:rPr>
          <w:lang w:val="fr-CA" w:eastAsia="fr-CA"/>
        </w:rPr>
        <w:t xml:space="preserve"> </w:t>
      </w:r>
      <w:r w:rsidR="00C15549">
        <w:rPr>
          <w:lang w:val="fr-CA" w:eastAsia="fr-CA"/>
        </w:rPr>
        <w:t>s</w:t>
      </w:r>
      <w:r w:rsidRPr="00DE3480">
        <w:rPr>
          <w:lang w:val="fr-CA" w:eastAsia="fr-CA"/>
        </w:rPr>
        <w:t xml:space="preserve">’assurer </w:t>
      </w:r>
      <w:r w:rsidR="00C15549">
        <w:rPr>
          <w:lang w:val="fr-CA" w:eastAsia="fr-CA"/>
        </w:rPr>
        <w:t>d’</w:t>
      </w:r>
      <w:r w:rsidRPr="00DE3480">
        <w:rPr>
          <w:lang w:val="fr-CA" w:eastAsia="fr-CA"/>
        </w:rPr>
        <w:t>une amélioration continue par l’entremise de</w:t>
      </w:r>
      <w:r w:rsidR="0056213D">
        <w:rPr>
          <w:lang w:val="fr-CA" w:eastAsia="fr-CA"/>
        </w:rPr>
        <w:t> :</w:t>
      </w:r>
    </w:p>
    <w:p w14:paraId="12CABE8F" w14:textId="5627C0BE" w:rsidR="003011EB" w:rsidRPr="003011EB" w:rsidRDefault="003011EB" w:rsidP="003011EB">
      <w:pPr>
        <w:pStyle w:val="Paragraphedeliste"/>
        <w:numPr>
          <w:ilvl w:val="0"/>
          <w:numId w:val="21"/>
        </w:numPr>
        <w:spacing w:before="0" w:after="0"/>
        <w:ind w:right="0"/>
        <w:rPr>
          <w:rFonts w:ascii="Segoe Pro" w:hAnsi="Segoe Pro" w:cs="Arial"/>
          <w:lang w:eastAsia="fr-CA"/>
        </w:rPr>
      </w:pPr>
      <w:proofErr w:type="gramStart"/>
      <w:r w:rsidRPr="003011EB">
        <w:rPr>
          <w:rFonts w:ascii="Segoe Pro" w:hAnsi="Segoe Pro" w:cs="Arial"/>
          <w:lang w:eastAsia="fr-CA"/>
        </w:rPr>
        <w:t>la</w:t>
      </w:r>
      <w:proofErr w:type="gramEnd"/>
      <w:r w:rsidRPr="003011EB">
        <w:rPr>
          <w:rFonts w:ascii="Segoe Pro" w:hAnsi="Segoe Pro" w:cs="Arial"/>
          <w:lang w:eastAsia="fr-CA"/>
        </w:rPr>
        <w:t xml:space="preserve"> révision d</w:t>
      </w:r>
      <w:r w:rsidR="0056213D">
        <w:rPr>
          <w:rFonts w:ascii="Segoe Pro" w:hAnsi="Segoe Pro" w:cs="Arial"/>
          <w:lang w:eastAsia="fr-CA"/>
        </w:rPr>
        <w:t xml:space="preserve">u </w:t>
      </w:r>
      <w:r w:rsidRPr="003011EB">
        <w:rPr>
          <w:rFonts w:ascii="Segoe Pro" w:hAnsi="Segoe Pro" w:cs="Arial"/>
          <w:lang w:eastAsia="fr-CA"/>
        </w:rPr>
        <w:t>Plan capital</w:t>
      </w:r>
      <w:r w:rsidR="00C806C9">
        <w:rPr>
          <w:rFonts w:ascii="Segoe Pro" w:hAnsi="Segoe Pro" w:cs="Arial"/>
          <w:lang w:eastAsia="fr-CA"/>
        </w:rPr>
        <w:t>;</w:t>
      </w:r>
    </w:p>
    <w:p w14:paraId="305812C8" w14:textId="0D1A8D6E" w:rsidR="00DE3480" w:rsidRPr="00463A06" w:rsidRDefault="003011EB" w:rsidP="00463A06">
      <w:pPr>
        <w:pStyle w:val="Paragraphedeliste"/>
        <w:numPr>
          <w:ilvl w:val="0"/>
          <w:numId w:val="21"/>
        </w:numPr>
        <w:spacing w:before="0" w:after="0"/>
        <w:ind w:right="0"/>
        <w:rPr>
          <w:rFonts w:ascii="Segoe Pro" w:hAnsi="Segoe Pro" w:cs="Arial"/>
          <w:lang w:eastAsia="fr-CA"/>
        </w:rPr>
      </w:pPr>
      <w:proofErr w:type="gramStart"/>
      <w:r w:rsidRPr="003011EB">
        <w:rPr>
          <w:rFonts w:ascii="Segoe Pro" w:hAnsi="Segoe Pro" w:cs="Arial"/>
          <w:lang w:eastAsia="fr-CA"/>
        </w:rPr>
        <w:t>l</w:t>
      </w:r>
      <w:r w:rsidR="00DE3480" w:rsidRPr="003011EB">
        <w:rPr>
          <w:rFonts w:ascii="Segoe Pro" w:hAnsi="Segoe Pro" w:cs="Arial"/>
          <w:lang w:eastAsia="fr-CA"/>
        </w:rPr>
        <w:t>a</w:t>
      </w:r>
      <w:proofErr w:type="gramEnd"/>
      <w:r w:rsidR="00DE3480" w:rsidRPr="003011EB">
        <w:rPr>
          <w:rFonts w:ascii="Segoe Pro" w:hAnsi="Segoe Pro" w:cs="Arial"/>
          <w:lang w:eastAsia="fr-CA"/>
        </w:rPr>
        <w:t xml:space="preserve"> révision d</w:t>
      </w:r>
      <w:r w:rsidR="0056213D">
        <w:rPr>
          <w:rFonts w:ascii="Segoe Pro" w:hAnsi="Segoe Pro" w:cs="Arial"/>
          <w:lang w:eastAsia="fr-CA"/>
        </w:rPr>
        <w:t xml:space="preserve">u </w:t>
      </w:r>
      <w:r w:rsidR="00DE3480" w:rsidRPr="003011EB">
        <w:rPr>
          <w:rFonts w:ascii="Segoe Pro" w:hAnsi="Segoe Pro" w:cs="Arial"/>
          <w:lang w:eastAsia="fr-CA"/>
        </w:rPr>
        <w:t xml:space="preserve">Plan </w:t>
      </w:r>
      <w:r w:rsidR="0056213D">
        <w:rPr>
          <w:rFonts w:ascii="Segoe Pro" w:hAnsi="Segoe Pro" w:cs="Arial"/>
          <w:lang w:eastAsia="fr-CA"/>
        </w:rPr>
        <w:t xml:space="preserve">annuel </w:t>
      </w:r>
      <w:r w:rsidR="00C15549">
        <w:rPr>
          <w:rFonts w:ascii="Segoe Pro" w:hAnsi="Segoe Pro" w:cs="Arial"/>
          <w:lang w:eastAsia="fr-CA"/>
        </w:rPr>
        <w:t>d</w:t>
      </w:r>
      <w:r w:rsidR="00DE3480" w:rsidRPr="00463A06">
        <w:rPr>
          <w:rFonts w:ascii="Segoe Pro" w:hAnsi="Segoe Pro" w:cs="Arial"/>
          <w:lang w:eastAsia="fr-CA"/>
        </w:rPr>
        <w:t>’accessibilité</w:t>
      </w:r>
      <w:r w:rsidR="00C806C9">
        <w:rPr>
          <w:rFonts w:ascii="Segoe Pro" w:hAnsi="Segoe Pro" w:cs="Arial"/>
          <w:lang w:eastAsia="fr-CA"/>
        </w:rPr>
        <w:t>;</w:t>
      </w:r>
    </w:p>
    <w:p w14:paraId="3DD55BBF" w14:textId="6CECACBC"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la</w:t>
      </w:r>
      <w:proofErr w:type="gramEnd"/>
      <w:r w:rsidRPr="00DE3480">
        <w:rPr>
          <w:rFonts w:ascii="Segoe Pro" w:hAnsi="Segoe Pro" w:cs="Arial"/>
          <w:lang w:eastAsia="fr-CA"/>
        </w:rPr>
        <w:t xml:space="preserve"> révision de</w:t>
      </w:r>
      <w:r w:rsidR="00C15549">
        <w:rPr>
          <w:rFonts w:ascii="Segoe Pro" w:hAnsi="Segoe Pro" w:cs="Arial"/>
          <w:lang w:eastAsia="fr-CA"/>
        </w:rPr>
        <w:t xml:space="preserve"> </w:t>
      </w:r>
      <w:r w:rsidR="0056213D">
        <w:rPr>
          <w:rFonts w:ascii="Segoe Pro" w:hAnsi="Segoe Pro" w:cs="Arial"/>
          <w:lang w:eastAsia="fr-CA"/>
        </w:rPr>
        <w:t>s</w:t>
      </w:r>
      <w:r w:rsidR="00C15549">
        <w:rPr>
          <w:rFonts w:ascii="Segoe Pro" w:hAnsi="Segoe Pro" w:cs="Arial"/>
          <w:lang w:eastAsia="fr-CA"/>
        </w:rPr>
        <w:t>es</w:t>
      </w:r>
      <w:r w:rsidR="0056213D">
        <w:rPr>
          <w:rFonts w:ascii="Segoe Pro" w:hAnsi="Segoe Pro" w:cs="Arial"/>
          <w:lang w:eastAsia="fr-CA"/>
        </w:rPr>
        <w:t xml:space="preserve"> </w:t>
      </w:r>
      <w:r w:rsidRPr="00DE3480">
        <w:rPr>
          <w:rFonts w:ascii="Segoe Pro" w:hAnsi="Segoe Pro" w:cs="Arial"/>
          <w:lang w:eastAsia="fr-CA"/>
        </w:rPr>
        <w:t xml:space="preserve">politiques et directives administratives </w:t>
      </w:r>
      <w:r w:rsidR="00C15549">
        <w:rPr>
          <w:rFonts w:ascii="Segoe Pro" w:hAnsi="Segoe Pro" w:cs="Arial"/>
          <w:lang w:eastAsia="fr-CA"/>
        </w:rPr>
        <w:t>pour s’assurer de</w:t>
      </w:r>
      <w:r w:rsidRPr="00DE3480">
        <w:rPr>
          <w:rFonts w:ascii="Segoe Pro" w:hAnsi="Segoe Pro" w:cs="Arial"/>
          <w:lang w:eastAsia="fr-CA"/>
        </w:rPr>
        <w:t xml:space="preserve"> répondre aux exigences de la </w:t>
      </w:r>
      <w:r w:rsidRPr="00463A06">
        <w:rPr>
          <w:rFonts w:ascii="Segoe Pro" w:hAnsi="Segoe Pro" w:cs="Arial"/>
          <w:i/>
          <w:iCs/>
          <w:lang w:eastAsia="fr-CA"/>
        </w:rPr>
        <w:t>Loi de 2005 sur l’accessibilité pour les personnes handicapées de l’Ontario</w:t>
      </w:r>
      <w:r w:rsidRPr="00DE3480">
        <w:rPr>
          <w:rFonts w:ascii="Segoe Pro" w:hAnsi="Segoe Pro" w:cs="Arial"/>
          <w:lang w:eastAsia="fr-CA"/>
        </w:rPr>
        <w:t xml:space="preserve"> et des règlements y afférent</w:t>
      </w:r>
      <w:r w:rsidR="00C806C9">
        <w:rPr>
          <w:rFonts w:ascii="Segoe Pro" w:hAnsi="Segoe Pro" w:cs="Arial"/>
          <w:lang w:eastAsia="fr-CA"/>
        </w:rPr>
        <w:t>;</w:t>
      </w:r>
    </w:p>
    <w:p w14:paraId="3D2D871A" w14:textId="7746FB01" w:rsidR="00DE3480" w:rsidRPr="00DE3480"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la</w:t>
      </w:r>
      <w:proofErr w:type="gramEnd"/>
      <w:r w:rsidRPr="00DE3480">
        <w:rPr>
          <w:rFonts w:ascii="Segoe Pro" w:hAnsi="Segoe Pro" w:cs="Arial"/>
          <w:lang w:eastAsia="fr-CA"/>
        </w:rPr>
        <w:t xml:space="preserve"> révision des pratiques et </w:t>
      </w:r>
      <w:r w:rsidR="00501070">
        <w:rPr>
          <w:rFonts w:ascii="Segoe Pro" w:hAnsi="Segoe Pro" w:cs="Arial"/>
          <w:lang w:eastAsia="fr-CA"/>
        </w:rPr>
        <w:t xml:space="preserve">des </w:t>
      </w:r>
      <w:r w:rsidRPr="00DE3480">
        <w:rPr>
          <w:rFonts w:ascii="Segoe Pro" w:hAnsi="Segoe Pro" w:cs="Arial"/>
          <w:lang w:eastAsia="fr-CA"/>
        </w:rPr>
        <w:t>procédures opérationnelles;</w:t>
      </w:r>
    </w:p>
    <w:p w14:paraId="16A4CCAF" w14:textId="2E863885" w:rsidR="003011EB" w:rsidRDefault="00DE3480" w:rsidP="00090563">
      <w:pPr>
        <w:pStyle w:val="Paragraphedeliste"/>
        <w:numPr>
          <w:ilvl w:val="0"/>
          <w:numId w:val="21"/>
        </w:numPr>
        <w:spacing w:before="0" w:after="0"/>
        <w:ind w:right="0"/>
        <w:rPr>
          <w:rFonts w:ascii="Segoe Pro" w:hAnsi="Segoe Pro" w:cs="Arial"/>
          <w:lang w:eastAsia="fr-CA"/>
        </w:rPr>
      </w:pPr>
      <w:proofErr w:type="gramStart"/>
      <w:r w:rsidRPr="00DE3480">
        <w:rPr>
          <w:rFonts w:ascii="Segoe Pro" w:hAnsi="Segoe Pro" w:cs="Arial"/>
          <w:lang w:eastAsia="fr-CA"/>
        </w:rPr>
        <w:t>l’audit</w:t>
      </w:r>
      <w:proofErr w:type="gramEnd"/>
      <w:r w:rsidRPr="00DE3480">
        <w:rPr>
          <w:rFonts w:ascii="Segoe Pro" w:hAnsi="Segoe Pro" w:cs="Arial"/>
          <w:lang w:eastAsia="fr-CA"/>
        </w:rPr>
        <w:t xml:space="preserve"> externe pour la conformité du CSC Nouvelon d</w:t>
      </w:r>
      <w:r w:rsidR="00C15549">
        <w:rPr>
          <w:rFonts w:ascii="Segoe Pro" w:hAnsi="Segoe Pro" w:cs="Arial"/>
          <w:lang w:eastAsia="fr-CA"/>
        </w:rPr>
        <w:t>u</w:t>
      </w:r>
      <w:r w:rsidRPr="00DE3480">
        <w:rPr>
          <w:rFonts w:ascii="Segoe Pro" w:hAnsi="Segoe Pro" w:cs="Arial"/>
          <w:lang w:eastAsia="fr-CA"/>
        </w:rPr>
        <w:t xml:space="preserve"> dossier d’accessibilité.</w:t>
      </w:r>
    </w:p>
    <w:p w14:paraId="7F0CF747" w14:textId="77777777" w:rsidR="003011EB" w:rsidRDefault="003011EB">
      <w:pPr>
        <w:rPr>
          <w:rFonts w:ascii="Segoe Pro" w:eastAsia="Times New Roman" w:hAnsi="Segoe Pro" w:cs="Arial"/>
          <w:lang w:eastAsia="fr-CA"/>
        </w:rPr>
      </w:pPr>
      <w:r>
        <w:rPr>
          <w:rFonts w:ascii="Segoe Pro" w:hAnsi="Segoe Pro" w:cs="Arial"/>
          <w:lang w:eastAsia="fr-CA"/>
        </w:rPr>
        <w:br w:type="page"/>
      </w:r>
    </w:p>
    <w:p w14:paraId="4B4D200D" w14:textId="11FC5B1E" w:rsidR="00DE3480" w:rsidRPr="00DE3480" w:rsidRDefault="00DE3480" w:rsidP="00090563">
      <w:pPr>
        <w:pStyle w:val="Listeniveau2"/>
        <w:numPr>
          <w:ilvl w:val="0"/>
          <w:numId w:val="0"/>
        </w:numPr>
        <w:rPr>
          <w:b/>
          <w:bCs/>
          <w:lang w:val="fr-CA" w:eastAsia="fr-CA"/>
        </w:rPr>
      </w:pPr>
      <w:r w:rsidRPr="00DE3480">
        <w:rPr>
          <w:b/>
          <w:bCs/>
          <w:lang w:val="fr-CA" w:eastAsia="fr-CA"/>
        </w:rPr>
        <w:lastRenderedPageBreak/>
        <w:t>Initiatives visant le</w:t>
      </w:r>
      <w:r w:rsidR="00945717">
        <w:rPr>
          <w:b/>
          <w:bCs/>
          <w:lang w:val="fr-CA" w:eastAsia="fr-CA"/>
        </w:rPr>
        <w:t>s membres du</w:t>
      </w:r>
      <w:r w:rsidRPr="00DE3480">
        <w:rPr>
          <w:b/>
          <w:bCs/>
          <w:lang w:val="fr-CA" w:eastAsia="fr-CA"/>
        </w:rPr>
        <w:t xml:space="preserve"> personnel</w:t>
      </w:r>
    </w:p>
    <w:p w14:paraId="68D381B0" w14:textId="19404439" w:rsidR="00DE3480" w:rsidRPr="00DE3480" w:rsidRDefault="00DE3480" w:rsidP="00090563">
      <w:pPr>
        <w:pStyle w:val="Listeniveau2"/>
        <w:numPr>
          <w:ilvl w:val="0"/>
          <w:numId w:val="0"/>
        </w:numPr>
        <w:rPr>
          <w:lang w:val="fr-CA" w:eastAsia="fr-CA"/>
        </w:rPr>
      </w:pPr>
      <w:r w:rsidRPr="00DE3480">
        <w:rPr>
          <w:lang w:val="fr-CA" w:eastAsia="fr-CA"/>
        </w:rPr>
        <w:t>Les affichages de poste incluent une note indiquant que le CSC Nouvelon rend disponible des mesures d’adaptation durant son processus de sélection.</w:t>
      </w:r>
    </w:p>
    <w:p w14:paraId="15233D84" w14:textId="3DD0D79F" w:rsidR="00DE3480" w:rsidRPr="00DE3480" w:rsidRDefault="00DE3480" w:rsidP="00090563">
      <w:pPr>
        <w:pStyle w:val="Listeniveau2"/>
        <w:numPr>
          <w:ilvl w:val="0"/>
          <w:numId w:val="0"/>
        </w:numPr>
        <w:rPr>
          <w:lang w:val="fr-CA" w:eastAsia="fr-CA"/>
        </w:rPr>
      </w:pPr>
      <w:r w:rsidRPr="00DE3480">
        <w:rPr>
          <w:lang w:val="fr-CA" w:eastAsia="fr-CA"/>
        </w:rPr>
        <w:t xml:space="preserve">Tous les nouveaux employés doivent visionner le module </w:t>
      </w:r>
      <w:r w:rsidR="00C806C9">
        <w:rPr>
          <w:lang w:val="fr-CA" w:eastAsia="fr-CA"/>
        </w:rPr>
        <w:t>sur l</w:t>
      </w:r>
      <w:r w:rsidRPr="00DE3480">
        <w:rPr>
          <w:lang w:val="fr-CA" w:eastAsia="fr-CA"/>
        </w:rPr>
        <w:t xml:space="preserve">’accessibilité. </w:t>
      </w:r>
    </w:p>
    <w:p w14:paraId="03FBBF1B" w14:textId="5EF600E2" w:rsidR="00DE3480" w:rsidRPr="00DE3480" w:rsidRDefault="00DE3480" w:rsidP="00090563">
      <w:pPr>
        <w:pStyle w:val="Listeniveau2"/>
        <w:numPr>
          <w:ilvl w:val="0"/>
          <w:numId w:val="0"/>
        </w:numPr>
        <w:rPr>
          <w:lang w:val="fr-CA" w:eastAsia="fr-CA"/>
        </w:rPr>
      </w:pPr>
      <w:r w:rsidRPr="00DE3480">
        <w:rPr>
          <w:lang w:val="fr-CA" w:eastAsia="fr-CA"/>
        </w:rPr>
        <w:t>Le volet bien-être d</w:t>
      </w:r>
      <w:r w:rsidR="00C806C9">
        <w:rPr>
          <w:lang w:val="fr-CA" w:eastAsia="fr-CA"/>
        </w:rPr>
        <w:t>u Service des</w:t>
      </w:r>
      <w:r w:rsidRPr="00DE3480">
        <w:rPr>
          <w:lang w:val="fr-CA" w:eastAsia="fr-CA"/>
        </w:rPr>
        <w:t xml:space="preserve"> ressources humaines assure les suivis quant aux demandes d’accommodement liées à l’accessibilité.</w:t>
      </w:r>
    </w:p>
    <w:p w14:paraId="6CCB1E51" w14:textId="3FC13A7B" w:rsidR="00DE3480" w:rsidRPr="00DE3480" w:rsidRDefault="00DE3480" w:rsidP="00090563">
      <w:pPr>
        <w:pStyle w:val="Titre1"/>
        <w:numPr>
          <w:ilvl w:val="0"/>
          <w:numId w:val="14"/>
        </w:numPr>
        <w:rPr>
          <w:lang w:val="fr-CA"/>
        </w:rPr>
      </w:pPr>
      <w:bookmarkStart w:id="34" w:name="_Toc57982746"/>
      <w:bookmarkStart w:id="35" w:name="_Toc57982824"/>
      <w:bookmarkStart w:id="36" w:name="_Toc124505013"/>
      <w:bookmarkStart w:id="37" w:name="_Toc124505492"/>
      <w:bookmarkStart w:id="38" w:name="_Toc124507468"/>
      <w:r w:rsidRPr="00A5537A">
        <w:rPr>
          <w:lang w:val="fr-CA"/>
        </w:rPr>
        <w:t>PROCESSUS D’IDENTIFICATION DES OBSTACLES</w:t>
      </w:r>
      <w:bookmarkEnd w:id="34"/>
      <w:bookmarkEnd w:id="35"/>
      <w:bookmarkEnd w:id="36"/>
      <w:bookmarkEnd w:id="37"/>
      <w:bookmarkEnd w:id="38"/>
    </w:p>
    <w:p w14:paraId="4756EA02" w14:textId="0E8B8C40" w:rsidR="00DE3480" w:rsidRPr="00DE3480" w:rsidRDefault="00DE3480" w:rsidP="00090563">
      <w:pPr>
        <w:pStyle w:val="Listeniveau2"/>
        <w:numPr>
          <w:ilvl w:val="0"/>
          <w:numId w:val="0"/>
        </w:numPr>
        <w:rPr>
          <w:lang w:val="fr-CA" w:eastAsia="fr-CA"/>
        </w:rPr>
      </w:pPr>
      <w:r w:rsidRPr="00DE3480">
        <w:rPr>
          <w:lang w:val="fr-CA" w:eastAsia="fr-CA"/>
        </w:rPr>
        <w:t>Le Comité consultatif pour l’enfance en difficulté (CCED) ainsi que le Groupe de travail jouent un rôle important dans le processus d’évaluation et d’identification des obstacles. La participation à ce processus d’exam</w:t>
      </w:r>
      <w:r w:rsidR="00C15549">
        <w:rPr>
          <w:lang w:val="fr-CA" w:eastAsia="fr-CA"/>
        </w:rPr>
        <w:t>en</w:t>
      </w:r>
      <w:r w:rsidRPr="00DE3480">
        <w:rPr>
          <w:lang w:val="fr-CA" w:eastAsia="fr-CA"/>
        </w:rPr>
        <w:t xml:space="preserve"> rendra ainsi possible l’obligation de répondre aux besoins de tous.</w:t>
      </w:r>
    </w:p>
    <w:p w14:paraId="6C5C2DCF" w14:textId="31312034" w:rsidR="00DE3480" w:rsidRPr="00DE3480" w:rsidRDefault="00DE3480" w:rsidP="00090563">
      <w:pPr>
        <w:pStyle w:val="Listeniveau2"/>
        <w:numPr>
          <w:ilvl w:val="0"/>
          <w:numId w:val="0"/>
        </w:numPr>
        <w:rPr>
          <w:lang w:val="fr-CA" w:eastAsia="fr-CA"/>
        </w:rPr>
      </w:pPr>
      <w:r w:rsidRPr="00DE3480">
        <w:rPr>
          <w:lang w:val="fr-CA" w:eastAsia="fr-CA"/>
        </w:rPr>
        <w:t>Pendant l’année 2018-2019, le CSC Nouvelon a procédé à retenir les services d’un expert-conseil dans le domaine d</w:t>
      </w:r>
      <w:r w:rsidR="00C806C9">
        <w:rPr>
          <w:lang w:val="fr-CA" w:eastAsia="fr-CA"/>
        </w:rPr>
        <w:t>e l</w:t>
      </w:r>
      <w:r w:rsidRPr="00DE3480">
        <w:rPr>
          <w:lang w:val="fr-CA" w:eastAsia="fr-CA"/>
        </w:rPr>
        <w:t xml:space="preserve">'accessibilité. Un rapport détaillé a été remis à l’administration et le sommaire se retrouve </w:t>
      </w:r>
      <w:r w:rsidRPr="00571900">
        <w:rPr>
          <w:lang w:val="fr-CA" w:eastAsia="fr-CA"/>
        </w:rPr>
        <w:t>à l’annexe 4.</w:t>
      </w:r>
    </w:p>
    <w:p w14:paraId="4DDF2854" w14:textId="5EF3884F" w:rsidR="00DE3480" w:rsidRPr="00A5537A" w:rsidRDefault="00DE3480" w:rsidP="00090563">
      <w:pPr>
        <w:pStyle w:val="Listeniveau2"/>
        <w:numPr>
          <w:ilvl w:val="0"/>
          <w:numId w:val="0"/>
        </w:numPr>
        <w:rPr>
          <w:lang w:val="fr-CA" w:eastAsia="fr-CA"/>
        </w:rPr>
      </w:pPr>
      <w:r w:rsidRPr="00DE3480">
        <w:rPr>
          <w:lang w:val="fr-CA" w:eastAsia="fr-CA"/>
        </w:rPr>
        <w:t>Les étapes suivantes, sans être restrictives, permettent au Conseil d’identifier les obstacles potentiels à l’accessibilité :</w:t>
      </w:r>
    </w:p>
    <w:tbl>
      <w:tblPr>
        <w:tblStyle w:val="Grilledutableau1"/>
        <w:tblW w:w="9738" w:type="dxa"/>
        <w:tblInd w:w="-113" w:type="dxa"/>
        <w:tblLook w:val="04A0" w:firstRow="1" w:lastRow="0" w:firstColumn="1" w:lastColumn="0" w:noHBand="0" w:noVBand="1"/>
      </w:tblPr>
      <w:tblGrid>
        <w:gridCol w:w="4050"/>
        <w:gridCol w:w="5688"/>
      </w:tblGrid>
      <w:tr w:rsidR="00DE3480" w:rsidRPr="00DE3480" w14:paraId="50F559E1" w14:textId="77777777" w:rsidTr="00F10BB8">
        <w:tc>
          <w:tcPr>
            <w:tcW w:w="4050" w:type="dxa"/>
            <w:shd w:val="clear" w:color="auto" w:fill="D9D9D9" w:themeFill="background1" w:themeFillShade="D9"/>
          </w:tcPr>
          <w:p w14:paraId="45A6007A" w14:textId="0527406C" w:rsidR="00DE3480" w:rsidRPr="00DE3480" w:rsidRDefault="00DE3480" w:rsidP="00DE3480">
            <w:pPr>
              <w:jc w:val="center"/>
              <w:rPr>
                <w:rFonts w:ascii="Segoe Pro" w:hAnsi="Segoe Pro" w:cs="Segoe UI"/>
                <w:b/>
              </w:rPr>
            </w:pPr>
            <w:r w:rsidRPr="00DE3480">
              <w:rPr>
                <w:rFonts w:ascii="Segoe Pro" w:hAnsi="Segoe Pro" w:cs="Segoe UI"/>
                <w:b/>
              </w:rPr>
              <w:t>Étapes</w:t>
            </w:r>
          </w:p>
        </w:tc>
        <w:tc>
          <w:tcPr>
            <w:tcW w:w="5688" w:type="dxa"/>
            <w:shd w:val="clear" w:color="auto" w:fill="D9D9D9" w:themeFill="background1" w:themeFillShade="D9"/>
          </w:tcPr>
          <w:p w14:paraId="0C6D1CC5" w14:textId="77777777" w:rsidR="00DE3480" w:rsidRPr="00DE3480" w:rsidRDefault="00DE3480" w:rsidP="00DE3480">
            <w:pPr>
              <w:jc w:val="center"/>
              <w:rPr>
                <w:rFonts w:ascii="Segoe Pro" w:hAnsi="Segoe Pro" w:cs="Segoe UI"/>
                <w:b/>
              </w:rPr>
            </w:pPr>
            <w:r w:rsidRPr="00DE3480">
              <w:rPr>
                <w:rFonts w:ascii="Segoe Pro" w:hAnsi="Segoe Pro" w:cs="Segoe UI"/>
                <w:b/>
              </w:rPr>
              <w:t>Description</w:t>
            </w:r>
          </w:p>
        </w:tc>
      </w:tr>
      <w:tr w:rsidR="00DE3480" w:rsidRPr="00DE3480" w14:paraId="028F1E9B" w14:textId="77777777" w:rsidTr="00F10BB8">
        <w:tc>
          <w:tcPr>
            <w:tcW w:w="4050" w:type="dxa"/>
          </w:tcPr>
          <w:p w14:paraId="6F85DBEF" w14:textId="77777777" w:rsidR="00DE3480" w:rsidRPr="00DE3480" w:rsidRDefault="00DE3480" w:rsidP="00DE3480">
            <w:pPr>
              <w:rPr>
                <w:rFonts w:ascii="Segoe Pro" w:hAnsi="Segoe Pro" w:cs="Segoe UI"/>
              </w:rPr>
            </w:pPr>
            <w:r w:rsidRPr="00DE3480">
              <w:rPr>
                <w:rFonts w:ascii="Segoe Pro" w:hAnsi="Segoe Pro" w:cs="Segoe UI"/>
              </w:rPr>
              <w:t>Information fournie par le Comité de fonctionnement</w:t>
            </w:r>
          </w:p>
        </w:tc>
        <w:tc>
          <w:tcPr>
            <w:tcW w:w="5688" w:type="dxa"/>
          </w:tcPr>
          <w:p w14:paraId="7D535FCC" w14:textId="77777777" w:rsidR="00DE3480" w:rsidRPr="00DE3480" w:rsidRDefault="00DE3480" w:rsidP="00DE3480">
            <w:pPr>
              <w:numPr>
                <w:ilvl w:val="0"/>
                <w:numId w:val="7"/>
              </w:numPr>
              <w:ind w:left="334"/>
              <w:rPr>
                <w:rFonts w:ascii="Segoe Pro" w:hAnsi="Segoe Pro" w:cs="Segoe UI"/>
              </w:rPr>
            </w:pPr>
            <w:r w:rsidRPr="00DE3480">
              <w:rPr>
                <w:rFonts w:ascii="Segoe Pro" w:hAnsi="Segoe Pro" w:cs="Segoe UI"/>
              </w:rPr>
              <w:t>Charger de recueillir l’information probante sur les installations, pratiques, politiques et services du Conseil</w:t>
            </w:r>
          </w:p>
        </w:tc>
      </w:tr>
      <w:tr w:rsidR="00DE3480" w:rsidRPr="00DE3480" w14:paraId="03CC8034" w14:textId="77777777" w:rsidTr="00F10BB8">
        <w:tc>
          <w:tcPr>
            <w:tcW w:w="4050" w:type="dxa"/>
          </w:tcPr>
          <w:p w14:paraId="4795DFC6" w14:textId="77777777" w:rsidR="00DE3480" w:rsidRPr="00DE3480" w:rsidRDefault="00DE3480" w:rsidP="00DE3480">
            <w:pPr>
              <w:rPr>
                <w:rFonts w:ascii="Segoe Pro" w:hAnsi="Segoe Pro" w:cs="Segoe UI"/>
              </w:rPr>
            </w:pPr>
            <w:r w:rsidRPr="00DE3480">
              <w:rPr>
                <w:rFonts w:ascii="Segoe Pro" w:hAnsi="Segoe Pro" w:cs="Segoe UI"/>
              </w:rPr>
              <w:t>Consultation auprès du CCED</w:t>
            </w:r>
          </w:p>
        </w:tc>
        <w:tc>
          <w:tcPr>
            <w:tcW w:w="5688" w:type="dxa"/>
          </w:tcPr>
          <w:p w14:paraId="5BB68300" w14:textId="77777777" w:rsidR="00DE3480" w:rsidRPr="00DE3480" w:rsidRDefault="00DE3480" w:rsidP="00DE3480">
            <w:pPr>
              <w:numPr>
                <w:ilvl w:val="0"/>
                <w:numId w:val="7"/>
              </w:numPr>
              <w:ind w:left="334"/>
              <w:rPr>
                <w:rFonts w:ascii="Segoe Pro" w:hAnsi="Segoe Pro" w:cs="Segoe UI"/>
              </w:rPr>
            </w:pPr>
            <w:r w:rsidRPr="00DE3480">
              <w:rPr>
                <w:rFonts w:ascii="Segoe Pro" w:hAnsi="Segoe Pro" w:cs="Segoe UI"/>
              </w:rPr>
              <w:t>Consulter les groupes communautaires représentant les personnes handicapées</w:t>
            </w:r>
          </w:p>
        </w:tc>
      </w:tr>
      <w:tr w:rsidR="00DE3480" w:rsidRPr="00DE3480" w14:paraId="5AA4A15D" w14:textId="77777777" w:rsidTr="00F10BB8">
        <w:tc>
          <w:tcPr>
            <w:tcW w:w="4050" w:type="dxa"/>
          </w:tcPr>
          <w:p w14:paraId="575EFF44" w14:textId="77777777" w:rsidR="00DE3480" w:rsidRPr="00DE3480" w:rsidRDefault="00DE3480" w:rsidP="00DE3480">
            <w:pPr>
              <w:rPr>
                <w:rFonts w:ascii="Segoe Pro" w:hAnsi="Segoe Pro" w:cs="Segoe UI"/>
              </w:rPr>
            </w:pPr>
            <w:r w:rsidRPr="00DE3480">
              <w:rPr>
                <w:rFonts w:ascii="Segoe Pro" w:hAnsi="Segoe Pro" w:cs="Segoe UI"/>
              </w:rPr>
              <w:t xml:space="preserve">Étude des règlements découlant de la </w:t>
            </w:r>
            <w:r w:rsidRPr="00DE3480">
              <w:rPr>
                <w:rFonts w:ascii="Segoe Pro" w:hAnsi="Segoe Pro" w:cs="Segoe UI"/>
                <w:b/>
                <w:i/>
              </w:rPr>
              <w:t>Loi de 2005 sur l’accessibilité pour les personnes handicapées de l’Ontario</w:t>
            </w:r>
          </w:p>
        </w:tc>
        <w:tc>
          <w:tcPr>
            <w:tcW w:w="5688" w:type="dxa"/>
          </w:tcPr>
          <w:p w14:paraId="7273AC44" w14:textId="77777777" w:rsidR="00DE3480" w:rsidRPr="00DE3480" w:rsidRDefault="00DE3480" w:rsidP="00DE3480">
            <w:pPr>
              <w:numPr>
                <w:ilvl w:val="0"/>
                <w:numId w:val="7"/>
              </w:numPr>
              <w:ind w:left="334"/>
              <w:rPr>
                <w:rFonts w:ascii="Segoe Pro" w:hAnsi="Segoe Pro" w:cs="Segoe UI"/>
              </w:rPr>
            </w:pPr>
            <w:r w:rsidRPr="00DE3480">
              <w:rPr>
                <w:rFonts w:ascii="Segoe Pro" w:hAnsi="Segoe Pro" w:cs="Segoe UI"/>
              </w:rPr>
              <w:t>Mettre en œuvre les règlements qui s’appliquent au Conseil</w:t>
            </w:r>
          </w:p>
        </w:tc>
      </w:tr>
      <w:tr w:rsidR="00DE3480" w:rsidRPr="00DE3480" w14:paraId="181006CC" w14:textId="77777777" w:rsidTr="00F10BB8">
        <w:tc>
          <w:tcPr>
            <w:tcW w:w="4050" w:type="dxa"/>
          </w:tcPr>
          <w:p w14:paraId="78CF65F1" w14:textId="77777777" w:rsidR="00DE3480" w:rsidRPr="00DE3480" w:rsidRDefault="00DE3480" w:rsidP="00DE3480">
            <w:pPr>
              <w:rPr>
                <w:rFonts w:ascii="Segoe Pro" w:hAnsi="Segoe Pro" w:cs="Segoe UI"/>
              </w:rPr>
            </w:pPr>
            <w:r w:rsidRPr="00DE3480">
              <w:rPr>
                <w:rFonts w:ascii="Segoe Pro" w:hAnsi="Segoe Pro" w:cs="Segoe UI"/>
              </w:rPr>
              <w:t>Présentation aux conseillères et conseillers scolaires</w:t>
            </w:r>
          </w:p>
        </w:tc>
        <w:tc>
          <w:tcPr>
            <w:tcW w:w="5688" w:type="dxa"/>
          </w:tcPr>
          <w:p w14:paraId="4786C3BD" w14:textId="77777777" w:rsidR="00DE3480" w:rsidRPr="00DE3480" w:rsidRDefault="00DE3480" w:rsidP="00DE3480">
            <w:pPr>
              <w:numPr>
                <w:ilvl w:val="0"/>
                <w:numId w:val="7"/>
              </w:numPr>
              <w:ind w:left="334"/>
              <w:rPr>
                <w:rFonts w:ascii="Segoe Pro" w:hAnsi="Segoe Pro" w:cs="Segoe UI"/>
              </w:rPr>
            </w:pPr>
            <w:r w:rsidRPr="00DE3480">
              <w:rPr>
                <w:rFonts w:ascii="Segoe Pro" w:hAnsi="Segoe Pro" w:cs="Segoe UI"/>
              </w:rPr>
              <w:t>Obtenir l’appui du Conseil</w:t>
            </w:r>
          </w:p>
        </w:tc>
      </w:tr>
    </w:tbl>
    <w:p w14:paraId="4E6ED2FC" w14:textId="5ADB211C" w:rsidR="00DE3480" w:rsidRPr="00DE3480" w:rsidRDefault="00DE3480" w:rsidP="00090563">
      <w:pPr>
        <w:pStyle w:val="Listeniveau2"/>
        <w:numPr>
          <w:ilvl w:val="0"/>
          <w:numId w:val="0"/>
        </w:numPr>
        <w:rPr>
          <w:lang w:val="fr-CA" w:eastAsia="fr-CA"/>
        </w:rPr>
      </w:pPr>
      <w:bookmarkStart w:id="39" w:name="_Toc57982750"/>
      <w:bookmarkStart w:id="40" w:name="_Toc57982828"/>
      <w:r w:rsidRPr="00DE3480">
        <w:rPr>
          <w:lang w:val="fr-CA" w:eastAsia="fr-CA"/>
        </w:rPr>
        <w:t xml:space="preserve">Le Plan annuel </w:t>
      </w:r>
      <w:r w:rsidR="00C15549">
        <w:rPr>
          <w:lang w:val="fr-CA" w:eastAsia="fr-CA"/>
        </w:rPr>
        <w:t>d</w:t>
      </w:r>
      <w:r w:rsidRPr="00DE3480">
        <w:rPr>
          <w:lang w:val="fr-CA" w:eastAsia="fr-CA"/>
        </w:rPr>
        <w:t>’accessibilité est intégré au calendrier de planification du Conseil révisé annuellement afin d’établir tout besoin futur d’aménagement ou changement requis pour assurer une amélioration continue de l’accessibilité.</w:t>
      </w:r>
    </w:p>
    <w:p w14:paraId="13E7F1FE" w14:textId="00E88C95" w:rsidR="00DE3480" w:rsidRPr="006A6086" w:rsidRDefault="00DE3480" w:rsidP="006A6086">
      <w:pPr>
        <w:pStyle w:val="Titre1"/>
        <w:numPr>
          <w:ilvl w:val="0"/>
          <w:numId w:val="14"/>
        </w:numPr>
        <w:rPr>
          <w:lang w:val="fr-CA"/>
        </w:rPr>
      </w:pPr>
      <w:bookmarkStart w:id="41" w:name="_Toc124505014"/>
      <w:bookmarkStart w:id="42" w:name="_Toc124505493"/>
      <w:bookmarkStart w:id="43" w:name="_Toc124507469"/>
      <w:r w:rsidRPr="00A5537A">
        <w:rPr>
          <w:lang w:val="fr-CA"/>
        </w:rPr>
        <w:t>COMMUNICATION DU PLAN</w:t>
      </w:r>
      <w:bookmarkEnd w:id="39"/>
      <w:bookmarkEnd w:id="40"/>
      <w:bookmarkEnd w:id="41"/>
      <w:bookmarkEnd w:id="42"/>
      <w:bookmarkEnd w:id="43"/>
    </w:p>
    <w:p w14:paraId="443B620F" w14:textId="3841DDCB" w:rsidR="00DE3480" w:rsidRPr="00DE3480" w:rsidRDefault="00DE3480" w:rsidP="00090563">
      <w:pPr>
        <w:pStyle w:val="Listeniveau2"/>
        <w:numPr>
          <w:ilvl w:val="0"/>
          <w:numId w:val="0"/>
        </w:numPr>
        <w:rPr>
          <w:lang w:val="fr-CA" w:eastAsia="fr-CA"/>
        </w:rPr>
      </w:pPr>
      <w:r w:rsidRPr="00DE3480">
        <w:rPr>
          <w:lang w:val="fr-CA" w:eastAsia="fr-CA"/>
        </w:rPr>
        <w:t xml:space="preserve">Le Plan </w:t>
      </w:r>
      <w:r w:rsidR="00FE033C">
        <w:rPr>
          <w:lang w:val="fr-CA" w:eastAsia="fr-CA"/>
        </w:rPr>
        <w:t xml:space="preserve">annuel </w:t>
      </w:r>
      <w:r w:rsidRPr="00DE3480">
        <w:rPr>
          <w:lang w:val="fr-CA" w:eastAsia="fr-CA"/>
        </w:rPr>
        <w:t xml:space="preserve">d’accessibilité est affiché sur le site Web </w:t>
      </w:r>
      <w:r w:rsidR="00FE033C">
        <w:rPr>
          <w:lang w:val="fr-CA" w:eastAsia="fr-CA"/>
        </w:rPr>
        <w:t>du Conseil</w:t>
      </w:r>
      <w:r w:rsidR="00C15549">
        <w:rPr>
          <w:lang w:val="fr-CA" w:eastAsia="fr-CA"/>
        </w:rPr>
        <w:t>.</w:t>
      </w:r>
    </w:p>
    <w:p w14:paraId="352DA98C" w14:textId="77F40A28" w:rsidR="00DE3480" w:rsidRPr="00DE3480" w:rsidRDefault="00DE3480" w:rsidP="00090563">
      <w:pPr>
        <w:pStyle w:val="Listeniveau2"/>
        <w:numPr>
          <w:ilvl w:val="0"/>
          <w:numId w:val="0"/>
        </w:numPr>
        <w:rPr>
          <w:lang w:val="fr-CA" w:eastAsia="fr-CA"/>
        </w:rPr>
      </w:pPr>
      <w:r w:rsidRPr="00DE3480">
        <w:rPr>
          <w:lang w:val="fr-CA" w:eastAsia="fr-CA"/>
        </w:rPr>
        <w:t xml:space="preserve">Pour obtenir une copie </w:t>
      </w:r>
      <w:r w:rsidR="00FE033C">
        <w:rPr>
          <w:lang w:val="fr-CA" w:eastAsia="fr-CA"/>
        </w:rPr>
        <w:t xml:space="preserve">papier </w:t>
      </w:r>
      <w:r w:rsidRPr="00DE3480">
        <w:rPr>
          <w:lang w:val="fr-CA" w:eastAsia="fr-CA"/>
        </w:rPr>
        <w:t xml:space="preserve">du Plan </w:t>
      </w:r>
      <w:r w:rsidR="00FE033C">
        <w:rPr>
          <w:lang w:val="fr-CA" w:eastAsia="fr-CA"/>
        </w:rPr>
        <w:t xml:space="preserve">annuel </w:t>
      </w:r>
      <w:r w:rsidR="00C806C9">
        <w:rPr>
          <w:lang w:val="fr-CA" w:eastAsia="fr-CA"/>
        </w:rPr>
        <w:t>sur l</w:t>
      </w:r>
      <w:r w:rsidRPr="00DE3480">
        <w:rPr>
          <w:lang w:val="fr-CA" w:eastAsia="fr-CA"/>
        </w:rPr>
        <w:t>’accessibilité, veuillez communiquer avec le bureau de la surintendante d’affaires et de</w:t>
      </w:r>
      <w:r w:rsidR="00C806C9">
        <w:rPr>
          <w:lang w:val="fr-CA" w:eastAsia="fr-CA"/>
        </w:rPr>
        <w:t>s</w:t>
      </w:r>
      <w:r w:rsidRPr="00DE3480">
        <w:rPr>
          <w:lang w:val="fr-CA" w:eastAsia="fr-CA"/>
        </w:rPr>
        <w:t xml:space="preserve"> finances</w:t>
      </w:r>
      <w:r w:rsidR="003011EB">
        <w:rPr>
          <w:lang w:val="fr-CA" w:eastAsia="fr-CA"/>
        </w:rPr>
        <w:t xml:space="preserve"> au 1 800 259-556</w:t>
      </w:r>
      <w:r w:rsidR="00E57D4B">
        <w:rPr>
          <w:lang w:val="fr-CA" w:eastAsia="fr-CA"/>
        </w:rPr>
        <w:t>7</w:t>
      </w:r>
      <w:r w:rsidR="003011EB">
        <w:rPr>
          <w:lang w:val="fr-CA" w:eastAsia="fr-CA"/>
        </w:rPr>
        <w:t>.</w:t>
      </w:r>
    </w:p>
    <w:p w14:paraId="23A2D4B3" w14:textId="5683CC61" w:rsidR="00DE3480" w:rsidRPr="00A5537A" w:rsidRDefault="002E137C" w:rsidP="00090563">
      <w:pPr>
        <w:pStyle w:val="Titre1"/>
        <w:numPr>
          <w:ilvl w:val="0"/>
          <w:numId w:val="14"/>
        </w:numPr>
        <w:rPr>
          <w:lang w:val="fr-CA"/>
        </w:rPr>
      </w:pPr>
      <w:bookmarkStart w:id="44" w:name="_Toc124505015"/>
      <w:bookmarkStart w:id="45" w:name="_Toc124505494"/>
      <w:bookmarkStart w:id="46" w:name="_Toc124507470"/>
      <w:r w:rsidRPr="00A5537A">
        <w:rPr>
          <w:lang w:val="fr-CA"/>
        </w:rPr>
        <w:lastRenderedPageBreak/>
        <w:t>ANNEXE 1 : AMÉNAGEMENTS COMPLÉTÉS DANS LES ÉCOLES</w:t>
      </w:r>
      <w:r w:rsidR="008C4C39">
        <w:rPr>
          <w:lang w:val="fr-CA"/>
        </w:rPr>
        <w:t xml:space="preserve"> et les garderies</w:t>
      </w:r>
      <w:r w:rsidRPr="00A5537A">
        <w:rPr>
          <w:lang w:val="fr-CA"/>
        </w:rPr>
        <w:t xml:space="preserve"> </w:t>
      </w:r>
      <w:r w:rsidRPr="00571900">
        <w:rPr>
          <w:lang w:val="fr-CA"/>
        </w:rPr>
        <w:t>202</w:t>
      </w:r>
      <w:r w:rsidR="00DD1818" w:rsidRPr="00571900">
        <w:rPr>
          <w:lang w:val="fr-CA"/>
        </w:rPr>
        <w:t>2</w:t>
      </w:r>
      <w:r w:rsidRPr="00571900">
        <w:rPr>
          <w:lang w:val="fr-CA"/>
        </w:rPr>
        <w:t>-202</w:t>
      </w:r>
      <w:r w:rsidR="00DD1818" w:rsidRPr="00571900">
        <w:rPr>
          <w:lang w:val="fr-CA"/>
        </w:rPr>
        <w:t>3</w:t>
      </w:r>
      <w:bookmarkEnd w:id="44"/>
      <w:bookmarkEnd w:id="45"/>
      <w:bookmarkEnd w:id="46"/>
      <w:r w:rsidRPr="00A5537A">
        <w:rPr>
          <w:lang w:val="fr-CA"/>
        </w:rPr>
        <w:t xml:space="preserve">                        </w:t>
      </w:r>
    </w:p>
    <w:p w14:paraId="07448077" w14:textId="77777777" w:rsidR="00DE3480" w:rsidRPr="00DE3480" w:rsidRDefault="00DE3480" w:rsidP="00090563">
      <w:pPr>
        <w:spacing w:before="0" w:after="0"/>
        <w:ind w:left="0" w:right="0"/>
        <w:rPr>
          <w:rFonts w:ascii="Segoe Pro" w:eastAsia="Times New Roman" w:hAnsi="Segoe Pro" w:cs="Arial"/>
          <w:szCs w:val="20"/>
          <w:lang w:eastAsia="fr-CA"/>
        </w:rPr>
      </w:pPr>
      <w:r w:rsidRPr="00DE3480">
        <w:rPr>
          <w:rFonts w:ascii="Segoe Pro" w:eastAsia="Times New Roman" w:hAnsi="Segoe Pro" w:cs="Arial"/>
          <w:szCs w:val="20"/>
          <w:lang w:eastAsia="fr-CA"/>
        </w:rPr>
        <w:t>LÉGENDE :</w:t>
      </w:r>
      <w:r w:rsidRPr="00DE3480">
        <w:rPr>
          <w:rFonts w:ascii="Segoe Pro" w:eastAsia="Times New Roman" w:hAnsi="Segoe Pro" w:cs="Arial"/>
          <w:szCs w:val="20"/>
          <w:lang w:eastAsia="fr-CA"/>
        </w:rPr>
        <w:tab/>
        <w:t xml:space="preserve">A </w:t>
      </w:r>
      <w:r w:rsidRPr="00DE3480">
        <w:rPr>
          <w:rFonts w:ascii="Segoe Pro" w:eastAsia="Times New Roman" w:hAnsi="Segoe Pro" w:cs="Arial"/>
          <w:szCs w:val="20"/>
          <w:lang w:eastAsia="fr-CA"/>
        </w:rPr>
        <w:tab/>
        <w:t>Ajout</w:t>
      </w:r>
    </w:p>
    <w:p w14:paraId="6A0110DF" w14:textId="77777777" w:rsidR="00DE3480" w:rsidRPr="00DE3480" w:rsidRDefault="00DE3480" w:rsidP="00090563">
      <w:pPr>
        <w:spacing w:before="0" w:after="0"/>
        <w:ind w:left="1416" w:right="0"/>
        <w:rPr>
          <w:rFonts w:ascii="Segoe Pro" w:eastAsia="Times New Roman" w:hAnsi="Segoe Pro" w:cs="Arial"/>
          <w:szCs w:val="20"/>
          <w:lang w:eastAsia="fr-CA"/>
        </w:rPr>
      </w:pPr>
      <w:r w:rsidRPr="00DE3480">
        <w:rPr>
          <w:rFonts w:ascii="Segoe Pro" w:eastAsia="Times New Roman" w:hAnsi="Segoe Pro" w:cs="Arial"/>
          <w:szCs w:val="20"/>
          <w:lang w:eastAsia="fr-CA"/>
        </w:rPr>
        <w:t xml:space="preserve">S.O. </w:t>
      </w:r>
      <w:r w:rsidRPr="00DE3480">
        <w:rPr>
          <w:rFonts w:ascii="Segoe Pro" w:eastAsia="Times New Roman" w:hAnsi="Segoe Pro" w:cs="Arial"/>
          <w:szCs w:val="20"/>
          <w:lang w:eastAsia="fr-CA"/>
        </w:rPr>
        <w:tab/>
        <w:t>Sans objet</w:t>
      </w:r>
    </w:p>
    <w:p w14:paraId="45F12B54" w14:textId="77777777" w:rsidR="00DE3480" w:rsidRPr="00DE3480" w:rsidRDefault="00DE3480" w:rsidP="00090563">
      <w:pPr>
        <w:spacing w:before="0" w:after="0"/>
        <w:ind w:left="1416" w:right="0"/>
        <w:rPr>
          <w:rFonts w:ascii="Segoe Pro" w:eastAsia="Times New Roman" w:hAnsi="Segoe Pro" w:cs="Arial"/>
          <w:szCs w:val="20"/>
          <w:lang w:eastAsia="fr-CA"/>
        </w:rPr>
      </w:pPr>
      <w:r w:rsidRPr="00DE3480">
        <w:rPr>
          <w:rFonts w:ascii="Segoe Pro" w:eastAsia="Times New Roman" w:hAnsi="Segoe Pro" w:cs="Arial"/>
          <w:szCs w:val="20"/>
          <w:lang w:eastAsia="fr-CA"/>
        </w:rPr>
        <w:t xml:space="preserve">T </w:t>
      </w:r>
      <w:r w:rsidRPr="00DE3480">
        <w:rPr>
          <w:rFonts w:ascii="Segoe Pro" w:eastAsia="Times New Roman" w:hAnsi="Segoe Pro" w:cs="Arial"/>
          <w:szCs w:val="20"/>
          <w:lang w:eastAsia="fr-CA"/>
        </w:rPr>
        <w:tab/>
        <w:t xml:space="preserve">Travaux (pendant </w:t>
      </w:r>
      <w:r w:rsidRPr="00571900">
        <w:rPr>
          <w:rFonts w:ascii="Segoe Pro" w:eastAsia="Times New Roman" w:hAnsi="Segoe Pro" w:cs="Arial"/>
          <w:szCs w:val="20"/>
          <w:lang w:eastAsia="fr-CA"/>
        </w:rPr>
        <w:t>l’année scolaire 2022-2023)</w:t>
      </w:r>
    </w:p>
    <w:p w14:paraId="50181A12" w14:textId="77777777" w:rsidR="00DE3480" w:rsidRPr="00DE3480" w:rsidRDefault="00DE3480" w:rsidP="00090563">
      <w:pPr>
        <w:spacing w:before="0" w:after="0"/>
        <w:ind w:left="1416" w:right="0"/>
        <w:rPr>
          <w:rFonts w:ascii="Segoe Pro" w:eastAsia="Times New Roman" w:hAnsi="Segoe Pro" w:cs="Arial"/>
          <w:szCs w:val="20"/>
          <w:lang w:eastAsia="fr-CA"/>
        </w:rPr>
      </w:pPr>
      <w:r w:rsidRPr="00DE3480">
        <w:rPr>
          <w:rFonts w:ascii="Segoe Pro" w:eastAsia="Times New Roman" w:hAnsi="Segoe Pro" w:cs="Arial"/>
          <w:szCs w:val="20"/>
          <w:lang w:eastAsia="fr-CA"/>
        </w:rPr>
        <w:t xml:space="preserve">X </w:t>
      </w:r>
      <w:r w:rsidRPr="00DE3480">
        <w:rPr>
          <w:rFonts w:ascii="Segoe Pro" w:eastAsia="Times New Roman" w:hAnsi="Segoe Pro" w:cs="Arial"/>
          <w:szCs w:val="20"/>
          <w:lang w:eastAsia="fr-CA"/>
        </w:rPr>
        <w:tab/>
        <w:t>Existant</w:t>
      </w:r>
    </w:p>
    <w:p w14:paraId="47ACF53D" w14:textId="77777777" w:rsidR="00DE3480" w:rsidRPr="00DE3480" w:rsidRDefault="00DE3480" w:rsidP="00DE3480">
      <w:pPr>
        <w:spacing w:before="0" w:after="0"/>
        <w:ind w:left="0" w:right="0"/>
        <w:rPr>
          <w:rFonts w:ascii="Arial" w:eastAsia="Times New Roman" w:hAnsi="Arial" w:cs="Arial"/>
          <w:sz w:val="24"/>
          <w:szCs w:val="24"/>
          <w:lang w:eastAsia="fr-CA"/>
        </w:rPr>
      </w:pPr>
    </w:p>
    <w:tbl>
      <w:tblPr>
        <w:tblStyle w:val="Grilledutableau2"/>
        <w:tblW w:w="11337" w:type="dxa"/>
        <w:tblInd w:w="-998" w:type="dxa"/>
        <w:tblLayout w:type="fixed"/>
        <w:tblLook w:val="01E0" w:firstRow="1" w:lastRow="1" w:firstColumn="1" w:lastColumn="1" w:noHBand="0" w:noVBand="0"/>
      </w:tblPr>
      <w:tblGrid>
        <w:gridCol w:w="2553"/>
        <w:gridCol w:w="575"/>
        <w:gridCol w:w="437"/>
        <w:gridCol w:w="575"/>
        <w:gridCol w:w="575"/>
        <w:gridCol w:w="437"/>
        <w:gridCol w:w="437"/>
        <w:gridCol w:w="658"/>
        <w:gridCol w:w="575"/>
        <w:gridCol w:w="575"/>
        <w:gridCol w:w="680"/>
        <w:gridCol w:w="575"/>
        <w:gridCol w:w="567"/>
        <w:gridCol w:w="437"/>
        <w:gridCol w:w="546"/>
        <w:gridCol w:w="546"/>
        <w:gridCol w:w="589"/>
      </w:tblGrid>
      <w:tr w:rsidR="00BB1772" w:rsidRPr="00A5537A" w14:paraId="7C83FBCD" w14:textId="0A275697" w:rsidTr="00AD3F14">
        <w:trPr>
          <w:trHeight w:val="2087"/>
          <w:tblHeader/>
        </w:trPr>
        <w:tc>
          <w:tcPr>
            <w:tcW w:w="2553" w:type="dxa"/>
            <w:shd w:val="clear" w:color="auto" w:fill="D9D9D9"/>
          </w:tcPr>
          <w:p w14:paraId="5148F0B0" w14:textId="1121DCF7" w:rsidR="00BB1772" w:rsidRPr="00571900" w:rsidRDefault="00BB1772" w:rsidP="00DE3480">
            <w:pPr>
              <w:rPr>
                <w:rFonts w:ascii="Segoe Pro" w:hAnsi="Segoe Pro" w:cs="Arial"/>
                <w:b/>
                <w:sz w:val="16"/>
                <w:szCs w:val="16"/>
              </w:rPr>
            </w:pPr>
            <w:r w:rsidRPr="00571900">
              <w:rPr>
                <w:rFonts w:ascii="Segoe Pro" w:hAnsi="Segoe Pro" w:cs="Arial"/>
                <w:b/>
                <w:bCs/>
                <w:szCs w:val="14"/>
              </w:rPr>
              <w:t>Sommaire par école</w:t>
            </w:r>
            <w:r w:rsidR="001156C4">
              <w:rPr>
                <w:rFonts w:ascii="Segoe Pro" w:hAnsi="Segoe Pro" w:cs="Arial"/>
                <w:b/>
                <w:bCs/>
                <w:szCs w:val="14"/>
              </w:rPr>
              <w:br/>
            </w:r>
            <w:r w:rsidRPr="00571900">
              <w:rPr>
                <w:rFonts w:ascii="Segoe Pro" w:hAnsi="Segoe Pro" w:cs="Arial"/>
                <w:b/>
                <w:bCs/>
                <w:szCs w:val="14"/>
              </w:rPr>
              <w:t>et</w:t>
            </w:r>
            <w:r w:rsidR="001156C4">
              <w:rPr>
                <w:rFonts w:ascii="Segoe Pro" w:hAnsi="Segoe Pro" w:cs="Arial"/>
                <w:b/>
                <w:bCs/>
                <w:szCs w:val="14"/>
              </w:rPr>
              <w:t xml:space="preserve"> </w:t>
            </w:r>
            <w:r w:rsidRPr="00571900">
              <w:rPr>
                <w:rFonts w:ascii="Segoe Pro" w:hAnsi="Segoe Pro" w:cs="Arial"/>
                <w:b/>
                <w:bCs/>
                <w:szCs w:val="14"/>
              </w:rPr>
              <w:t>par garderie</w:t>
            </w:r>
          </w:p>
        </w:tc>
        <w:tc>
          <w:tcPr>
            <w:tcW w:w="575" w:type="dxa"/>
            <w:textDirection w:val="btLr"/>
          </w:tcPr>
          <w:p w14:paraId="76466D5F" w14:textId="77777777" w:rsidR="00BB1772" w:rsidRPr="00571900" w:rsidRDefault="00BB1772" w:rsidP="00DE3480">
            <w:pPr>
              <w:ind w:left="113" w:right="113"/>
              <w:jc w:val="both"/>
              <w:rPr>
                <w:rFonts w:ascii="Segoe Pro" w:hAnsi="Segoe Pro" w:cs="Arial"/>
                <w:b/>
                <w:i/>
                <w:iCs/>
                <w:sz w:val="16"/>
                <w:szCs w:val="16"/>
                <w:lang w:val="en-CA"/>
              </w:rPr>
            </w:pPr>
            <w:r w:rsidRPr="00571900">
              <w:rPr>
                <w:rFonts w:ascii="Segoe Pro" w:hAnsi="Segoe Pro" w:cs="Arial"/>
                <w:b/>
                <w:i/>
                <w:iCs/>
                <w:sz w:val="16"/>
                <w:szCs w:val="16"/>
                <w:lang w:val="en-CA"/>
              </w:rPr>
              <w:t>Evacuchair</w:t>
            </w:r>
          </w:p>
        </w:tc>
        <w:tc>
          <w:tcPr>
            <w:tcW w:w="437" w:type="dxa"/>
            <w:textDirection w:val="btLr"/>
          </w:tcPr>
          <w:p w14:paraId="06DEC2C3"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Stationnement</w:t>
            </w:r>
          </w:p>
        </w:tc>
        <w:tc>
          <w:tcPr>
            <w:tcW w:w="575" w:type="dxa"/>
            <w:textDirection w:val="btLr"/>
          </w:tcPr>
          <w:p w14:paraId="2AE26006"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Rampe extérieure</w:t>
            </w:r>
          </w:p>
        </w:tc>
        <w:tc>
          <w:tcPr>
            <w:tcW w:w="575" w:type="dxa"/>
            <w:textDirection w:val="btLr"/>
          </w:tcPr>
          <w:p w14:paraId="498A8DF6"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Rampe intérieure</w:t>
            </w:r>
          </w:p>
        </w:tc>
        <w:tc>
          <w:tcPr>
            <w:tcW w:w="437" w:type="dxa"/>
            <w:textDirection w:val="btLr"/>
          </w:tcPr>
          <w:p w14:paraId="6374F0A7"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Toilette</w:t>
            </w:r>
          </w:p>
        </w:tc>
        <w:tc>
          <w:tcPr>
            <w:tcW w:w="437" w:type="dxa"/>
            <w:textDirection w:val="btLr"/>
          </w:tcPr>
          <w:p w14:paraId="18413227"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Évier</w:t>
            </w:r>
          </w:p>
        </w:tc>
        <w:tc>
          <w:tcPr>
            <w:tcW w:w="658" w:type="dxa"/>
            <w:textDirection w:val="btLr"/>
          </w:tcPr>
          <w:p w14:paraId="6D3FC556"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Alarme incendie</w:t>
            </w:r>
          </w:p>
          <w:p w14:paraId="182DC2D5" w14:textId="3EF8E396"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Stroboscope</w:t>
            </w:r>
          </w:p>
        </w:tc>
        <w:tc>
          <w:tcPr>
            <w:tcW w:w="575" w:type="dxa"/>
            <w:textDirection w:val="btLr"/>
          </w:tcPr>
          <w:p w14:paraId="2E9835DA"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Fontaine</w:t>
            </w:r>
          </w:p>
        </w:tc>
        <w:tc>
          <w:tcPr>
            <w:tcW w:w="575" w:type="dxa"/>
            <w:textDirection w:val="btLr"/>
          </w:tcPr>
          <w:p w14:paraId="2056C92F"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 xml:space="preserve">Portes </w:t>
            </w:r>
            <w:proofErr w:type="spellStart"/>
            <w:r w:rsidRPr="00571900">
              <w:rPr>
                <w:rFonts w:ascii="Segoe Pro" w:hAnsi="Segoe Pro" w:cs="Arial"/>
                <w:b/>
                <w:i/>
                <w:iCs/>
                <w:sz w:val="16"/>
                <w:szCs w:val="16"/>
              </w:rPr>
              <w:t>ext</w:t>
            </w:r>
            <w:proofErr w:type="spellEnd"/>
            <w:r w:rsidRPr="00571900">
              <w:rPr>
                <w:rFonts w:ascii="Segoe Pro" w:hAnsi="Segoe Pro" w:cs="Arial"/>
                <w:b/>
                <w:i/>
                <w:iCs/>
                <w:sz w:val="16"/>
                <w:szCs w:val="16"/>
              </w:rPr>
              <w:t>. automatiques</w:t>
            </w:r>
          </w:p>
        </w:tc>
        <w:tc>
          <w:tcPr>
            <w:tcW w:w="680" w:type="dxa"/>
            <w:textDirection w:val="btLr"/>
          </w:tcPr>
          <w:p w14:paraId="3C70D383"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Ascenseur</w:t>
            </w:r>
          </w:p>
        </w:tc>
        <w:tc>
          <w:tcPr>
            <w:tcW w:w="575" w:type="dxa"/>
            <w:textDirection w:val="btLr"/>
          </w:tcPr>
          <w:p w14:paraId="4F6F0E59"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 xml:space="preserve">Monte-personne </w:t>
            </w:r>
          </w:p>
        </w:tc>
        <w:tc>
          <w:tcPr>
            <w:tcW w:w="567" w:type="dxa"/>
            <w:textDirection w:val="btLr"/>
          </w:tcPr>
          <w:p w14:paraId="72864A4A"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Portes de classe de 36"</w:t>
            </w:r>
          </w:p>
        </w:tc>
        <w:tc>
          <w:tcPr>
            <w:tcW w:w="437" w:type="dxa"/>
            <w:textDirection w:val="btLr"/>
          </w:tcPr>
          <w:p w14:paraId="24DCF08C"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Quincaillerie</w:t>
            </w:r>
          </w:p>
        </w:tc>
        <w:tc>
          <w:tcPr>
            <w:tcW w:w="546" w:type="dxa"/>
            <w:textDirection w:val="btLr"/>
          </w:tcPr>
          <w:p w14:paraId="4B04E17B"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Amplification (systèmes)</w:t>
            </w:r>
          </w:p>
        </w:tc>
        <w:tc>
          <w:tcPr>
            <w:tcW w:w="546" w:type="dxa"/>
            <w:textDirection w:val="btLr"/>
          </w:tcPr>
          <w:p w14:paraId="154B157C" w14:textId="77777777"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Signalisation des locaux</w:t>
            </w:r>
          </w:p>
        </w:tc>
        <w:tc>
          <w:tcPr>
            <w:tcW w:w="589" w:type="dxa"/>
            <w:textDirection w:val="btLr"/>
          </w:tcPr>
          <w:p w14:paraId="223195EE" w14:textId="63A7E9D8" w:rsidR="00BB1772" w:rsidRPr="00571900" w:rsidRDefault="00BB1772" w:rsidP="00DE3480">
            <w:pPr>
              <w:ind w:left="113" w:right="113"/>
              <w:jc w:val="both"/>
              <w:rPr>
                <w:rFonts w:ascii="Segoe Pro" w:hAnsi="Segoe Pro" w:cs="Arial"/>
                <w:b/>
                <w:i/>
                <w:iCs/>
                <w:sz w:val="16"/>
                <w:szCs w:val="16"/>
              </w:rPr>
            </w:pPr>
            <w:r w:rsidRPr="00571900">
              <w:rPr>
                <w:rFonts w:ascii="Segoe Pro" w:hAnsi="Segoe Pro" w:cs="Arial"/>
                <w:b/>
                <w:i/>
                <w:iCs/>
                <w:sz w:val="16"/>
                <w:szCs w:val="16"/>
              </w:rPr>
              <w:t>Sommaire</w:t>
            </w:r>
          </w:p>
        </w:tc>
      </w:tr>
      <w:tr w:rsidR="00BB1772" w:rsidRPr="00A5537A" w14:paraId="2BD825EF" w14:textId="63519257" w:rsidTr="00AD3F14">
        <w:trPr>
          <w:trHeight w:val="539"/>
        </w:trPr>
        <w:tc>
          <w:tcPr>
            <w:tcW w:w="2553" w:type="dxa"/>
          </w:tcPr>
          <w:p w14:paraId="6E5FEBCB" w14:textId="7592DED3" w:rsidR="00BB1772" w:rsidRPr="00571900" w:rsidRDefault="00BB1772" w:rsidP="00DE3480">
            <w:pPr>
              <w:rPr>
                <w:rFonts w:ascii="Segoe Pro" w:hAnsi="Segoe Pro" w:cs="Arial"/>
                <w:sz w:val="16"/>
                <w:szCs w:val="16"/>
              </w:rPr>
            </w:pPr>
            <w:r w:rsidRPr="00571900">
              <w:rPr>
                <w:rFonts w:ascii="Segoe Pro" w:hAnsi="Segoe Pro" w:cs="Arial"/>
                <w:sz w:val="16"/>
                <w:szCs w:val="16"/>
              </w:rPr>
              <w:t>Ste-Marie</w:t>
            </w:r>
            <w:r w:rsidR="00E57D4B">
              <w:rPr>
                <w:rFonts w:ascii="Segoe Pro" w:hAnsi="Segoe Pro" w:cs="Arial"/>
                <w:sz w:val="16"/>
                <w:szCs w:val="16"/>
              </w:rPr>
              <w:t xml:space="preserve">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70E5C28E"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3965AC8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C97D8D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8673D6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6BAB44D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47D2E0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715B52F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78A2C0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AC7531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7BCC928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721EC70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21C5F3A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4220B8E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7C62B6C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720B0553" w14:textId="77777777" w:rsidR="00BB1772" w:rsidRPr="00571900" w:rsidRDefault="00BB1772" w:rsidP="00DE3480">
            <w:pPr>
              <w:jc w:val="center"/>
              <w:rPr>
                <w:rFonts w:ascii="Segoe Pro" w:hAnsi="Segoe Pro" w:cs="Arial"/>
                <w:sz w:val="16"/>
                <w:szCs w:val="16"/>
              </w:rPr>
            </w:pPr>
          </w:p>
        </w:tc>
        <w:tc>
          <w:tcPr>
            <w:tcW w:w="589" w:type="dxa"/>
          </w:tcPr>
          <w:p w14:paraId="4B680D5D" w14:textId="5C1F2DE9"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10/11</w:t>
            </w:r>
          </w:p>
        </w:tc>
      </w:tr>
      <w:tr w:rsidR="00BB1772" w:rsidRPr="00A5537A" w14:paraId="0A55958D" w14:textId="71D588FE" w:rsidTr="00AD3F14">
        <w:trPr>
          <w:trHeight w:val="539"/>
        </w:trPr>
        <w:tc>
          <w:tcPr>
            <w:tcW w:w="2553" w:type="dxa"/>
          </w:tcPr>
          <w:p w14:paraId="1E340124" w14:textId="79AE7BA5"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Ste-Marie </w:t>
            </w:r>
            <w:r w:rsidR="00E57D4B" w:rsidRPr="00571900">
              <w:rPr>
                <w:rFonts w:ascii="Segoe Pro" w:hAnsi="Segoe Pro" w:cs="Arial"/>
                <w:sz w:val="16"/>
                <w:szCs w:val="16"/>
              </w:rPr>
              <w:t>-</w:t>
            </w:r>
            <w:r w:rsidRPr="00571900">
              <w:rPr>
                <w:rFonts w:ascii="Segoe Pro" w:hAnsi="Segoe Pro" w:cs="Arial"/>
                <w:sz w:val="16"/>
                <w:szCs w:val="16"/>
              </w:rPr>
              <w:t xml:space="preserve"> garderie</w:t>
            </w:r>
          </w:p>
        </w:tc>
        <w:tc>
          <w:tcPr>
            <w:tcW w:w="575" w:type="dxa"/>
          </w:tcPr>
          <w:p w14:paraId="4C1C8836"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7DA25A0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865AE2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FD67A0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7213A43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7690F8F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32AB6A0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5106496" w14:textId="77777777" w:rsidR="00BB1772" w:rsidRPr="00571900" w:rsidRDefault="00BB1772" w:rsidP="00DE3480">
            <w:pPr>
              <w:jc w:val="center"/>
              <w:rPr>
                <w:rFonts w:ascii="Segoe Pro" w:hAnsi="Segoe Pro" w:cs="Arial"/>
                <w:sz w:val="16"/>
                <w:szCs w:val="16"/>
              </w:rPr>
            </w:pPr>
          </w:p>
        </w:tc>
        <w:tc>
          <w:tcPr>
            <w:tcW w:w="575" w:type="dxa"/>
          </w:tcPr>
          <w:p w14:paraId="10EFD5F7" w14:textId="42F47FAC"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5BF027C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2733600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78F7B8B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27746C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44E461B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0885A69D" w14:textId="77777777" w:rsidR="00BB1772" w:rsidRPr="00571900" w:rsidRDefault="00BB1772" w:rsidP="00DE3480">
            <w:pPr>
              <w:jc w:val="center"/>
              <w:rPr>
                <w:rFonts w:ascii="Segoe Pro" w:hAnsi="Segoe Pro" w:cs="Arial"/>
                <w:sz w:val="16"/>
                <w:szCs w:val="16"/>
              </w:rPr>
            </w:pPr>
          </w:p>
        </w:tc>
        <w:tc>
          <w:tcPr>
            <w:tcW w:w="589" w:type="dxa"/>
          </w:tcPr>
          <w:p w14:paraId="27F55ACE" w14:textId="776C2DBB"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8/10</w:t>
            </w:r>
          </w:p>
        </w:tc>
      </w:tr>
      <w:tr w:rsidR="00BB1772" w:rsidRPr="00A5537A" w14:paraId="7C3F0869" w14:textId="0AA96549" w:rsidTr="00AD3F14">
        <w:trPr>
          <w:trHeight w:val="539"/>
        </w:trPr>
        <w:tc>
          <w:tcPr>
            <w:tcW w:w="2553" w:type="dxa"/>
          </w:tcPr>
          <w:p w14:paraId="164B7195" w14:textId="77777777" w:rsidR="00E57D4B" w:rsidRDefault="00BB1772" w:rsidP="00DE3480">
            <w:pPr>
              <w:rPr>
                <w:rFonts w:ascii="Segoe Pro" w:hAnsi="Segoe Pro" w:cs="Arial"/>
                <w:sz w:val="16"/>
                <w:szCs w:val="16"/>
              </w:rPr>
            </w:pPr>
            <w:r w:rsidRPr="00571900">
              <w:rPr>
                <w:rFonts w:ascii="Segoe Pro" w:hAnsi="Segoe Pro" w:cs="Arial"/>
                <w:sz w:val="16"/>
                <w:szCs w:val="16"/>
              </w:rPr>
              <w:t>Saint-Joseph</w:t>
            </w:r>
            <w:r w:rsidR="00E57D4B">
              <w:rPr>
                <w:rFonts w:ascii="Segoe Pro" w:hAnsi="Segoe Pro" w:cs="Arial"/>
                <w:sz w:val="16"/>
                <w:szCs w:val="16"/>
              </w:rPr>
              <w:t xml:space="preserve"> (</w:t>
            </w:r>
            <w:r w:rsidRPr="00571900">
              <w:rPr>
                <w:rFonts w:ascii="Segoe Pro" w:hAnsi="Segoe Pro" w:cs="Arial"/>
                <w:sz w:val="16"/>
                <w:szCs w:val="16"/>
              </w:rPr>
              <w:t>Blind River</w:t>
            </w:r>
            <w:r w:rsidR="00E57D4B">
              <w:rPr>
                <w:rFonts w:ascii="Segoe Pro" w:hAnsi="Segoe Pro" w:cs="Arial"/>
                <w:sz w:val="16"/>
                <w:szCs w:val="16"/>
              </w:rPr>
              <w:t>)</w:t>
            </w:r>
          </w:p>
          <w:p w14:paraId="105704C3" w14:textId="0D627C69" w:rsidR="00BB1772" w:rsidRPr="00571900" w:rsidRDefault="00BB1772" w:rsidP="00DE3480">
            <w:pPr>
              <w:rPr>
                <w:rFonts w:ascii="Segoe Pro" w:hAnsi="Segoe Pro" w:cs="Arial"/>
                <w:sz w:val="16"/>
                <w:szCs w:val="16"/>
              </w:rPr>
            </w:pPr>
            <w:r w:rsidRPr="00571900">
              <w:rPr>
                <w:rFonts w:ascii="Segoe Pro" w:hAnsi="Segoe Pro" w:cs="Arial"/>
                <w:sz w:val="16"/>
                <w:szCs w:val="16"/>
              </w:rPr>
              <w:t>- école</w:t>
            </w:r>
          </w:p>
        </w:tc>
        <w:tc>
          <w:tcPr>
            <w:tcW w:w="575" w:type="dxa"/>
          </w:tcPr>
          <w:p w14:paraId="755E6BB4" w14:textId="77777777" w:rsidR="00BB1772" w:rsidRPr="00571900" w:rsidRDefault="00BB1772" w:rsidP="00DE3480">
            <w:pPr>
              <w:jc w:val="both"/>
              <w:rPr>
                <w:rFonts w:ascii="Segoe Pro" w:hAnsi="Segoe Pro" w:cs="Arial"/>
                <w:sz w:val="16"/>
                <w:szCs w:val="16"/>
              </w:rPr>
            </w:pPr>
          </w:p>
        </w:tc>
        <w:tc>
          <w:tcPr>
            <w:tcW w:w="437" w:type="dxa"/>
          </w:tcPr>
          <w:p w14:paraId="4256C17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547D90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05CC3C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01CE3BB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FD4F62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07F514C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029B95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BB7B27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11466F1A" w14:textId="12D492DC"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En panne</w:t>
            </w:r>
          </w:p>
        </w:tc>
        <w:tc>
          <w:tcPr>
            <w:tcW w:w="575" w:type="dxa"/>
          </w:tcPr>
          <w:p w14:paraId="5620F33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491E61D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D9D249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00909AE2" w14:textId="77777777" w:rsidR="00BB1772" w:rsidRPr="00571900" w:rsidRDefault="00BB1772" w:rsidP="00DE3480">
            <w:pPr>
              <w:jc w:val="center"/>
              <w:rPr>
                <w:rFonts w:ascii="Segoe Pro" w:hAnsi="Segoe Pro" w:cs="Arial"/>
                <w:sz w:val="16"/>
                <w:szCs w:val="16"/>
              </w:rPr>
            </w:pPr>
          </w:p>
        </w:tc>
        <w:tc>
          <w:tcPr>
            <w:tcW w:w="546" w:type="dxa"/>
          </w:tcPr>
          <w:p w14:paraId="4692792A" w14:textId="77777777" w:rsidR="00BB1772" w:rsidRPr="00571900" w:rsidRDefault="00BB1772" w:rsidP="00DE3480">
            <w:pPr>
              <w:jc w:val="center"/>
              <w:rPr>
                <w:rFonts w:ascii="Segoe Pro" w:hAnsi="Segoe Pro" w:cs="Arial"/>
                <w:sz w:val="16"/>
                <w:szCs w:val="16"/>
              </w:rPr>
            </w:pPr>
          </w:p>
        </w:tc>
        <w:tc>
          <w:tcPr>
            <w:tcW w:w="589" w:type="dxa"/>
          </w:tcPr>
          <w:p w14:paraId="1F9F49D5" w14:textId="42CFE84C"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9/13</w:t>
            </w:r>
          </w:p>
        </w:tc>
      </w:tr>
      <w:tr w:rsidR="00BB1772" w:rsidRPr="00A5537A" w14:paraId="0B970EE5" w14:textId="3CE03F94" w:rsidTr="00AD3F14">
        <w:trPr>
          <w:trHeight w:val="539"/>
        </w:trPr>
        <w:tc>
          <w:tcPr>
            <w:tcW w:w="2553" w:type="dxa"/>
          </w:tcPr>
          <w:p w14:paraId="2F22925E" w14:textId="77777777" w:rsidR="00E57D4B" w:rsidRDefault="00BB1772" w:rsidP="00DE3480">
            <w:pPr>
              <w:rPr>
                <w:rFonts w:ascii="Segoe Pro" w:hAnsi="Segoe Pro" w:cs="Arial"/>
                <w:sz w:val="16"/>
                <w:szCs w:val="16"/>
                <w:lang w:val="en-US"/>
              </w:rPr>
            </w:pPr>
            <w:r w:rsidRPr="00571900">
              <w:rPr>
                <w:rFonts w:ascii="Segoe Pro" w:hAnsi="Segoe Pro" w:cs="Arial"/>
                <w:sz w:val="16"/>
                <w:szCs w:val="16"/>
                <w:lang w:val="en-US"/>
              </w:rPr>
              <w:t>Saint-Joseph</w:t>
            </w:r>
            <w:r w:rsidR="00E57D4B">
              <w:rPr>
                <w:rFonts w:ascii="Segoe Pro" w:hAnsi="Segoe Pro" w:cs="Arial"/>
                <w:sz w:val="16"/>
                <w:szCs w:val="16"/>
                <w:lang w:val="en-US"/>
              </w:rPr>
              <w:t xml:space="preserve"> (</w:t>
            </w:r>
            <w:r w:rsidRPr="00571900">
              <w:rPr>
                <w:rFonts w:ascii="Segoe Pro" w:hAnsi="Segoe Pro" w:cs="Arial"/>
                <w:sz w:val="16"/>
                <w:szCs w:val="16"/>
                <w:lang w:val="en-US"/>
              </w:rPr>
              <w:t>Blind River</w:t>
            </w:r>
            <w:r w:rsidR="00E57D4B">
              <w:rPr>
                <w:rFonts w:ascii="Segoe Pro" w:hAnsi="Segoe Pro" w:cs="Arial"/>
                <w:sz w:val="16"/>
                <w:szCs w:val="16"/>
                <w:lang w:val="en-US"/>
              </w:rPr>
              <w:t>)</w:t>
            </w:r>
            <w:r w:rsidRPr="00571900">
              <w:rPr>
                <w:rFonts w:ascii="Segoe Pro" w:hAnsi="Segoe Pro" w:cs="Arial"/>
                <w:sz w:val="16"/>
                <w:szCs w:val="16"/>
                <w:lang w:val="en-US"/>
              </w:rPr>
              <w:t xml:space="preserve"> </w:t>
            </w:r>
          </w:p>
          <w:p w14:paraId="1932ACBE" w14:textId="675125C3" w:rsidR="00BB1772" w:rsidRPr="00571900" w:rsidRDefault="00E57D4B" w:rsidP="00DE3480">
            <w:pPr>
              <w:rPr>
                <w:rFonts w:ascii="Segoe Pro" w:hAnsi="Segoe Pro" w:cs="Arial"/>
                <w:sz w:val="16"/>
                <w:szCs w:val="16"/>
                <w:lang w:val="en-US"/>
              </w:rPr>
            </w:pPr>
            <w:r w:rsidRPr="00232A0F">
              <w:rPr>
                <w:rFonts w:ascii="Segoe Pro" w:hAnsi="Segoe Pro" w:cs="Arial"/>
                <w:sz w:val="16"/>
                <w:szCs w:val="16"/>
                <w:lang w:val="en-CA"/>
              </w:rPr>
              <w:t>-</w:t>
            </w:r>
            <w:r w:rsidR="00BB1772" w:rsidRPr="00571900">
              <w:rPr>
                <w:rFonts w:ascii="Segoe Pro" w:hAnsi="Segoe Pro" w:cs="Arial"/>
                <w:sz w:val="16"/>
                <w:szCs w:val="16"/>
                <w:lang w:val="en-US"/>
              </w:rPr>
              <w:t xml:space="preserve"> </w:t>
            </w:r>
            <w:proofErr w:type="spellStart"/>
            <w:r w:rsidR="00BB1772" w:rsidRPr="00571900">
              <w:rPr>
                <w:rFonts w:ascii="Segoe Pro" w:hAnsi="Segoe Pro" w:cs="Arial"/>
                <w:sz w:val="16"/>
                <w:szCs w:val="16"/>
                <w:lang w:val="en-US"/>
              </w:rPr>
              <w:t>garderie</w:t>
            </w:r>
            <w:proofErr w:type="spellEnd"/>
          </w:p>
        </w:tc>
        <w:tc>
          <w:tcPr>
            <w:tcW w:w="575" w:type="dxa"/>
          </w:tcPr>
          <w:p w14:paraId="4819AD98"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1C257F61" w14:textId="77777777" w:rsidR="00BB1772" w:rsidRPr="00571900" w:rsidRDefault="00BB1772" w:rsidP="00DE3480">
            <w:pPr>
              <w:jc w:val="center"/>
              <w:rPr>
                <w:rFonts w:ascii="Segoe Pro" w:hAnsi="Segoe Pro" w:cs="Arial"/>
                <w:sz w:val="16"/>
                <w:szCs w:val="16"/>
              </w:rPr>
            </w:pPr>
          </w:p>
        </w:tc>
        <w:tc>
          <w:tcPr>
            <w:tcW w:w="575" w:type="dxa"/>
          </w:tcPr>
          <w:p w14:paraId="659479F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C16D3E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62CB944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704B92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4B3F874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F346EAD" w14:textId="77777777" w:rsidR="00BB1772" w:rsidRPr="00571900" w:rsidRDefault="00BB1772" w:rsidP="00DE3480">
            <w:pPr>
              <w:jc w:val="center"/>
              <w:rPr>
                <w:rFonts w:ascii="Segoe Pro" w:hAnsi="Segoe Pro" w:cs="Arial"/>
                <w:sz w:val="16"/>
                <w:szCs w:val="16"/>
              </w:rPr>
            </w:pPr>
          </w:p>
        </w:tc>
        <w:tc>
          <w:tcPr>
            <w:tcW w:w="575" w:type="dxa"/>
          </w:tcPr>
          <w:p w14:paraId="7986C72C" w14:textId="77777777" w:rsidR="00BB1772" w:rsidRPr="00571900" w:rsidRDefault="00BB1772" w:rsidP="00DE3480">
            <w:pPr>
              <w:jc w:val="center"/>
              <w:rPr>
                <w:rFonts w:ascii="Segoe Pro" w:hAnsi="Segoe Pro" w:cs="Arial"/>
                <w:sz w:val="16"/>
                <w:szCs w:val="16"/>
              </w:rPr>
            </w:pPr>
          </w:p>
        </w:tc>
        <w:tc>
          <w:tcPr>
            <w:tcW w:w="680" w:type="dxa"/>
          </w:tcPr>
          <w:p w14:paraId="4293EB8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3FBE8BE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0C0A072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77C1C5D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5FCF1B3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275539CC" w14:textId="77777777" w:rsidR="00BB1772" w:rsidRPr="00571900" w:rsidRDefault="00BB1772" w:rsidP="00DE3480">
            <w:pPr>
              <w:jc w:val="center"/>
              <w:rPr>
                <w:rFonts w:ascii="Segoe Pro" w:hAnsi="Segoe Pro" w:cs="Arial"/>
                <w:sz w:val="16"/>
                <w:szCs w:val="16"/>
              </w:rPr>
            </w:pPr>
          </w:p>
        </w:tc>
        <w:tc>
          <w:tcPr>
            <w:tcW w:w="589" w:type="dxa"/>
          </w:tcPr>
          <w:p w14:paraId="01F3EA62" w14:textId="5318AFE4"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6/10</w:t>
            </w:r>
          </w:p>
        </w:tc>
      </w:tr>
      <w:tr w:rsidR="00BB1772" w:rsidRPr="00A5537A" w14:paraId="4B71E8BE" w14:textId="05736E5F" w:rsidTr="00AD3F14">
        <w:trPr>
          <w:trHeight w:val="539"/>
        </w:trPr>
        <w:tc>
          <w:tcPr>
            <w:tcW w:w="2553" w:type="dxa"/>
          </w:tcPr>
          <w:p w14:paraId="3D231B1E" w14:textId="514E12C1" w:rsidR="00BB1772" w:rsidRPr="00571900" w:rsidRDefault="00BB1772" w:rsidP="00DE3480">
            <w:pPr>
              <w:rPr>
                <w:rFonts w:ascii="Segoe Pro" w:hAnsi="Segoe Pro" w:cs="Arial"/>
                <w:sz w:val="16"/>
                <w:szCs w:val="16"/>
              </w:rPr>
            </w:pPr>
            <w:r w:rsidRPr="00571900">
              <w:rPr>
                <w:rFonts w:ascii="Segoe Pro" w:hAnsi="Segoe Pro" w:cs="Arial"/>
                <w:sz w:val="16"/>
                <w:szCs w:val="16"/>
              </w:rPr>
              <w:t>Sacré-Cœur</w:t>
            </w:r>
            <w:r w:rsidR="00E57D4B">
              <w:rPr>
                <w:rFonts w:ascii="Segoe Pro" w:hAnsi="Segoe Pro" w:cs="Arial"/>
                <w:sz w:val="16"/>
                <w:szCs w:val="16"/>
              </w:rPr>
              <w:t xml:space="preserve"> (</w:t>
            </w:r>
            <w:r w:rsidRPr="00571900">
              <w:rPr>
                <w:rFonts w:ascii="Segoe Pro" w:hAnsi="Segoe Pro" w:cs="Arial"/>
                <w:sz w:val="16"/>
                <w:szCs w:val="16"/>
              </w:rPr>
              <w:t>Chapleau</w:t>
            </w:r>
            <w:r w:rsidR="00E57D4B">
              <w:rPr>
                <w:rFonts w:ascii="Segoe Pro" w:hAnsi="Segoe Pro" w:cs="Arial"/>
                <w:sz w:val="16"/>
                <w:szCs w:val="16"/>
              </w:rPr>
              <w:t>)</w:t>
            </w:r>
            <w:r w:rsidRPr="00571900">
              <w:rPr>
                <w:rFonts w:ascii="Segoe Pro" w:hAnsi="Segoe Pro" w:cs="Arial"/>
                <w:sz w:val="16"/>
                <w:szCs w:val="16"/>
              </w:rPr>
              <w:t xml:space="preserve"> - école</w:t>
            </w:r>
          </w:p>
        </w:tc>
        <w:tc>
          <w:tcPr>
            <w:tcW w:w="575" w:type="dxa"/>
          </w:tcPr>
          <w:p w14:paraId="06D42305" w14:textId="77777777" w:rsidR="00BB1772" w:rsidRPr="00571900" w:rsidRDefault="00BB1772" w:rsidP="00DE3480">
            <w:pPr>
              <w:jc w:val="both"/>
              <w:rPr>
                <w:rFonts w:ascii="Segoe Pro" w:hAnsi="Segoe Pro" w:cs="Arial"/>
                <w:sz w:val="16"/>
                <w:szCs w:val="16"/>
              </w:rPr>
            </w:pPr>
          </w:p>
        </w:tc>
        <w:tc>
          <w:tcPr>
            <w:tcW w:w="437" w:type="dxa"/>
          </w:tcPr>
          <w:p w14:paraId="1350377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76D3A2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45CED8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7C10CAC0" w14:textId="77777777" w:rsidR="00BB1772" w:rsidRPr="00571900" w:rsidRDefault="00BB1772" w:rsidP="00DE3480">
            <w:pPr>
              <w:jc w:val="center"/>
              <w:rPr>
                <w:rFonts w:ascii="Segoe Pro" w:hAnsi="Segoe Pro" w:cs="Arial"/>
                <w:sz w:val="16"/>
                <w:szCs w:val="16"/>
              </w:rPr>
            </w:pPr>
          </w:p>
        </w:tc>
        <w:tc>
          <w:tcPr>
            <w:tcW w:w="437" w:type="dxa"/>
          </w:tcPr>
          <w:p w14:paraId="2B3F13E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2DEA300C" w14:textId="77777777" w:rsidR="00BB1772" w:rsidRPr="00571900" w:rsidRDefault="00BB1772" w:rsidP="00DE3480">
            <w:pPr>
              <w:jc w:val="center"/>
              <w:rPr>
                <w:rFonts w:ascii="Segoe Pro" w:hAnsi="Segoe Pro" w:cs="Arial"/>
                <w:sz w:val="16"/>
                <w:szCs w:val="16"/>
              </w:rPr>
            </w:pPr>
          </w:p>
        </w:tc>
        <w:tc>
          <w:tcPr>
            <w:tcW w:w="575" w:type="dxa"/>
          </w:tcPr>
          <w:p w14:paraId="0C4214A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E1E16E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4361F23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F95EE5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55E5489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81E792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241BDFFC" w14:textId="77777777" w:rsidR="00BB1772" w:rsidRPr="00571900" w:rsidRDefault="00BB1772" w:rsidP="00DE3480">
            <w:pPr>
              <w:jc w:val="center"/>
              <w:rPr>
                <w:rFonts w:ascii="Segoe Pro" w:hAnsi="Segoe Pro" w:cs="Arial"/>
                <w:sz w:val="16"/>
                <w:szCs w:val="16"/>
              </w:rPr>
            </w:pPr>
          </w:p>
        </w:tc>
        <w:tc>
          <w:tcPr>
            <w:tcW w:w="546" w:type="dxa"/>
          </w:tcPr>
          <w:p w14:paraId="5C6C8D34" w14:textId="77777777" w:rsidR="00BB1772" w:rsidRPr="00571900" w:rsidRDefault="00BB1772" w:rsidP="00DE3480">
            <w:pPr>
              <w:jc w:val="center"/>
              <w:rPr>
                <w:rFonts w:ascii="Segoe Pro" w:hAnsi="Segoe Pro" w:cs="Arial"/>
                <w:sz w:val="16"/>
                <w:szCs w:val="16"/>
              </w:rPr>
            </w:pPr>
          </w:p>
        </w:tc>
        <w:tc>
          <w:tcPr>
            <w:tcW w:w="589" w:type="dxa"/>
          </w:tcPr>
          <w:p w14:paraId="385DF1E7" w14:textId="175E7878"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8/13</w:t>
            </w:r>
          </w:p>
        </w:tc>
      </w:tr>
      <w:tr w:rsidR="00BB1772" w:rsidRPr="00A5537A" w14:paraId="4748E7F6" w14:textId="07160F04" w:rsidTr="00AD3F14">
        <w:trPr>
          <w:trHeight w:val="539"/>
        </w:trPr>
        <w:tc>
          <w:tcPr>
            <w:tcW w:w="2553" w:type="dxa"/>
          </w:tcPr>
          <w:p w14:paraId="0F4A1A81" w14:textId="77777777" w:rsidR="00E57D4B" w:rsidRDefault="00BB1772" w:rsidP="00DE3480">
            <w:pPr>
              <w:rPr>
                <w:rFonts w:ascii="Segoe Pro" w:hAnsi="Segoe Pro" w:cs="Arial"/>
                <w:sz w:val="16"/>
                <w:szCs w:val="16"/>
              </w:rPr>
            </w:pPr>
            <w:r w:rsidRPr="00571900">
              <w:rPr>
                <w:rFonts w:ascii="Segoe Pro" w:hAnsi="Segoe Pro" w:cs="Arial"/>
                <w:sz w:val="16"/>
                <w:szCs w:val="16"/>
              </w:rPr>
              <w:t>Sacré-Cœur</w:t>
            </w:r>
            <w:r w:rsidR="00E57D4B">
              <w:rPr>
                <w:rFonts w:ascii="Segoe Pro" w:hAnsi="Segoe Pro" w:cs="Arial"/>
                <w:sz w:val="16"/>
                <w:szCs w:val="16"/>
              </w:rPr>
              <w:t xml:space="preserve"> (</w:t>
            </w:r>
            <w:r w:rsidRPr="00571900">
              <w:rPr>
                <w:rFonts w:ascii="Segoe Pro" w:hAnsi="Segoe Pro" w:cs="Arial"/>
                <w:sz w:val="16"/>
                <w:szCs w:val="16"/>
              </w:rPr>
              <w:t>Chapleau</w:t>
            </w:r>
            <w:r w:rsidR="00E57D4B">
              <w:rPr>
                <w:rFonts w:ascii="Segoe Pro" w:hAnsi="Segoe Pro" w:cs="Arial"/>
                <w:sz w:val="16"/>
                <w:szCs w:val="16"/>
              </w:rPr>
              <w:t>)</w:t>
            </w:r>
          </w:p>
          <w:p w14:paraId="6BFAAD98" w14:textId="133910E7" w:rsidR="00BB1772" w:rsidRPr="00571900" w:rsidRDefault="00E57D4B" w:rsidP="00DE3480">
            <w:pPr>
              <w:rPr>
                <w:rFonts w:ascii="Segoe Pro" w:hAnsi="Segoe Pro" w:cs="Arial"/>
                <w:sz w:val="16"/>
                <w:szCs w:val="16"/>
              </w:rPr>
            </w:pPr>
            <w:r w:rsidRPr="00571900">
              <w:rPr>
                <w:rFonts w:ascii="Segoe Pro" w:hAnsi="Segoe Pro" w:cs="Arial"/>
                <w:sz w:val="16"/>
                <w:szCs w:val="16"/>
              </w:rPr>
              <w:t>-</w:t>
            </w:r>
            <w:r w:rsidR="00BB1772" w:rsidRPr="00571900">
              <w:rPr>
                <w:rFonts w:ascii="Segoe Pro" w:hAnsi="Segoe Pro" w:cs="Arial"/>
                <w:sz w:val="16"/>
                <w:szCs w:val="16"/>
              </w:rPr>
              <w:t xml:space="preserve"> garderie</w:t>
            </w:r>
          </w:p>
        </w:tc>
        <w:tc>
          <w:tcPr>
            <w:tcW w:w="575" w:type="dxa"/>
          </w:tcPr>
          <w:p w14:paraId="0AE281A1"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2E93B60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3BC3C9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76DFA6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712AF649" w14:textId="77777777" w:rsidR="00BB1772" w:rsidRPr="00571900" w:rsidRDefault="00BB1772" w:rsidP="00DE3480">
            <w:pPr>
              <w:jc w:val="center"/>
              <w:rPr>
                <w:rFonts w:ascii="Segoe Pro" w:hAnsi="Segoe Pro" w:cs="Arial"/>
                <w:sz w:val="16"/>
                <w:szCs w:val="16"/>
              </w:rPr>
            </w:pPr>
          </w:p>
        </w:tc>
        <w:tc>
          <w:tcPr>
            <w:tcW w:w="437" w:type="dxa"/>
          </w:tcPr>
          <w:p w14:paraId="18373E51" w14:textId="77777777" w:rsidR="00BB1772" w:rsidRPr="00571900" w:rsidRDefault="00BB1772" w:rsidP="00DE3480">
            <w:pPr>
              <w:jc w:val="center"/>
              <w:rPr>
                <w:rFonts w:ascii="Segoe Pro" w:hAnsi="Segoe Pro" w:cs="Arial"/>
                <w:sz w:val="16"/>
                <w:szCs w:val="16"/>
              </w:rPr>
            </w:pPr>
          </w:p>
        </w:tc>
        <w:tc>
          <w:tcPr>
            <w:tcW w:w="658" w:type="dxa"/>
          </w:tcPr>
          <w:p w14:paraId="1A5E5D34" w14:textId="77777777" w:rsidR="00BB1772" w:rsidRPr="00571900" w:rsidRDefault="00BB1772" w:rsidP="00DE3480">
            <w:pPr>
              <w:jc w:val="center"/>
              <w:rPr>
                <w:rFonts w:ascii="Segoe Pro" w:hAnsi="Segoe Pro" w:cs="Arial"/>
                <w:sz w:val="16"/>
                <w:szCs w:val="16"/>
              </w:rPr>
            </w:pPr>
          </w:p>
        </w:tc>
        <w:tc>
          <w:tcPr>
            <w:tcW w:w="575" w:type="dxa"/>
          </w:tcPr>
          <w:p w14:paraId="312A5B13" w14:textId="77777777" w:rsidR="00BB1772" w:rsidRPr="00571900" w:rsidRDefault="00BB1772" w:rsidP="00DE3480">
            <w:pPr>
              <w:jc w:val="center"/>
              <w:rPr>
                <w:rFonts w:ascii="Segoe Pro" w:hAnsi="Segoe Pro" w:cs="Arial"/>
                <w:sz w:val="16"/>
                <w:szCs w:val="16"/>
              </w:rPr>
            </w:pPr>
          </w:p>
        </w:tc>
        <w:tc>
          <w:tcPr>
            <w:tcW w:w="575" w:type="dxa"/>
          </w:tcPr>
          <w:p w14:paraId="40F4B0CF" w14:textId="77777777" w:rsidR="00BB1772" w:rsidRPr="00571900" w:rsidRDefault="00BB1772" w:rsidP="00DE3480">
            <w:pPr>
              <w:jc w:val="center"/>
              <w:rPr>
                <w:rFonts w:ascii="Segoe Pro" w:hAnsi="Segoe Pro" w:cs="Arial"/>
                <w:sz w:val="16"/>
                <w:szCs w:val="16"/>
              </w:rPr>
            </w:pPr>
          </w:p>
        </w:tc>
        <w:tc>
          <w:tcPr>
            <w:tcW w:w="680" w:type="dxa"/>
          </w:tcPr>
          <w:p w14:paraId="062FC4E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71A275C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008CA67D" w14:textId="77777777" w:rsidR="00BB1772" w:rsidRPr="00571900" w:rsidRDefault="00BB1772" w:rsidP="00DE3480">
            <w:pPr>
              <w:jc w:val="center"/>
              <w:rPr>
                <w:rFonts w:ascii="Segoe Pro" w:hAnsi="Segoe Pro" w:cs="Arial"/>
                <w:sz w:val="16"/>
                <w:szCs w:val="16"/>
              </w:rPr>
            </w:pPr>
          </w:p>
        </w:tc>
        <w:tc>
          <w:tcPr>
            <w:tcW w:w="437" w:type="dxa"/>
          </w:tcPr>
          <w:p w14:paraId="2EDBCB9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411D88C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2515902E" w14:textId="77777777" w:rsidR="00BB1772" w:rsidRPr="00571900" w:rsidRDefault="00BB1772" w:rsidP="00DE3480">
            <w:pPr>
              <w:jc w:val="center"/>
              <w:rPr>
                <w:rFonts w:ascii="Segoe Pro" w:hAnsi="Segoe Pro" w:cs="Arial"/>
                <w:sz w:val="16"/>
                <w:szCs w:val="16"/>
              </w:rPr>
            </w:pPr>
          </w:p>
        </w:tc>
        <w:tc>
          <w:tcPr>
            <w:tcW w:w="589" w:type="dxa"/>
          </w:tcPr>
          <w:p w14:paraId="744ACA6A" w14:textId="170CDE09"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3/10</w:t>
            </w:r>
          </w:p>
        </w:tc>
      </w:tr>
      <w:tr w:rsidR="00BB1772" w:rsidRPr="00A5537A" w14:paraId="1EE9A62B" w14:textId="74444D06" w:rsidTr="00AD3F14">
        <w:trPr>
          <w:trHeight w:val="539"/>
        </w:trPr>
        <w:tc>
          <w:tcPr>
            <w:tcW w:w="2553" w:type="dxa"/>
          </w:tcPr>
          <w:p w14:paraId="027B0CE5" w14:textId="50C9F6C0"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Alliance St-Joseph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45AA53EE" w14:textId="77777777" w:rsidR="00BB1772" w:rsidRPr="00571900" w:rsidRDefault="00BB1772" w:rsidP="00DE3480">
            <w:pPr>
              <w:jc w:val="both"/>
              <w:rPr>
                <w:rFonts w:ascii="Segoe Pro" w:hAnsi="Segoe Pro" w:cs="Arial"/>
                <w:sz w:val="16"/>
                <w:szCs w:val="16"/>
              </w:rPr>
            </w:pPr>
          </w:p>
        </w:tc>
        <w:tc>
          <w:tcPr>
            <w:tcW w:w="437" w:type="dxa"/>
          </w:tcPr>
          <w:p w14:paraId="3262A7C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DCB77B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1BCECC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7D3FF0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7AEAC77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1BF314F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77847E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C6C6D7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26B17A8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1B65B4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4BD831D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FFC114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442F559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66F34D4E" w14:textId="77777777" w:rsidR="00BB1772" w:rsidRPr="00571900" w:rsidRDefault="00BB1772" w:rsidP="00DE3480">
            <w:pPr>
              <w:jc w:val="center"/>
              <w:rPr>
                <w:rFonts w:ascii="Segoe Pro" w:hAnsi="Segoe Pro" w:cs="Arial"/>
                <w:sz w:val="16"/>
                <w:szCs w:val="16"/>
              </w:rPr>
            </w:pPr>
          </w:p>
        </w:tc>
        <w:tc>
          <w:tcPr>
            <w:tcW w:w="589" w:type="dxa"/>
          </w:tcPr>
          <w:p w14:paraId="7B4BDD95" w14:textId="1162FF7D"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12/14</w:t>
            </w:r>
          </w:p>
        </w:tc>
      </w:tr>
      <w:tr w:rsidR="00BB1772" w:rsidRPr="00A5537A" w14:paraId="6B0AEEF7" w14:textId="28808774" w:rsidTr="00AD3F14">
        <w:trPr>
          <w:trHeight w:val="539"/>
        </w:trPr>
        <w:tc>
          <w:tcPr>
            <w:tcW w:w="2553" w:type="dxa"/>
          </w:tcPr>
          <w:p w14:paraId="6B0AEF25" w14:textId="53432112"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Alliance St-Joseph </w:t>
            </w:r>
            <w:r w:rsidR="00E57D4B" w:rsidRPr="00571900">
              <w:rPr>
                <w:rFonts w:ascii="Segoe Pro" w:hAnsi="Segoe Pro" w:cs="Arial"/>
                <w:sz w:val="16"/>
                <w:szCs w:val="16"/>
              </w:rPr>
              <w:t>-</w:t>
            </w:r>
            <w:r w:rsidRPr="00571900">
              <w:rPr>
                <w:rFonts w:ascii="Segoe Pro" w:hAnsi="Segoe Pro" w:cs="Arial"/>
                <w:sz w:val="16"/>
                <w:szCs w:val="16"/>
              </w:rPr>
              <w:t xml:space="preserve"> garderie</w:t>
            </w:r>
          </w:p>
        </w:tc>
        <w:tc>
          <w:tcPr>
            <w:tcW w:w="575" w:type="dxa"/>
          </w:tcPr>
          <w:p w14:paraId="1D85422C"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1C4862D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0045ED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2B759A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2EF79664" w14:textId="77777777" w:rsidR="00BB1772" w:rsidRPr="00571900" w:rsidRDefault="00BB1772" w:rsidP="00DE3480">
            <w:pPr>
              <w:jc w:val="center"/>
              <w:rPr>
                <w:rFonts w:ascii="Segoe Pro" w:hAnsi="Segoe Pro" w:cs="Arial"/>
                <w:sz w:val="16"/>
                <w:szCs w:val="16"/>
              </w:rPr>
            </w:pPr>
          </w:p>
        </w:tc>
        <w:tc>
          <w:tcPr>
            <w:tcW w:w="437" w:type="dxa"/>
          </w:tcPr>
          <w:p w14:paraId="6B5146AE" w14:textId="77777777" w:rsidR="00BB1772" w:rsidRPr="00571900" w:rsidRDefault="00BB1772" w:rsidP="00DE3480">
            <w:pPr>
              <w:jc w:val="center"/>
              <w:rPr>
                <w:rFonts w:ascii="Segoe Pro" w:hAnsi="Segoe Pro" w:cs="Arial"/>
                <w:sz w:val="16"/>
                <w:szCs w:val="16"/>
              </w:rPr>
            </w:pPr>
          </w:p>
        </w:tc>
        <w:tc>
          <w:tcPr>
            <w:tcW w:w="658" w:type="dxa"/>
          </w:tcPr>
          <w:p w14:paraId="28115E93" w14:textId="25A52443"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A</w:t>
            </w:r>
          </w:p>
        </w:tc>
        <w:tc>
          <w:tcPr>
            <w:tcW w:w="575" w:type="dxa"/>
          </w:tcPr>
          <w:p w14:paraId="3D65ED77" w14:textId="77777777" w:rsidR="00BB1772" w:rsidRPr="00571900" w:rsidRDefault="00BB1772" w:rsidP="00DE3480">
            <w:pPr>
              <w:jc w:val="center"/>
              <w:rPr>
                <w:rFonts w:ascii="Segoe Pro" w:hAnsi="Segoe Pro" w:cs="Arial"/>
                <w:sz w:val="16"/>
                <w:szCs w:val="16"/>
              </w:rPr>
            </w:pPr>
          </w:p>
        </w:tc>
        <w:tc>
          <w:tcPr>
            <w:tcW w:w="575" w:type="dxa"/>
          </w:tcPr>
          <w:p w14:paraId="0A53D3B0" w14:textId="77777777" w:rsidR="00BB1772" w:rsidRPr="00571900" w:rsidRDefault="00BB1772" w:rsidP="00DE3480">
            <w:pPr>
              <w:jc w:val="center"/>
              <w:rPr>
                <w:rFonts w:ascii="Segoe Pro" w:hAnsi="Segoe Pro" w:cs="Arial"/>
                <w:sz w:val="16"/>
                <w:szCs w:val="16"/>
              </w:rPr>
            </w:pPr>
          </w:p>
        </w:tc>
        <w:tc>
          <w:tcPr>
            <w:tcW w:w="680" w:type="dxa"/>
          </w:tcPr>
          <w:p w14:paraId="4CECB82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30620A1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3C28C36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2DC499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57FFE82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0F7A89F3" w14:textId="77777777" w:rsidR="00BB1772" w:rsidRPr="00571900" w:rsidRDefault="00BB1772" w:rsidP="00DE3480">
            <w:pPr>
              <w:jc w:val="center"/>
              <w:rPr>
                <w:rFonts w:ascii="Segoe Pro" w:hAnsi="Segoe Pro" w:cs="Arial"/>
                <w:sz w:val="16"/>
                <w:szCs w:val="16"/>
              </w:rPr>
            </w:pPr>
          </w:p>
        </w:tc>
        <w:tc>
          <w:tcPr>
            <w:tcW w:w="589" w:type="dxa"/>
          </w:tcPr>
          <w:p w14:paraId="65D93D63" w14:textId="4D7186C7"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5/10</w:t>
            </w:r>
          </w:p>
        </w:tc>
      </w:tr>
      <w:tr w:rsidR="00BB1772" w:rsidRPr="00A5537A" w14:paraId="209BFBBC" w14:textId="5A14ED68" w:rsidTr="00AD3F14">
        <w:trPr>
          <w:trHeight w:val="539"/>
        </w:trPr>
        <w:tc>
          <w:tcPr>
            <w:tcW w:w="2553" w:type="dxa"/>
          </w:tcPr>
          <w:p w14:paraId="1D7E62B5" w14:textId="69C95337"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Notre-Dame de la Merci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149D7FAA" w14:textId="77777777" w:rsidR="00BB1772" w:rsidRPr="00571900" w:rsidRDefault="00BB1772" w:rsidP="00DE3480">
            <w:pPr>
              <w:rPr>
                <w:rFonts w:ascii="Segoe Pro" w:hAnsi="Segoe Pro" w:cs="Arial"/>
                <w:sz w:val="16"/>
                <w:szCs w:val="16"/>
              </w:rPr>
            </w:pPr>
          </w:p>
        </w:tc>
        <w:tc>
          <w:tcPr>
            <w:tcW w:w="437" w:type="dxa"/>
          </w:tcPr>
          <w:p w14:paraId="7937624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CC2A04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18C87B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773F0D8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48F61D8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24D6994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7C33A9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7AABD9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6C383FC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4F424F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653BDA7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44382DC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3A4096B0" w14:textId="77777777" w:rsidR="00BB1772" w:rsidRPr="00571900" w:rsidRDefault="00BB1772" w:rsidP="00DE3480">
            <w:pPr>
              <w:jc w:val="center"/>
              <w:rPr>
                <w:rFonts w:ascii="Segoe Pro" w:hAnsi="Segoe Pro" w:cs="Arial"/>
                <w:sz w:val="16"/>
                <w:szCs w:val="16"/>
              </w:rPr>
            </w:pPr>
          </w:p>
        </w:tc>
        <w:tc>
          <w:tcPr>
            <w:tcW w:w="546" w:type="dxa"/>
          </w:tcPr>
          <w:p w14:paraId="5AE1B9A6" w14:textId="77777777" w:rsidR="00BB1772" w:rsidRPr="00571900" w:rsidRDefault="00BB1772" w:rsidP="00DE3480">
            <w:pPr>
              <w:jc w:val="center"/>
              <w:rPr>
                <w:rFonts w:ascii="Segoe Pro" w:hAnsi="Segoe Pro" w:cs="Arial"/>
                <w:sz w:val="16"/>
                <w:szCs w:val="16"/>
              </w:rPr>
            </w:pPr>
          </w:p>
        </w:tc>
        <w:tc>
          <w:tcPr>
            <w:tcW w:w="589" w:type="dxa"/>
          </w:tcPr>
          <w:p w14:paraId="6FE4A4F1" w14:textId="5F0D8A7A"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10/13</w:t>
            </w:r>
          </w:p>
        </w:tc>
      </w:tr>
      <w:tr w:rsidR="00BB1772" w:rsidRPr="00A5537A" w14:paraId="7F6D0E1D" w14:textId="31989C8D" w:rsidTr="00AD3F14">
        <w:trPr>
          <w:trHeight w:val="539"/>
        </w:trPr>
        <w:tc>
          <w:tcPr>
            <w:tcW w:w="2553" w:type="dxa"/>
          </w:tcPr>
          <w:p w14:paraId="1B151A64" w14:textId="649BCF35" w:rsidR="00BB1772" w:rsidRPr="00571900" w:rsidRDefault="00BB1772" w:rsidP="00E57D4B">
            <w:pPr>
              <w:ind w:right="-76"/>
              <w:rPr>
                <w:rFonts w:ascii="Segoe Pro" w:hAnsi="Segoe Pro" w:cs="Arial"/>
                <w:sz w:val="16"/>
                <w:szCs w:val="16"/>
              </w:rPr>
            </w:pPr>
            <w:r w:rsidRPr="00571900">
              <w:rPr>
                <w:rFonts w:ascii="Segoe Pro" w:hAnsi="Segoe Pro" w:cs="Arial"/>
                <w:sz w:val="16"/>
                <w:szCs w:val="16"/>
              </w:rPr>
              <w:t>Notre-Dame de la Merci -</w:t>
            </w:r>
            <w:r w:rsidR="00E57D4B">
              <w:rPr>
                <w:rFonts w:ascii="Segoe Pro" w:hAnsi="Segoe Pro" w:cs="Arial"/>
                <w:sz w:val="16"/>
                <w:szCs w:val="16"/>
              </w:rPr>
              <w:t xml:space="preserve"> g</w:t>
            </w:r>
            <w:r w:rsidRPr="00571900">
              <w:rPr>
                <w:rFonts w:ascii="Segoe Pro" w:hAnsi="Segoe Pro" w:cs="Arial"/>
                <w:sz w:val="16"/>
                <w:szCs w:val="16"/>
              </w:rPr>
              <w:t>arderie</w:t>
            </w:r>
          </w:p>
        </w:tc>
        <w:tc>
          <w:tcPr>
            <w:tcW w:w="575" w:type="dxa"/>
          </w:tcPr>
          <w:p w14:paraId="13A21F8F"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S.O.</w:t>
            </w:r>
          </w:p>
        </w:tc>
        <w:tc>
          <w:tcPr>
            <w:tcW w:w="437" w:type="dxa"/>
          </w:tcPr>
          <w:p w14:paraId="4DA1716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587C4E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4996E8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0D328CD0" w14:textId="77777777" w:rsidR="00BB1772" w:rsidRPr="00571900" w:rsidRDefault="00BB1772" w:rsidP="00DE3480">
            <w:pPr>
              <w:jc w:val="center"/>
              <w:rPr>
                <w:rFonts w:ascii="Segoe Pro" w:hAnsi="Segoe Pro" w:cs="Arial"/>
                <w:sz w:val="16"/>
                <w:szCs w:val="16"/>
              </w:rPr>
            </w:pPr>
          </w:p>
        </w:tc>
        <w:tc>
          <w:tcPr>
            <w:tcW w:w="437" w:type="dxa"/>
          </w:tcPr>
          <w:p w14:paraId="6750B185" w14:textId="77777777" w:rsidR="00BB1772" w:rsidRPr="00571900" w:rsidRDefault="00BB1772" w:rsidP="00DE3480">
            <w:pPr>
              <w:jc w:val="center"/>
              <w:rPr>
                <w:rFonts w:ascii="Segoe Pro" w:hAnsi="Segoe Pro" w:cs="Arial"/>
                <w:sz w:val="16"/>
                <w:szCs w:val="16"/>
              </w:rPr>
            </w:pPr>
          </w:p>
        </w:tc>
        <w:tc>
          <w:tcPr>
            <w:tcW w:w="658" w:type="dxa"/>
          </w:tcPr>
          <w:p w14:paraId="1DB730B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7D5419D" w14:textId="77777777" w:rsidR="00BB1772" w:rsidRPr="00571900" w:rsidRDefault="00BB1772" w:rsidP="00DE3480">
            <w:pPr>
              <w:jc w:val="center"/>
              <w:rPr>
                <w:rFonts w:ascii="Segoe Pro" w:hAnsi="Segoe Pro" w:cs="Arial"/>
                <w:sz w:val="16"/>
                <w:szCs w:val="16"/>
              </w:rPr>
            </w:pPr>
          </w:p>
        </w:tc>
        <w:tc>
          <w:tcPr>
            <w:tcW w:w="575" w:type="dxa"/>
          </w:tcPr>
          <w:p w14:paraId="6B42E90B" w14:textId="77777777" w:rsidR="00BB1772" w:rsidRPr="00571900" w:rsidRDefault="00BB1772" w:rsidP="00DE3480">
            <w:pPr>
              <w:jc w:val="center"/>
              <w:rPr>
                <w:rFonts w:ascii="Segoe Pro" w:hAnsi="Segoe Pro" w:cs="Arial"/>
                <w:sz w:val="16"/>
                <w:szCs w:val="16"/>
              </w:rPr>
            </w:pPr>
          </w:p>
        </w:tc>
        <w:tc>
          <w:tcPr>
            <w:tcW w:w="680" w:type="dxa"/>
          </w:tcPr>
          <w:p w14:paraId="00F3300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0C85442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6F94189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F80DD7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2DBE11A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6FB7F634" w14:textId="77777777" w:rsidR="00BB1772" w:rsidRPr="00571900" w:rsidRDefault="00BB1772" w:rsidP="00DE3480">
            <w:pPr>
              <w:jc w:val="center"/>
              <w:rPr>
                <w:rFonts w:ascii="Segoe Pro" w:hAnsi="Segoe Pro" w:cs="Arial"/>
                <w:sz w:val="16"/>
                <w:szCs w:val="16"/>
              </w:rPr>
            </w:pPr>
          </w:p>
        </w:tc>
        <w:tc>
          <w:tcPr>
            <w:tcW w:w="589" w:type="dxa"/>
          </w:tcPr>
          <w:p w14:paraId="46BA8F62" w14:textId="12B84021"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5/10</w:t>
            </w:r>
          </w:p>
        </w:tc>
      </w:tr>
      <w:tr w:rsidR="00BB1772" w:rsidRPr="00A5537A" w14:paraId="7522C355" w14:textId="7E1B8B59" w:rsidTr="00AD3F14">
        <w:trPr>
          <w:trHeight w:val="539"/>
        </w:trPr>
        <w:tc>
          <w:tcPr>
            <w:tcW w:w="2553" w:type="dxa"/>
          </w:tcPr>
          <w:p w14:paraId="15C37E07" w14:textId="359821EC"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St-Étienne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07C68007"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652A49D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25F608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007B17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02306E4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702CB1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6137226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B2EC3F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C20EE0A" w14:textId="4152EEEF" w:rsidR="00BB1772" w:rsidRPr="00571900" w:rsidRDefault="00EF4E77" w:rsidP="00EF4E77">
            <w:pPr>
              <w:jc w:val="center"/>
              <w:rPr>
                <w:rFonts w:ascii="Segoe Pro" w:hAnsi="Segoe Pro" w:cs="Arial"/>
                <w:sz w:val="16"/>
                <w:szCs w:val="16"/>
              </w:rPr>
            </w:pPr>
            <w:r w:rsidRPr="00571900">
              <w:rPr>
                <w:rFonts w:ascii="Segoe Pro" w:hAnsi="Segoe Pro" w:cs="Arial"/>
                <w:sz w:val="16"/>
                <w:szCs w:val="16"/>
              </w:rPr>
              <w:t>A</w:t>
            </w:r>
          </w:p>
        </w:tc>
        <w:tc>
          <w:tcPr>
            <w:tcW w:w="680" w:type="dxa"/>
          </w:tcPr>
          <w:p w14:paraId="4658D38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58B75FB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0DDFFDD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51A25C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37291D9D" w14:textId="77777777" w:rsidR="00BB1772" w:rsidRPr="00571900" w:rsidRDefault="00BB1772" w:rsidP="00DE3480">
            <w:pPr>
              <w:jc w:val="center"/>
              <w:rPr>
                <w:rFonts w:ascii="Segoe Pro" w:hAnsi="Segoe Pro" w:cs="Arial"/>
                <w:sz w:val="16"/>
                <w:szCs w:val="16"/>
              </w:rPr>
            </w:pPr>
          </w:p>
        </w:tc>
        <w:tc>
          <w:tcPr>
            <w:tcW w:w="546" w:type="dxa"/>
          </w:tcPr>
          <w:p w14:paraId="27B5665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89" w:type="dxa"/>
          </w:tcPr>
          <w:p w14:paraId="01BDD2FE" w14:textId="235517ED"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10/11</w:t>
            </w:r>
          </w:p>
        </w:tc>
      </w:tr>
      <w:tr w:rsidR="00BB1772" w:rsidRPr="00A5537A" w14:paraId="6FBA2642" w14:textId="6A53FEE9" w:rsidTr="00AD3F14">
        <w:trPr>
          <w:trHeight w:val="539"/>
        </w:trPr>
        <w:tc>
          <w:tcPr>
            <w:tcW w:w="2553" w:type="dxa"/>
          </w:tcPr>
          <w:p w14:paraId="51AC7D87"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St-Étienne - garderie</w:t>
            </w:r>
          </w:p>
        </w:tc>
        <w:tc>
          <w:tcPr>
            <w:tcW w:w="575" w:type="dxa"/>
          </w:tcPr>
          <w:p w14:paraId="61588260"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1B8E9104" w14:textId="0418AA89" w:rsidR="00BB1772" w:rsidRPr="00571900" w:rsidRDefault="00BB1772" w:rsidP="00DE3480">
            <w:pPr>
              <w:jc w:val="center"/>
              <w:rPr>
                <w:rFonts w:ascii="Segoe Pro" w:hAnsi="Segoe Pro" w:cs="Arial"/>
                <w:sz w:val="16"/>
                <w:szCs w:val="16"/>
              </w:rPr>
            </w:pPr>
          </w:p>
        </w:tc>
        <w:tc>
          <w:tcPr>
            <w:tcW w:w="575" w:type="dxa"/>
          </w:tcPr>
          <w:p w14:paraId="475E0EC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E690D2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1F2B7C59" w14:textId="77777777" w:rsidR="00BB1772" w:rsidRPr="00571900" w:rsidRDefault="00BB1772" w:rsidP="00DE3480">
            <w:pPr>
              <w:jc w:val="center"/>
              <w:rPr>
                <w:rFonts w:ascii="Segoe Pro" w:hAnsi="Segoe Pro" w:cs="Arial"/>
                <w:sz w:val="16"/>
                <w:szCs w:val="16"/>
              </w:rPr>
            </w:pPr>
          </w:p>
        </w:tc>
        <w:tc>
          <w:tcPr>
            <w:tcW w:w="437" w:type="dxa"/>
          </w:tcPr>
          <w:p w14:paraId="624E25B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6B08DC7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DFE3039" w14:textId="77777777" w:rsidR="00BB1772" w:rsidRPr="00571900" w:rsidRDefault="00BB1772" w:rsidP="00DE3480">
            <w:pPr>
              <w:jc w:val="center"/>
              <w:rPr>
                <w:rFonts w:ascii="Segoe Pro" w:hAnsi="Segoe Pro" w:cs="Arial"/>
                <w:sz w:val="16"/>
                <w:szCs w:val="16"/>
              </w:rPr>
            </w:pPr>
          </w:p>
        </w:tc>
        <w:tc>
          <w:tcPr>
            <w:tcW w:w="575" w:type="dxa"/>
          </w:tcPr>
          <w:p w14:paraId="2B8CCBB5" w14:textId="77777777" w:rsidR="00BB1772" w:rsidRPr="00571900" w:rsidRDefault="00BB1772" w:rsidP="00DE3480">
            <w:pPr>
              <w:jc w:val="center"/>
              <w:rPr>
                <w:rFonts w:ascii="Segoe Pro" w:hAnsi="Segoe Pro" w:cs="Arial"/>
                <w:sz w:val="16"/>
                <w:szCs w:val="16"/>
              </w:rPr>
            </w:pPr>
          </w:p>
        </w:tc>
        <w:tc>
          <w:tcPr>
            <w:tcW w:w="680" w:type="dxa"/>
          </w:tcPr>
          <w:p w14:paraId="536F9FC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7C51FBB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7031CA6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412EE39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3EDE737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7700AB57" w14:textId="0680C60A"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A</w:t>
            </w:r>
          </w:p>
        </w:tc>
        <w:tc>
          <w:tcPr>
            <w:tcW w:w="589" w:type="dxa"/>
          </w:tcPr>
          <w:p w14:paraId="33672A08" w14:textId="6D7E032E"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6/10</w:t>
            </w:r>
          </w:p>
        </w:tc>
      </w:tr>
      <w:tr w:rsidR="00BB1772" w:rsidRPr="00A5537A" w14:paraId="31D178E0" w14:textId="17C44947" w:rsidTr="00AD3F14">
        <w:trPr>
          <w:trHeight w:val="539"/>
        </w:trPr>
        <w:tc>
          <w:tcPr>
            <w:tcW w:w="2553" w:type="dxa"/>
          </w:tcPr>
          <w:p w14:paraId="535AA358" w14:textId="5E9B0E0F" w:rsidR="00BB1772" w:rsidRPr="00571900" w:rsidRDefault="00BB1772" w:rsidP="00DE3480">
            <w:pPr>
              <w:rPr>
                <w:rFonts w:ascii="Segoe Pro" w:hAnsi="Segoe Pro" w:cs="Arial"/>
                <w:sz w:val="16"/>
                <w:szCs w:val="16"/>
              </w:rPr>
            </w:pPr>
            <w:r w:rsidRPr="00571900">
              <w:rPr>
                <w:rFonts w:ascii="Segoe Pro" w:hAnsi="Segoe Pro" w:cs="Arial"/>
                <w:sz w:val="16"/>
                <w:szCs w:val="16"/>
              </w:rPr>
              <w:t>St-Joseph</w:t>
            </w:r>
            <w:r w:rsidR="00E57D4B">
              <w:rPr>
                <w:rFonts w:ascii="Segoe Pro" w:hAnsi="Segoe Pro" w:cs="Arial"/>
                <w:sz w:val="16"/>
                <w:szCs w:val="16"/>
              </w:rPr>
              <w:t xml:space="preserve"> (</w:t>
            </w:r>
            <w:proofErr w:type="spellStart"/>
            <w:r w:rsidRPr="00571900">
              <w:rPr>
                <w:rFonts w:ascii="Segoe Pro" w:hAnsi="Segoe Pro" w:cs="Arial"/>
                <w:sz w:val="16"/>
                <w:szCs w:val="16"/>
              </w:rPr>
              <w:t>Dubreuilville</w:t>
            </w:r>
            <w:proofErr w:type="spellEnd"/>
            <w:r w:rsidR="00E57D4B">
              <w:rPr>
                <w:rFonts w:ascii="Segoe Pro" w:hAnsi="Segoe Pro" w:cs="Arial"/>
                <w:sz w:val="16"/>
                <w:szCs w:val="16"/>
              </w:rPr>
              <w:t xml:space="preserve">) </w:t>
            </w:r>
            <w:r w:rsidRPr="00571900">
              <w:rPr>
                <w:rFonts w:ascii="Segoe Pro" w:hAnsi="Segoe Pro" w:cs="Arial"/>
                <w:sz w:val="16"/>
                <w:szCs w:val="16"/>
              </w:rPr>
              <w:t>- école</w:t>
            </w:r>
          </w:p>
        </w:tc>
        <w:tc>
          <w:tcPr>
            <w:tcW w:w="575" w:type="dxa"/>
          </w:tcPr>
          <w:p w14:paraId="57393A10"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49756283" w14:textId="5641A7DA"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A</w:t>
            </w:r>
          </w:p>
        </w:tc>
        <w:tc>
          <w:tcPr>
            <w:tcW w:w="575" w:type="dxa"/>
          </w:tcPr>
          <w:p w14:paraId="3751083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AB6056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73F9C97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0B3731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0F51FE90" w14:textId="2FD12F49"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A</w:t>
            </w:r>
          </w:p>
        </w:tc>
        <w:tc>
          <w:tcPr>
            <w:tcW w:w="575" w:type="dxa"/>
          </w:tcPr>
          <w:p w14:paraId="579F944E" w14:textId="070FDC3D"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A</w:t>
            </w:r>
          </w:p>
        </w:tc>
        <w:tc>
          <w:tcPr>
            <w:tcW w:w="575" w:type="dxa"/>
          </w:tcPr>
          <w:p w14:paraId="200964C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236CFEF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277E123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2A8C87B7" w14:textId="77777777" w:rsidR="00BB1772" w:rsidRPr="00571900" w:rsidRDefault="00BB1772" w:rsidP="00DE3480">
            <w:pPr>
              <w:jc w:val="center"/>
              <w:rPr>
                <w:rFonts w:ascii="Segoe Pro" w:hAnsi="Segoe Pro" w:cs="Arial"/>
                <w:sz w:val="16"/>
                <w:szCs w:val="16"/>
              </w:rPr>
            </w:pPr>
          </w:p>
        </w:tc>
        <w:tc>
          <w:tcPr>
            <w:tcW w:w="437" w:type="dxa"/>
          </w:tcPr>
          <w:p w14:paraId="6C3F4DD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539B4E69" w14:textId="77777777" w:rsidR="00BB1772" w:rsidRPr="00571900" w:rsidRDefault="00BB1772" w:rsidP="00DE3480">
            <w:pPr>
              <w:jc w:val="center"/>
              <w:rPr>
                <w:rFonts w:ascii="Segoe Pro" w:hAnsi="Segoe Pro" w:cs="Arial"/>
                <w:sz w:val="16"/>
                <w:szCs w:val="16"/>
              </w:rPr>
            </w:pPr>
          </w:p>
        </w:tc>
        <w:tc>
          <w:tcPr>
            <w:tcW w:w="546" w:type="dxa"/>
          </w:tcPr>
          <w:p w14:paraId="081BE94A" w14:textId="77777777" w:rsidR="00BB1772" w:rsidRPr="00571900" w:rsidRDefault="00BB1772" w:rsidP="00DE3480">
            <w:pPr>
              <w:jc w:val="center"/>
              <w:rPr>
                <w:rFonts w:ascii="Segoe Pro" w:hAnsi="Segoe Pro" w:cs="Arial"/>
                <w:sz w:val="16"/>
                <w:szCs w:val="16"/>
              </w:rPr>
            </w:pPr>
          </w:p>
        </w:tc>
        <w:tc>
          <w:tcPr>
            <w:tcW w:w="589" w:type="dxa"/>
          </w:tcPr>
          <w:p w14:paraId="603BF07F" w14:textId="362E8643"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8/11</w:t>
            </w:r>
          </w:p>
        </w:tc>
      </w:tr>
      <w:tr w:rsidR="00BB1772" w:rsidRPr="00A5537A" w14:paraId="1D59B9AA" w14:textId="768631D1" w:rsidTr="00AD3F14">
        <w:trPr>
          <w:trHeight w:val="539"/>
        </w:trPr>
        <w:tc>
          <w:tcPr>
            <w:tcW w:w="2553" w:type="dxa"/>
          </w:tcPr>
          <w:p w14:paraId="4C16FDAB" w14:textId="12F0694A"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Georges Vanier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290E7039"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29F4122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36914A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14ACE4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6DD8FBD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8427D3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69C96DAE" w14:textId="77777777" w:rsidR="00BB1772" w:rsidRPr="00571900" w:rsidRDefault="00BB1772" w:rsidP="00DE3480">
            <w:pPr>
              <w:jc w:val="center"/>
              <w:rPr>
                <w:rFonts w:ascii="Segoe Pro" w:hAnsi="Segoe Pro" w:cs="Arial"/>
                <w:sz w:val="16"/>
                <w:szCs w:val="16"/>
              </w:rPr>
            </w:pPr>
          </w:p>
        </w:tc>
        <w:tc>
          <w:tcPr>
            <w:tcW w:w="575" w:type="dxa"/>
          </w:tcPr>
          <w:p w14:paraId="6F81A4D8" w14:textId="1929EECB"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A</w:t>
            </w:r>
          </w:p>
        </w:tc>
        <w:tc>
          <w:tcPr>
            <w:tcW w:w="575" w:type="dxa"/>
          </w:tcPr>
          <w:p w14:paraId="5B9DDD3D" w14:textId="78BAAACC"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A</w:t>
            </w:r>
          </w:p>
        </w:tc>
        <w:tc>
          <w:tcPr>
            <w:tcW w:w="680" w:type="dxa"/>
          </w:tcPr>
          <w:p w14:paraId="523D673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8ADA51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58A228D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00655C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6E16065D" w14:textId="77777777" w:rsidR="00BB1772" w:rsidRPr="00571900" w:rsidRDefault="00BB1772" w:rsidP="00DE3480">
            <w:pPr>
              <w:jc w:val="center"/>
              <w:rPr>
                <w:rFonts w:ascii="Segoe Pro" w:hAnsi="Segoe Pro" w:cs="Arial"/>
                <w:sz w:val="16"/>
                <w:szCs w:val="16"/>
              </w:rPr>
            </w:pPr>
          </w:p>
        </w:tc>
        <w:tc>
          <w:tcPr>
            <w:tcW w:w="546" w:type="dxa"/>
          </w:tcPr>
          <w:p w14:paraId="5DFF11C6" w14:textId="77777777" w:rsidR="00BB1772" w:rsidRPr="00571900" w:rsidRDefault="00BB1772" w:rsidP="00DE3480">
            <w:pPr>
              <w:jc w:val="center"/>
              <w:rPr>
                <w:rFonts w:ascii="Segoe Pro" w:hAnsi="Segoe Pro" w:cs="Arial"/>
                <w:sz w:val="16"/>
                <w:szCs w:val="16"/>
              </w:rPr>
            </w:pPr>
          </w:p>
        </w:tc>
        <w:tc>
          <w:tcPr>
            <w:tcW w:w="589" w:type="dxa"/>
          </w:tcPr>
          <w:p w14:paraId="15321E88" w14:textId="623CEC49"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9/1</w:t>
            </w:r>
            <w:r w:rsidR="00EF4E77" w:rsidRPr="00571900">
              <w:rPr>
                <w:rFonts w:ascii="Segoe Pro" w:hAnsi="Segoe Pro" w:cs="Arial"/>
                <w:sz w:val="16"/>
                <w:szCs w:val="16"/>
              </w:rPr>
              <w:t>2</w:t>
            </w:r>
          </w:p>
        </w:tc>
      </w:tr>
      <w:tr w:rsidR="00BB1772" w:rsidRPr="00A5537A" w14:paraId="66AD389C" w14:textId="3ECA07C5" w:rsidTr="00AD3F14">
        <w:trPr>
          <w:trHeight w:val="539"/>
        </w:trPr>
        <w:tc>
          <w:tcPr>
            <w:tcW w:w="2553" w:type="dxa"/>
          </w:tcPr>
          <w:p w14:paraId="16347558"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Georges Vanier - garderie</w:t>
            </w:r>
          </w:p>
        </w:tc>
        <w:tc>
          <w:tcPr>
            <w:tcW w:w="575" w:type="dxa"/>
          </w:tcPr>
          <w:p w14:paraId="7586687D"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4063741A" w14:textId="77777777" w:rsidR="00BB1772" w:rsidRPr="00571900" w:rsidRDefault="00BB1772" w:rsidP="00DE3480">
            <w:pPr>
              <w:jc w:val="center"/>
              <w:rPr>
                <w:rFonts w:ascii="Segoe Pro" w:hAnsi="Segoe Pro" w:cs="Arial"/>
                <w:sz w:val="16"/>
                <w:szCs w:val="16"/>
              </w:rPr>
            </w:pPr>
          </w:p>
        </w:tc>
        <w:tc>
          <w:tcPr>
            <w:tcW w:w="575" w:type="dxa"/>
          </w:tcPr>
          <w:p w14:paraId="4269EA7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4552CC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02A39BB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998C79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552CDF97" w14:textId="77777777" w:rsidR="00BB1772" w:rsidRPr="00571900" w:rsidRDefault="00BB1772" w:rsidP="00DE3480">
            <w:pPr>
              <w:jc w:val="center"/>
              <w:rPr>
                <w:rFonts w:ascii="Segoe Pro" w:hAnsi="Segoe Pro" w:cs="Arial"/>
                <w:sz w:val="16"/>
                <w:szCs w:val="16"/>
              </w:rPr>
            </w:pPr>
          </w:p>
        </w:tc>
        <w:tc>
          <w:tcPr>
            <w:tcW w:w="575" w:type="dxa"/>
          </w:tcPr>
          <w:p w14:paraId="358A9380" w14:textId="77777777" w:rsidR="00BB1772" w:rsidRPr="00571900" w:rsidRDefault="00BB1772" w:rsidP="00DE3480">
            <w:pPr>
              <w:jc w:val="center"/>
              <w:rPr>
                <w:rFonts w:ascii="Segoe Pro" w:hAnsi="Segoe Pro" w:cs="Arial"/>
                <w:sz w:val="16"/>
                <w:szCs w:val="16"/>
              </w:rPr>
            </w:pPr>
          </w:p>
        </w:tc>
        <w:tc>
          <w:tcPr>
            <w:tcW w:w="575" w:type="dxa"/>
          </w:tcPr>
          <w:p w14:paraId="204961B4" w14:textId="77777777" w:rsidR="00BB1772" w:rsidRPr="00571900" w:rsidRDefault="00BB1772" w:rsidP="00DE3480">
            <w:pPr>
              <w:jc w:val="center"/>
              <w:rPr>
                <w:rFonts w:ascii="Segoe Pro" w:hAnsi="Segoe Pro" w:cs="Arial"/>
                <w:sz w:val="16"/>
                <w:szCs w:val="16"/>
              </w:rPr>
            </w:pPr>
          </w:p>
        </w:tc>
        <w:tc>
          <w:tcPr>
            <w:tcW w:w="680" w:type="dxa"/>
          </w:tcPr>
          <w:p w14:paraId="3A3605D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4589EB1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570C5B6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01B189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7A8A5B9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28E7FBA2" w14:textId="77777777" w:rsidR="00BB1772" w:rsidRPr="00571900" w:rsidRDefault="00BB1772" w:rsidP="00DE3480">
            <w:pPr>
              <w:jc w:val="center"/>
              <w:rPr>
                <w:rFonts w:ascii="Segoe Pro" w:hAnsi="Segoe Pro" w:cs="Arial"/>
                <w:sz w:val="16"/>
                <w:szCs w:val="16"/>
              </w:rPr>
            </w:pPr>
          </w:p>
        </w:tc>
        <w:tc>
          <w:tcPr>
            <w:tcW w:w="589" w:type="dxa"/>
          </w:tcPr>
          <w:p w14:paraId="6798EB87" w14:textId="0788762A"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5/1</w:t>
            </w:r>
            <w:r w:rsidR="00EF4E77" w:rsidRPr="00571900">
              <w:rPr>
                <w:rFonts w:ascii="Segoe Pro" w:hAnsi="Segoe Pro" w:cs="Arial"/>
                <w:sz w:val="16"/>
                <w:szCs w:val="16"/>
              </w:rPr>
              <w:t>0</w:t>
            </w:r>
          </w:p>
        </w:tc>
      </w:tr>
      <w:tr w:rsidR="00BB1772" w:rsidRPr="00A5537A" w14:paraId="139723A2" w14:textId="70908783" w:rsidTr="00AD3F14">
        <w:trPr>
          <w:trHeight w:val="539"/>
        </w:trPr>
        <w:tc>
          <w:tcPr>
            <w:tcW w:w="2553" w:type="dxa"/>
          </w:tcPr>
          <w:p w14:paraId="1E61B2CF"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lastRenderedPageBreak/>
              <w:t>La Renaissance - école</w:t>
            </w:r>
          </w:p>
        </w:tc>
        <w:tc>
          <w:tcPr>
            <w:tcW w:w="575" w:type="dxa"/>
          </w:tcPr>
          <w:p w14:paraId="25156586" w14:textId="77777777" w:rsidR="00BB1772" w:rsidRPr="00571900" w:rsidRDefault="00BB1772" w:rsidP="00BB1772">
            <w:pPr>
              <w:jc w:val="center"/>
              <w:rPr>
                <w:rFonts w:ascii="Segoe Pro" w:hAnsi="Segoe Pro" w:cs="Arial"/>
                <w:sz w:val="16"/>
                <w:szCs w:val="16"/>
              </w:rPr>
            </w:pPr>
            <w:r w:rsidRPr="00571900">
              <w:rPr>
                <w:rFonts w:ascii="Segoe Pro" w:hAnsi="Segoe Pro" w:cs="Arial"/>
                <w:sz w:val="16"/>
                <w:szCs w:val="16"/>
              </w:rPr>
              <w:t>X</w:t>
            </w:r>
          </w:p>
        </w:tc>
        <w:tc>
          <w:tcPr>
            <w:tcW w:w="437" w:type="dxa"/>
          </w:tcPr>
          <w:p w14:paraId="40E4939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BFF778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29A38A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617D70F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463499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100BC10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DF853A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AAEE78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12F5953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26A310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6EE7AF6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49412F4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64BF926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477CA37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89" w:type="dxa"/>
          </w:tcPr>
          <w:p w14:paraId="73AB94E3" w14:textId="3C7BCF04"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13/13</w:t>
            </w:r>
          </w:p>
        </w:tc>
      </w:tr>
      <w:tr w:rsidR="00BB1772" w:rsidRPr="00A5537A" w14:paraId="3FA6968E" w14:textId="187BC2AD" w:rsidTr="00AD3F14">
        <w:trPr>
          <w:trHeight w:val="539"/>
        </w:trPr>
        <w:tc>
          <w:tcPr>
            <w:tcW w:w="2553" w:type="dxa"/>
          </w:tcPr>
          <w:p w14:paraId="283EC1D0"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La Renaissance - garderie</w:t>
            </w:r>
          </w:p>
        </w:tc>
        <w:tc>
          <w:tcPr>
            <w:tcW w:w="575" w:type="dxa"/>
          </w:tcPr>
          <w:p w14:paraId="0A9E18B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E27CBC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7C13ED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B94F57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3C994F3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07FBB6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1F46406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520A5C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084834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66AD3FA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F6F524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0CB4C75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E4F072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08D23AC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1C2E84B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89" w:type="dxa"/>
          </w:tcPr>
          <w:p w14:paraId="5EE82436" w14:textId="271F32AB"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w:t>
            </w:r>
            <w:r w:rsidR="005864AF" w:rsidRPr="00571900">
              <w:rPr>
                <w:rFonts w:ascii="Segoe Pro" w:hAnsi="Segoe Pro" w:cs="Arial"/>
                <w:sz w:val="16"/>
                <w:szCs w:val="16"/>
              </w:rPr>
              <w:t>2</w:t>
            </w:r>
            <w:r w:rsidRPr="00571900">
              <w:rPr>
                <w:rFonts w:ascii="Segoe Pro" w:hAnsi="Segoe Pro" w:cs="Arial"/>
                <w:sz w:val="16"/>
                <w:szCs w:val="16"/>
              </w:rPr>
              <w:t>/1</w:t>
            </w:r>
            <w:r w:rsidR="005864AF" w:rsidRPr="00571900">
              <w:rPr>
                <w:rFonts w:ascii="Segoe Pro" w:hAnsi="Segoe Pro" w:cs="Arial"/>
                <w:sz w:val="16"/>
                <w:szCs w:val="16"/>
              </w:rPr>
              <w:t>2</w:t>
            </w:r>
          </w:p>
        </w:tc>
      </w:tr>
      <w:tr w:rsidR="00BB1772" w:rsidRPr="00A5537A" w14:paraId="067F9947" w14:textId="0AC222C2" w:rsidTr="00AD3F14">
        <w:trPr>
          <w:trHeight w:val="539"/>
        </w:trPr>
        <w:tc>
          <w:tcPr>
            <w:tcW w:w="2553" w:type="dxa"/>
          </w:tcPr>
          <w:p w14:paraId="74EAAE42"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St-Augustin- école</w:t>
            </w:r>
          </w:p>
        </w:tc>
        <w:tc>
          <w:tcPr>
            <w:tcW w:w="575" w:type="dxa"/>
          </w:tcPr>
          <w:p w14:paraId="6A2C10A9" w14:textId="77777777" w:rsidR="00BB1772" w:rsidRPr="00571900" w:rsidRDefault="00BB1772" w:rsidP="00DE3480">
            <w:pPr>
              <w:jc w:val="both"/>
              <w:rPr>
                <w:rFonts w:ascii="Segoe Pro" w:hAnsi="Segoe Pro" w:cs="Arial"/>
                <w:sz w:val="16"/>
                <w:szCs w:val="16"/>
              </w:rPr>
            </w:pPr>
          </w:p>
        </w:tc>
        <w:tc>
          <w:tcPr>
            <w:tcW w:w="437" w:type="dxa"/>
          </w:tcPr>
          <w:p w14:paraId="378818C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B2C88E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68BE4BF" w14:textId="03816267"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6FD3587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9F5A86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004AECF6" w14:textId="77777777" w:rsidR="00BB1772" w:rsidRPr="00571900" w:rsidRDefault="00BB1772" w:rsidP="00DE3480">
            <w:pPr>
              <w:jc w:val="center"/>
              <w:rPr>
                <w:rFonts w:ascii="Segoe Pro" w:hAnsi="Segoe Pro" w:cs="Arial"/>
                <w:sz w:val="16"/>
                <w:szCs w:val="16"/>
              </w:rPr>
            </w:pPr>
          </w:p>
        </w:tc>
        <w:tc>
          <w:tcPr>
            <w:tcW w:w="575" w:type="dxa"/>
          </w:tcPr>
          <w:p w14:paraId="557155E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7F99C7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3DF575A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CAE4BA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67" w:type="dxa"/>
          </w:tcPr>
          <w:p w14:paraId="1599E97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4C9D535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4A940348" w14:textId="77777777" w:rsidR="00BB1772" w:rsidRPr="00571900" w:rsidRDefault="00BB1772" w:rsidP="00DE3480">
            <w:pPr>
              <w:jc w:val="center"/>
              <w:rPr>
                <w:rFonts w:ascii="Segoe Pro" w:hAnsi="Segoe Pro" w:cs="Arial"/>
                <w:sz w:val="16"/>
                <w:szCs w:val="16"/>
              </w:rPr>
            </w:pPr>
          </w:p>
        </w:tc>
        <w:tc>
          <w:tcPr>
            <w:tcW w:w="546" w:type="dxa"/>
          </w:tcPr>
          <w:p w14:paraId="2B4EBB99" w14:textId="77777777" w:rsidR="00BB1772" w:rsidRPr="00571900" w:rsidRDefault="00BB1772" w:rsidP="00DE3480">
            <w:pPr>
              <w:jc w:val="center"/>
              <w:rPr>
                <w:rFonts w:ascii="Segoe Pro" w:hAnsi="Segoe Pro" w:cs="Arial"/>
                <w:sz w:val="16"/>
                <w:szCs w:val="16"/>
              </w:rPr>
            </w:pPr>
          </w:p>
        </w:tc>
        <w:tc>
          <w:tcPr>
            <w:tcW w:w="589" w:type="dxa"/>
          </w:tcPr>
          <w:p w14:paraId="54BC189C" w14:textId="2FACAD3F"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10/14</w:t>
            </w:r>
          </w:p>
        </w:tc>
      </w:tr>
      <w:tr w:rsidR="00BB1772" w:rsidRPr="00A5537A" w14:paraId="1229CF76" w14:textId="4F08F1FC" w:rsidTr="00AD3F14">
        <w:trPr>
          <w:trHeight w:val="539"/>
        </w:trPr>
        <w:tc>
          <w:tcPr>
            <w:tcW w:w="2553" w:type="dxa"/>
          </w:tcPr>
          <w:p w14:paraId="6827F136" w14:textId="09FA6471" w:rsidR="00BB1772" w:rsidRPr="00571900" w:rsidRDefault="00BB1772" w:rsidP="00DE3480">
            <w:pPr>
              <w:rPr>
                <w:rFonts w:ascii="Segoe Pro" w:hAnsi="Segoe Pro" w:cs="Arial"/>
                <w:sz w:val="16"/>
                <w:szCs w:val="16"/>
              </w:rPr>
            </w:pPr>
            <w:r w:rsidRPr="00571900">
              <w:rPr>
                <w:rFonts w:ascii="Segoe Pro" w:hAnsi="Segoe Pro" w:cs="Arial"/>
                <w:sz w:val="16"/>
                <w:szCs w:val="16"/>
              </w:rPr>
              <w:t>Notre-Dame</w:t>
            </w:r>
            <w:r w:rsidR="00E57D4B">
              <w:rPr>
                <w:rFonts w:ascii="Segoe Pro" w:hAnsi="Segoe Pro" w:cs="Arial"/>
                <w:sz w:val="16"/>
                <w:szCs w:val="16"/>
              </w:rPr>
              <w:t xml:space="preserve"> (</w:t>
            </w:r>
            <w:proofErr w:type="spellStart"/>
            <w:r w:rsidRPr="00571900">
              <w:rPr>
                <w:rFonts w:ascii="Segoe Pro" w:hAnsi="Segoe Pro" w:cs="Arial"/>
                <w:sz w:val="16"/>
                <w:szCs w:val="16"/>
              </w:rPr>
              <w:t>Hanmer</w:t>
            </w:r>
            <w:proofErr w:type="spellEnd"/>
            <w:r w:rsidR="00E57D4B">
              <w:rPr>
                <w:rFonts w:ascii="Segoe Pro" w:hAnsi="Segoe Pro" w:cs="Arial"/>
                <w:sz w:val="16"/>
                <w:szCs w:val="16"/>
              </w:rPr>
              <w:t xml:space="preserve">)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5F5D9C3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253E4CD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2166E5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1937C6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2179CB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EE3B52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40AA6EF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570D27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44761B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317DA48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3C1E3F4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6F6DD43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3732AE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5440DEF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57B692C7" w14:textId="77777777" w:rsidR="00BB1772" w:rsidRPr="00571900" w:rsidRDefault="00BB1772" w:rsidP="00DE3480">
            <w:pPr>
              <w:jc w:val="center"/>
              <w:rPr>
                <w:rFonts w:ascii="Segoe Pro" w:hAnsi="Segoe Pro" w:cs="Arial"/>
                <w:sz w:val="16"/>
                <w:szCs w:val="16"/>
              </w:rPr>
            </w:pPr>
          </w:p>
        </w:tc>
        <w:tc>
          <w:tcPr>
            <w:tcW w:w="589" w:type="dxa"/>
          </w:tcPr>
          <w:p w14:paraId="25383E2B" w14:textId="28E66301"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11/12</w:t>
            </w:r>
          </w:p>
        </w:tc>
      </w:tr>
      <w:tr w:rsidR="00BB1772" w:rsidRPr="00A5537A" w14:paraId="3F9B37A8" w14:textId="79B5C77E" w:rsidTr="00AD3F14">
        <w:trPr>
          <w:trHeight w:val="539"/>
        </w:trPr>
        <w:tc>
          <w:tcPr>
            <w:tcW w:w="2553" w:type="dxa"/>
          </w:tcPr>
          <w:p w14:paraId="69089C4F" w14:textId="2DCAF3E6" w:rsidR="00BB1772" w:rsidRPr="00571900" w:rsidRDefault="00BB1772" w:rsidP="00E57D4B">
            <w:pPr>
              <w:ind w:right="-76"/>
              <w:rPr>
                <w:rFonts w:ascii="Segoe Pro" w:hAnsi="Segoe Pro" w:cs="Arial"/>
                <w:sz w:val="16"/>
                <w:szCs w:val="16"/>
              </w:rPr>
            </w:pPr>
            <w:r w:rsidRPr="00571900">
              <w:rPr>
                <w:rFonts w:ascii="Segoe Pro" w:hAnsi="Segoe Pro" w:cs="Arial"/>
                <w:sz w:val="16"/>
                <w:szCs w:val="16"/>
              </w:rPr>
              <w:t>Notre-Dame</w:t>
            </w:r>
            <w:r w:rsidR="00E57D4B">
              <w:rPr>
                <w:rFonts w:ascii="Segoe Pro" w:hAnsi="Segoe Pro" w:cs="Arial"/>
                <w:sz w:val="16"/>
                <w:szCs w:val="16"/>
              </w:rPr>
              <w:t xml:space="preserve"> (</w:t>
            </w:r>
            <w:proofErr w:type="spellStart"/>
            <w:r w:rsidRPr="00571900">
              <w:rPr>
                <w:rFonts w:ascii="Segoe Pro" w:hAnsi="Segoe Pro" w:cs="Arial"/>
                <w:sz w:val="16"/>
                <w:szCs w:val="16"/>
              </w:rPr>
              <w:t>Hanmer</w:t>
            </w:r>
            <w:proofErr w:type="spellEnd"/>
            <w:r w:rsidR="00E57D4B">
              <w:rPr>
                <w:rFonts w:ascii="Segoe Pro" w:hAnsi="Segoe Pro" w:cs="Arial"/>
                <w:sz w:val="16"/>
                <w:szCs w:val="16"/>
              </w:rPr>
              <w:t>)</w:t>
            </w:r>
            <w:r w:rsidRPr="00571900">
              <w:rPr>
                <w:rFonts w:ascii="Segoe Pro" w:hAnsi="Segoe Pro" w:cs="Arial"/>
                <w:sz w:val="16"/>
                <w:szCs w:val="16"/>
              </w:rPr>
              <w:br/>
              <w:t>- garderie</w:t>
            </w:r>
          </w:p>
        </w:tc>
        <w:tc>
          <w:tcPr>
            <w:tcW w:w="575" w:type="dxa"/>
          </w:tcPr>
          <w:p w14:paraId="0A61769E"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58103ECC" w14:textId="77777777" w:rsidR="00BB1772" w:rsidRPr="00571900" w:rsidRDefault="00BB1772" w:rsidP="00DE3480">
            <w:pPr>
              <w:jc w:val="center"/>
              <w:rPr>
                <w:rFonts w:ascii="Segoe Pro" w:hAnsi="Segoe Pro" w:cs="Arial"/>
                <w:sz w:val="16"/>
                <w:szCs w:val="16"/>
              </w:rPr>
            </w:pPr>
          </w:p>
        </w:tc>
        <w:tc>
          <w:tcPr>
            <w:tcW w:w="575" w:type="dxa"/>
          </w:tcPr>
          <w:p w14:paraId="0246092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3DAE0D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EF125C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443033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29DEDFC6" w14:textId="77777777" w:rsidR="00BB1772" w:rsidRPr="00571900" w:rsidRDefault="00BB1772" w:rsidP="00DE3480">
            <w:pPr>
              <w:jc w:val="center"/>
              <w:rPr>
                <w:rFonts w:ascii="Segoe Pro" w:hAnsi="Segoe Pro" w:cs="Arial"/>
                <w:sz w:val="16"/>
                <w:szCs w:val="16"/>
              </w:rPr>
            </w:pPr>
          </w:p>
        </w:tc>
        <w:tc>
          <w:tcPr>
            <w:tcW w:w="575" w:type="dxa"/>
          </w:tcPr>
          <w:p w14:paraId="663B6866" w14:textId="77777777" w:rsidR="00BB1772" w:rsidRPr="00571900" w:rsidRDefault="00BB1772" w:rsidP="00DE3480">
            <w:pPr>
              <w:jc w:val="center"/>
              <w:rPr>
                <w:rFonts w:ascii="Segoe Pro" w:hAnsi="Segoe Pro" w:cs="Arial"/>
                <w:sz w:val="16"/>
                <w:szCs w:val="16"/>
              </w:rPr>
            </w:pPr>
          </w:p>
        </w:tc>
        <w:tc>
          <w:tcPr>
            <w:tcW w:w="575" w:type="dxa"/>
          </w:tcPr>
          <w:p w14:paraId="1020F71C" w14:textId="77777777" w:rsidR="00BB1772" w:rsidRPr="00571900" w:rsidRDefault="00BB1772" w:rsidP="00DE3480">
            <w:pPr>
              <w:jc w:val="center"/>
              <w:rPr>
                <w:rFonts w:ascii="Segoe Pro" w:hAnsi="Segoe Pro" w:cs="Arial"/>
                <w:sz w:val="16"/>
                <w:szCs w:val="16"/>
              </w:rPr>
            </w:pPr>
          </w:p>
        </w:tc>
        <w:tc>
          <w:tcPr>
            <w:tcW w:w="680" w:type="dxa"/>
          </w:tcPr>
          <w:p w14:paraId="5BB4AFC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3DC877D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4EAACB2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93F57C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5E1830C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611361C9" w14:textId="77777777" w:rsidR="00BB1772" w:rsidRPr="00571900" w:rsidRDefault="00BB1772" w:rsidP="00DE3480">
            <w:pPr>
              <w:jc w:val="center"/>
              <w:rPr>
                <w:rFonts w:ascii="Segoe Pro" w:hAnsi="Segoe Pro" w:cs="Arial"/>
                <w:sz w:val="16"/>
                <w:szCs w:val="16"/>
              </w:rPr>
            </w:pPr>
          </w:p>
        </w:tc>
        <w:tc>
          <w:tcPr>
            <w:tcW w:w="589" w:type="dxa"/>
          </w:tcPr>
          <w:p w14:paraId="4DB31EBD" w14:textId="3B9CCB15"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6/11</w:t>
            </w:r>
          </w:p>
        </w:tc>
      </w:tr>
      <w:tr w:rsidR="00BB1772" w:rsidRPr="00A5537A" w14:paraId="5CE98CAE" w14:textId="6BAF1D23" w:rsidTr="00AD3F14">
        <w:trPr>
          <w:trHeight w:val="539"/>
        </w:trPr>
        <w:tc>
          <w:tcPr>
            <w:tcW w:w="2553" w:type="dxa"/>
          </w:tcPr>
          <w:p w14:paraId="40B3077D" w14:textId="09DD9340" w:rsidR="00BB1772" w:rsidRPr="00571900" w:rsidRDefault="00BB1772" w:rsidP="00DE3480">
            <w:pPr>
              <w:rPr>
                <w:rFonts w:ascii="Segoe Pro" w:hAnsi="Segoe Pro" w:cs="Arial"/>
                <w:sz w:val="16"/>
                <w:szCs w:val="16"/>
              </w:rPr>
            </w:pPr>
            <w:r w:rsidRPr="00571900">
              <w:rPr>
                <w:rFonts w:ascii="Segoe Pro" w:hAnsi="Segoe Pro" w:cs="Arial"/>
                <w:sz w:val="16"/>
                <w:szCs w:val="16"/>
              </w:rPr>
              <w:t>St-Joseph</w:t>
            </w:r>
            <w:r w:rsidR="00E57D4B">
              <w:rPr>
                <w:rFonts w:ascii="Segoe Pro" w:hAnsi="Segoe Pro" w:cs="Arial"/>
                <w:sz w:val="16"/>
                <w:szCs w:val="16"/>
              </w:rPr>
              <w:t xml:space="preserve"> (</w:t>
            </w:r>
            <w:proofErr w:type="spellStart"/>
            <w:r w:rsidRPr="00571900">
              <w:rPr>
                <w:rFonts w:ascii="Segoe Pro" w:hAnsi="Segoe Pro" w:cs="Arial"/>
                <w:sz w:val="16"/>
                <w:szCs w:val="16"/>
              </w:rPr>
              <w:t>Hanmer</w:t>
            </w:r>
            <w:proofErr w:type="spellEnd"/>
            <w:r w:rsidR="00E57D4B">
              <w:rPr>
                <w:rFonts w:ascii="Segoe Pro" w:hAnsi="Segoe Pro" w:cs="Arial"/>
                <w:sz w:val="16"/>
                <w:szCs w:val="16"/>
              </w:rPr>
              <w:t>)</w:t>
            </w:r>
            <w:r w:rsidRPr="00571900">
              <w:rPr>
                <w:rFonts w:ascii="Segoe Pro" w:hAnsi="Segoe Pro" w:cs="Arial"/>
                <w:sz w:val="16"/>
                <w:szCs w:val="16"/>
              </w:rPr>
              <w:t xml:space="preserve"> - école</w:t>
            </w:r>
          </w:p>
        </w:tc>
        <w:tc>
          <w:tcPr>
            <w:tcW w:w="575" w:type="dxa"/>
          </w:tcPr>
          <w:p w14:paraId="2F332FFC"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59C4ADC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94AFC2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CB8A76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52FC0E7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AC2B2A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0A4DAEC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137D666" w14:textId="77777777" w:rsidR="00BB1772" w:rsidRPr="00571900" w:rsidRDefault="00BB1772" w:rsidP="00DE3480">
            <w:pPr>
              <w:jc w:val="center"/>
              <w:rPr>
                <w:rFonts w:ascii="Segoe Pro" w:hAnsi="Segoe Pro" w:cs="Arial"/>
                <w:sz w:val="16"/>
                <w:szCs w:val="16"/>
              </w:rPr>
            </w:pPr>
          </w:p>
        </w:tc>
        <w:tc>
          <w:tcPr>
            <w:tcW w:w="575" w:type="dxa"/>
          </w:tcPr>
          <w:p w14:paraId="3628DE6C" w14:textId="77777777" w:rsidR="00BB1772" w:rsidRPr="00571900" w:rsidRDefault="00BB1772" w:rsidP="00DE3480">
            <w:pPr>
              <w:jc w:val="center"/>
              <w:rPr>
                <w:rFonts w:ascii="Segoe Pro" w:hAnsi="Segoe Pro" w:cs="Arial"/>
                <w:sz w:val="16"/>
                <w:szCs w:val="16"/>
              </w:rPr>
            </w:pPr>
          </w:p>
        </w:tc>
        <w:tc>
          <w:tcPr>
            <w:tcW w:w="680" w:type="dxa"/>
          </w:tcPr>
          <w:p w14:paraId="58E9A72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16BD8B4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0095316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7694497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31D3B51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21D75521" w14:textId="77777777" w:rsidR="00BB1772" w:rsidRPr="00571900" w:rsidRDefault="00BB1772" w:rsidP="00DE3480">
            <w:pPr>
              <w:jc w:val="center"/>
              <w:rPr>
                <w:rFonts w:ascii="Segoe Pro" w:hAnsi="Segoe Pro" w:cs="Arial"/>
                <w:sz w:val="16"/>
                <w:szCs w:val="16"/>
              </w:rPr>
            </w:pPr>
          </w:p>
        </w:tc>
        <w:tc>
          <w:tcPr>
            <w:tcW w:w="589" w:type="dxa"/>
          </w:tcPr>
          <w:p w14:paraId="37FDB7CF" w14:textId="6FCB30A9"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8/11</w:t>
            </w:r>
          </w:p>
        </w:tc>
      </w:tr>
      <w:tr w:rsidR="00BB1772" w:rsidRPr="00A5537A" w14:paraId="06520403" w14:textId="1B814FDA" w:rsidTr="00AD3F14">
        <w:trPr>
          <w:trHeight w:val="539"/>
        </w:trPr>
        <w:tc>
          <w:tcPr>
            <w:tcW w:w="2553" w:type="dxa"/>
          </w:tcPr>
          <w:p w14:paraId="06C6EA2C" w14:textId="77777777" w:rsidR="00BB1772" w:rsidRPr="00571900" w:rsidRDefault="00BB1772" w:rsidP="00DE3480">
            <w:pPr>
              <w:rPr>
                <w:rFonts w:ascii="Segoe Pro" w:hAnsi="Segoe Pro" w:cs="Arial"/>
                <w:sz w:val="16"/>
                <w:szCs w:val="16"/>
              </w:rPr>
            </w:pPr>
          </w:p>
          <w:p w14:paraId="1812503C" w14:textId="678B99A2" w:rsidR="00BB1772" w:rsidRPr="00571900" w:rsidRDefault="00BB1772" w:rsidP="00DE3480">
            <w:pPr>
              <w:rPr>
                <w:rFonts w:ascii="Segoe Pro" w:hAnsi="Segoe Pro" w:cs="Arial"/>
                <w:sz w:val="16"/>
                <w:szCs w:val="16"/>
              </w:rPr>
            </w:pPr>
            <w:r w:rsidRPr="00571900">
              <w:rPr>
                <w:rFonts w:ascii="Segoe Pro" w:hAnsi="Segoe Pro" w:cs="Arial"/>
                <w:sz w:val="16"/>
                <w:szCs w:val="16"/>
              </w:rPr>
              <w:t>St-Joseph</w:t>
            </w:r>
            <w:r w:rsidR="00E57D4B">
              <w:rPr>
                <w:rFonts w:ascii="Segoe Pro" w:hAnsi="Segoe Pro" w:cs="Arial"/>
                <w:sz w:val="16"/>
                <w:szCs w:val="16"/>
              </w:rPr>
              <w:t xml:space="preserve"> (</w:t>
            </w:r>
            <w:proofErr w:type="spellStart"/>
            <w:r w:rsidRPr="00571900">
              <w:rPr>
                <w:rFonts w:ascii="Segoe Pro" w:hAnsi="Segoe Pro" w:cs="Arial"/>
                <w:sz w:val="16"/>
                <w:szCs w:val="16"/>
              </w:rPr>
              <w:t>Hanmer</w:t>
            </w:r>
            <w:proofErr w:type="spellEnd"/>
            <w:r w:rsidR="00E57D4B">
              <w:rPr>
                <w:rFonts w:ascii="Segoe Pro" w:hAnsi="Segoe Pro" w:cs="Arial"/>
                <w:sz w:val="16"/>
                <w:szCs w:val="16"/>
              </w:rPr>
              <w:t xml:space="preserve">) </w:t>
            </w:r>
            <w:r w:rsidR="00E57D4B" w:rsidRPr="00571900">
              <w:rPr>
                <w:rFonts w:ascii="Segoe Pro" w:hAnsi="Segoe Pro" w:cs="Arial"/>
                <w:sz w:val="16"/>
                <w:szCs w:val="16"/>
              </w:rPr>
              <w:t>-</w:t>
            </w:r>
            <w:r w:rsidR="00E57D4B">
              <w:rPr>
                <w:rFonts w:ascii="Segoe Pro" w:hAnsi="Segoe Pro" w:cs="Arial"/>
                <w:sz w:val="16"/>
                <w:szCs w:val="16"/>
              </w:rPr>
              <w:t xml:space="preserve"> </w:t>
            </w:r>
            <w:r w:rsidRPr="00571900">
              <w:rPr>
                <w:rFonts w:ascii="Segoe Pro" w:hAnsi="Segoe Pro" w:cs="Arial"/>
                <w:sz w:val="16"/>
                <w:szCs w:val="16"/>
              </w:rPr>
              <w:t>garderie</w:t>
            </w:r>
          </w:p>
          <w:p w14:paraId="119CD4C2" w14:textId="77777777" w:rsidR="00BB1772" w:rsidRPr="00571900" w:rsidRDefault="00BB1772" w:rsidP="00DE3480">
            <w:pPr>
              <w:rPr>
                <w:rFonts w:ascii="Segoe Pro" w:hAnsi="Segoe Pro" w:cs="Arial"/>
                <w:sz w:val="16"/>
                <w:szCs w:val="16"/>
              </w:rPr>
            </w:pPr>
          </w:p>
        </w:tc>
        <w:tc>
          <w:tcPr>
            <w:tcW w:w="575" w:type="dxa"/>
          </w:tcPr>
          <w:p w14:paraId="489ACA7A"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75568667" w14:textId="77777777" w:rsidR="00BB1772" w:rsidRPr="00571900" w:rsidRDefault="00BB1772" w:rsidP="00DE3480">
            <w:pPr>
              <w:jc w:val="center"/>
              <w:rPr>
                <w:rFonts w:ascii="Segoe Pro" w:hAnsi="Segoe Pro" w:cs="Arial"/>
                <w:sz w:val="16"/>
                <w:szCs w:val="16"/>
              </w:rPr>
            </w:pPr>
          </w:p>
        </w:tc>
        <w:tc>
          <w:tcPr>
            <w:tcW w:w="575" w:type="dxa"/>
          </w:tcPr>
          <w:p w14:paraId="136F26B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A2BFEC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74DA3E7B" w14:textId="77777777" w:rsidR="00BB1772" w:rsidRPr="00571900" w:rsidRDefault="00BB1772" w:rsidP="00DE3480">
            <w:pPr>
              <w:jc w:val="center"/>
              <w:rPr>
                <w:rFonts w:ascii="Segoe Pro" w:hAnsi="Segoe Pro" w:cs="Arial"/>
                <w:sz w:val="16"/>
                <w:szCs w:val="16"/>
              </w:rPr>
            </w:pPr>
          </w:p>
        </w:tc>
        <w:tc>
          <w:tcPr>
            <w:tcW w:w="437" w:type="dxa"/>
          </w:tcPr>
          <w:p w14:paraId="739BF03D" w14:textId="77777777" w:rsidR="00BB1772" w:rsidRPr="00571900" w:rsidRDefault="00BB1772" w:rsidP="00DE3480">
            <w:pPr>
              <w:jc w:val="center"/>
              <w:rPr>
                <w:rFonts w:ascii="Segoe Pro" w:hAnsi="Segoe Pro" w:cs="Arial"/>
                <w:sz w:val="16"/>
                <w:szCs w:val="16"/>
              </w:rPr>
            </w:pPr>
          </w:p>
        </w:tc>
        <w:tc>
          <w:tcPr>
            <w:tcW w:w="658" w:type="dxa"/>
          </w:tcPr>
          <w:p w14:paraId="405C423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E65A4D5" w14:textId="77777777" w:rsidR="00BB1772" w:rsidRPr="00571900" w:rsidRDefault="00BB1772" w:rsidP="00DE3480">
            <w:pPr>
              <w:jc w:val="center"/>
              <w:rPr>
                <w:rFonts w:ascii="Segoe Pro" w:hAnsi="Segoe Pro" w:cs="Arial"/>
                <w:sz w:val="16"/>
                <w:szCs w:val="16"/>
              </w:rPr>
            </w:pPr>
          </w:p>
        </w:tc>
        <w:tc>
          <w:tcPr>
            <w:tcW w:w="575" w:type="dxa"/>
          </w:tcPr>
          <w:p w14:paraId="0C71393A" w14:textId="77777777" w:rsidR="00BB1772" w:rsidRPr="00571900" w:rsidRDefault="00BB1772" w:rsidP="00DE3480">
            <w:pPr>
              <w:jc w:val="center"/>
              <w:rPr>
                <w:rFonts w:ascii="Segoe Pro" w:hAnsi="Segoe Pro" w:cs="Arial"/>
                <w:sz w:val="16"/>
                <w:szCs w:val="16"/>
              </w:rPr>
            </w:pPr>
          </w:p>
        </w:tc>
        <w:tc>
          <w:tcPr>
            <w:tcW w:w="680" w:type="dxa"/>
          </w:tcPr>
          <w:p w14:paraId="6EAD223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0307528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4AF5F34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882329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15DBFF9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33E8D577" w14:textId="77777777" w:rsidR="00BB1772" w:rsidRPr="00571900" w:rsidRDefault="00BB1772" w:rsidP="00DE3480">
            <w:pPr>
              <w:jc w:val="center"/>
              <w:rPr>
                <w:rFonts w:ascii="Segoe Pro" w:hAnsi="Segoe Pro" w:cs="Arial"/>
                <w:sz w:val="16"/>
                <w:szCs w:val="16"/>
              </w:rPr>
            </w:pPr>
          </w:p>
        </w:tc>
        <w:tc>
          <w:tcPr>
            <w:tcW w:w="589" w:type="dxa"/>
          </w:tcPr>
          <w:p w14:paraId="4AE114E5" w14:textId="3B98B685"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4/10</w:t>
            </w:r>
          </w:p>
        </w:tc>
      </w:tr>
      <w:tr w:rsidR="00BB1772" w:rsidRPr="00A5537A" w14:paraId="6B0B4EE6" w14:textId="37EB5F99" w:rsidTr="00AD3F14">
        <w:trPr>
          <w:trHeight w:val="539"/>
        </w:trPr>
        <w:tc>
          <w:tcPr>
            <w:tcW w:w="2553" w:type="dxa"/>
          </w:tcPr>
          <w:p w14:paraId="13708909" w14:textId="01AE6E0A"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Saint Nom de Jésus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5F45DC9C" w14:textId="77777777" w:rsidR="00BB1772" w:rsidRPr="00571900" w:rsidRDefault="00BB1772" w:rsidP="00DE3480">
            <w:pPr>
              <w:jc w:val="both"/>
              <w:rPr>
                <w:rFonts w:ascii="Segoe Pro" w:hAnsi="Segoe Pro" w:cs="Arial"/>
                <w:sz w:val="16"/>
                <w:szCs w:val="16"/>
              </w:rPr>
            </w:pPr>
          </w:p>
        </w:tc>
        <w:tc>
          <w:tcPr>
            <w:tcW w:w="437" w:type="dxa"/>
          </w:tcPr>
          <w:p w14:paraId="162D2B4F" w14:textId="77777777" w:rsidR="00BB1772" w:rsidRPr="00571900" w:rsidRDefault="00BB1772" w:rsidP="00DE3480">
            <w:pPr>
              <w:jc w:val="center"/>
              <w:rPr>
                <w:rFonts w:ascii="Segoe Pro" w:hAnsi="Segoe Pro" w:cs="Arial"/>
                <w:sz w:val="16"/>
                <w:szCs w:val="16"/>
              </w:rPr>
            </w:pPr>
          </w:p>
        </w:tc>
        <w:tc>
          <w:tcPr>
            <w:tcW w:w="575" w:type="dxa"/>
          </w:tcPr>
          <w:p w14:paraId="710DF9BB" w14:textId="560EEA03" w:rsidR="00BB1772" w:rsidRPr="00571900" w:rsidRDefault="00BB1772" w:rsidP="003011EB">
            <w:pPr>
              <w:jc w:val="center"/>
              <w:rPr>
                <w:rFonts w:ascii="Segoe Pro" w:hAnsi="Segoe Pro" w:cs="Arial"/>
                <w:sz w:val="16"/>
                <w:szCs w:val="16"/>
              </w:rPr>
            </w:pPr>
            <w:r w:rsidRPr="00571900">
              <w:rPr>
                <w:rFonts w:ascii="Segoe Pro" w:hAnsi="Segoe Pro" w:cs="Arial"/>
                <w:sz w:val="16"/>
                <w:szCs w:val="16"/>
              </w:rPr>
              <w:t>X</w:t>
            </w:r>
          </w:p>
        </w:tc>
        <w:tc>
          <w:tcPr>
            <w:tcW w:w="575" w:type="dxa"/>
          </w:tcPr>
          <w:p w14:paraId="4032612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67C54C43" w14:textId="77777777" w:rsidR="00BB1772" w:rsidRPr="00571900" w:rsidRDefault="00BB1772" w:rsidP="00DE3480">
            <w:pPr>
              <w:jc w:val="center"/>
              <w:rPr>
                <w:rFonts w:ascii="Segoe Pro" w:hAnsi="Segoe Pro" w:cs="Arial"/>
                <w:sz w:val="16"/>
                <w:szCs w:val="16"/>
              </w:rPr>
            </w:pPr>
          </w:p>
        </w:tc>
        <w:tc>
          <w:tcPr>
            <w:tcW w:w="437" w:type="dxa"/>
          </w:tcPr>
          <w:p w14:paraId="170B8A4C" w14:textId="77777777" w:rsidR="00BB1772" w:rsidRPr="00571900" w:rsidRDefault="00BB1772" w:rsidP="00DE3480">
            <w:pPr>
              <w:jc w:val="center"/>
              <w:rPr>
                <w:rFonts w:ascii="Segoe Pro" w:hAnsi="Segoe Pro" w:cs="Arial"/>
                <w:sz w:val="16"/>
                <w:szCs w:val="16"/>
              </w:rPr>
            </w:pPr>
          </w:p>
        </w:tc>
        <w:tc>
          <w:tcPr>
            <w:tcW w:w="658" w:type="dxa"/>
          </w:tcPr>
          <w:p w14:paraId="30C544ED" w14:textId="77777777" w:rsidR="00BB1772" w:rsidRPr="00571900" w:rsidRDefault="00BB1772" w:rsidP="00DE3480">
            <w:pPr>
              <w:jc w:val="center"/>
              <w:rPr>
                <w:rFonts w:ascii="Segoe Pro" w:hAnsi="Segoe Pro" w:cs="Arial"/>
                <w:sz w:val="16"/>
                <w:szCs w:val="16"/>
              </w:rPr>
            </w:pPr>
          </w:p>
        </w:tc>
        <w:tc>
          <w:tcPr>
            <w:tcW w:w="575" w:type="dxa"/>
          </w:tcPr>
          <w:p w14:paraId="1AF1FE3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0B2F7D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7CDC091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054AFF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6BEF41A9" w14:textId="77777777" w:rsidR="00BB1772" w:rsidRPr="00571900" w:rsidRDefault="00BB1772" w:rsidP="00DE3480">
            <w:pPr>
              <w:jc w:val="center"/>
              <w:rPr>
                <w:rFonts w:ascii="Segoe Pro" w:hAnsi="Segoe Pro" w:cs="Arial"/>
                <w:sz w:val="16"/>
                <w:szCs w:val="16"/>
              </w:rPr>
            </w:pPr>
          </w:p>
        </w:tc>
        <w:tc>
          <w:tcPr>
            <w:tcW w:w="437" w:type="dxa"/>
          </w:tcPr>
          <w:p w14:paraId="54B6F3AB" w14:textId="77777777" w:rsidR="00BB1772" w:rsidRPr="00571900" w:rsidRDefault="00BB1772" w:rsidP="00DE3480">
            <w:pPr>
              <w:jc w:val="center"/>
              <w:rPr>
                <w:rFonts w:ascii="Segoe Pro" w:hAnsi="Segoe Pro" w:cs="Arial"/>
                <w:sz w:val="16"/>
                <w:szCs w:val="16"/>
              </w:rPr>
            </w:pPr>
          </w:p>
        </w:tc>
        <w:tc>
          <w:tcPr>
            <w:tcW w:w="546" w:type="dxa"/>
          </w:tcPr>
          <w:p w14:paraId="09AEC9F5" w14:textId="77777777" w:rsidR="00BB1772" w:rsidRPr="00571900" w:rsidRDefault="00BB1772" w:rsidP="00DE3480">
            <w:pPr>
              <w:jc w:val="center"/>
              <w:rPr>
                <w:rFonts w:ascii="Segoe Pro" w:hAnsi="Segoe Pro" w:cs="Arial"/>
                <w:sz w:val="16"/>
                <w:szCs w:val="16"/>
              </w:rPr>
            </w:pPr>
          </w:p>
        </w:tc>
        <w:tc>
          <w:tcPr>
            <w:tcW w:w="546" w:type="dxa"/>
          </w:tcPr>
          <w:p w14:paraId="11865F86" w14:textId="77777777" w:rsidR="00BB1772" w:rsidRPr="00571900" w:rsidRDefault="00BB1772" w:rsidP="00DE3480">
            <w:pPr>
              <w:jc w:val="center"/>
              <w:rPr>
                <w:rFonts w:ascii="Segoe Pro" w:hAnsi="Segoe Pro" w:cs="Arial"/>
                <w:sz w:val="16"/>
                <w:szCs w:val="16"/>
              </w:rPr>
            </w:pPr>
          </w:p>
        </w:tc>
        <w:tc>
          <w:tcPr>
            <w:tcW w:w="589" w:type="dxa"/>
          </w:tcPr>
          <w:p w14:paraId="5BBF3238" w14:textId="65639D83"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4/13</w:t>
            </w:r>
          </w:p>
        </w:tc>
      </w:tr>
      <w:tr w:rsidR="00BB1772" w:rsidRPr="00A5537A" w14:paraId="634FF9AC" w14:textId="50F66CAE" w:rsidTr="00AD3F14">
        <w:trPr>
          <w:trHeight w:val="539"/>
        </w:trPr>
        <w:tc>
          <w:tcPr>
            <w:tcW w:w="2553" w:type="dxa"/>
          </w:tcPr>
          <w:p w14:paraId="5FAC3B4E" w14:textId="37D8D31F"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St-Paul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6D6C0815"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647F0B4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8E0BA85" w14:textId="0627C4B4"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06079B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7029ABC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9AF024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19F623E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2CBEF7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4ADA76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04FCF79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77B2FA0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282FA64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470ADED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0712B66B" w14:textId="77777777" w:rsidR="00BB1772" w:rsidRPr="00571900" w:rsidRDefault="00BB1772" w:rsidP="00DE3480">
            <w:pPr>
              <w:jc w:val="center"/>
              <w:rPr>
                <w:rFonts w:ascii="Segoe Pro" w:hAnsi="Segoe Pro" w:cs="Arial"/>
                <w:sz w:val="16"/>
                <w:szCs w:val="16"/>
              </w:rPr>
            </w:pPr>
          </w:p>
        </w:tc>
        <w:tc>
          <w:tcPr>
            <w:tcW w:w="546" w:type="dxa"/>
          </w:tcPr>
          <w:p w14:paraId="73ECED13" w14:textId="77777777" w:rsidR="00BB1772" w:rsidRPr="00571900" w:rsidRDefault="00BB1772" w:rsidP="00DE3480">
            <w:pPr>
              <w:jc w:val="center"/>
              <w:rPr>
                <w:rFonts w:ascii="Segoe Pro" w:hAnsi="Segoe Pro" w:cs="Arial"/>
                <w:sz w:val="16"/>
                <w:szCs w:val="16"/>
              </w:rPr>
            </w:pPr>
          </w:p>
        </w:tc>
        <w:tc>
          <w:tcPr>
            <w:tcW w:w="589" w:type="dxa"/>
          </w:tcPr>
          <w:p w14:paraId="18B41CFD" w14:textId="6B36D549"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9/11</w:t>
            </w:r>
          </w:p>
        </w:tc>
      </w:tr>
      <w:tr w:rsidR="00BB1772" w:rsidRPr="00A5537A" w14:paraId="650E38FD" w14:textId="50C8DE37" w:rsidTr="00AD3F14">
        <w:trPr>
          <w:trHeight w:val="539"/>
        </w:trPr>
        <w:tc>
          <w:tcPr>
            <w:tcW w:w="2553" w:type="dxa"/>
          </w:tcPr>
          <w:p w14:paraId="0E2A1A6C"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St-Paul - garderie</w:t>
            </w:r>
          </w:p>
        </w:tc>
        <w:tc>
          <w:tcPr>
            <w:tcW w:w="575" w:type="dxa"/>
          </w:tcPr>
          <w:p w14:paraId="00445A09"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593EB29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556CC03" w14:textId="0EBB7748"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DDD5FE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30B653A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DB4030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5DE45FA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D369A82" w14:textId="77777777" w:rsidR="00BB1772" w:rsidRPr="00571900" w:rsidRDefault="00BB1772" w:rsidP="00DE3480">
            <w:pPr>
              <w:jc w:val="center"/>
              <w:rPr>
                <w:rFonts w:ascii="Segoe Pro" w:hAnsi="Segoe Pro" w:cs="Arial"/>
                <w:sz w:val="16"/>
                <w:szCs w:val="16"/>
              </w:rPr>
            </w:pPr>
          </w:p>
        </w:tc>
        <w:tc>
          <w:tcPr>
            <w:tcW w:w="575" w:type="dxa"/>
          </w:tcPr>
          <w:p w14:paraId="52D224F9" w14:textId="77777777" w:rsidR="00BB1772" w:rsidRPr="00571900" w:rsidRDefault="00BB1772" w:rsidP="00DE3480">
            <w:pPr>
              <w:jc w:val="center"/>
              <w:rPr>
                <w:rFonts w:ascii="Segoe Pro" w:hAnsi="Segoe Pro" w:cs="Arial"/>
                <w:sz w:val="16"/>
                <w:szCs w:val="16"/>
              </w:rPr>
            </w:pPr>
          </w:p>
        </w:tc>
        <w:tc>
          <w:tcPr>
            <w:tcW w:w="680" w:type="dxa"/>
          </w:tcPr>
          <w:p w14:paraId="62E143B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76EEB1F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3E2E5AAD" w14:textId="77777777" w:rsidR="00BB1772" w:rsidRPr="00571900" w:rsidRDefault="00BB1772" w:rsidP="00DE3480">
            <w:pPr>
              <w:jc w:val="center"/>
              <w:rPr>
                <w:rFonts w:ascii="Segoe Pro" w:hAnsi="Segoe Pro" w:cs="Arial"/>
                <w:sz w:val="16"/>
                <w:szCs w:val="16"/>
              </w:rPr>
            </w:pPr>
          </w:p>
        </w:tc>
        <w:tc>
          <w:tcPr>
            <w:tcW w:w="437" w:type="dxa"/>
          </w:tcPr>
          <w:p w14:paraId="135961C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6708312E" w14:textId="77777777" w:rsidR="00BB1772" w:rsidRPr="00571900" w:rsidRDefault="00BB1772" w:rsidP="00DE3480">
            <w:pPr>
              <w:jc w:val="center"/>
              <w:rPr>
                <w:rFonts w:ascii="Segoe Pro" w:hAnsi="Segoe Pro" w:cs="Arial"/>
                <w:sz w:val="16"/>
                <w:szCs w:val="16"/>
              </w:rPr>
            </w:pPr>
          </w:p>
        </w:tc>
        <w:tc>
          <w:tcPr>
            <w:tcW w:w="546" w:type="dxa"/>
          </w:tcPr>
          <w:p w14:paraId="4053AC85" w14:textId="77777777" w:rsidR="00BB1772" w:rsidRPr="00571900" w:rsidRDefault="00BB1772" w:rsidP="00DE3480">
            <w:pPr>
              <w:jc w:val="center"/>
              <w:rPr>
                <w:rFonts w:ascii="Segoe Pro" w:hAnsi="Segoe Pro" w:cs="Arial"/>
                <w:sz w:val="16"/>
                <w:szCs w:val="16"/>
              </w:rPr>
            </w:pPr>
          </w:p>
        </w:tc>
        <w:tc>
          <w:tcPr>
            <w:tcW w:w="589" w:type="dxa"/>
          </w:tcPr>
          <w:p w14:paraId="4501C8AF" w14:textId="495CF2B3"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6</w:t>
            </w:r>
            <w:r w:rsidR="00AD3F14" w:rsidRPr="00571900">
              <w:rPr>
                <w:rFonts w:ascii="Segoe Pro" w:hAnsi="Segoe Pro" w:cs="Arial"/>
                <w:sz w:val="16"/>
                <w:szCs w:val="16"/>
              </w:rPr>
              <w:t>/11</w:t>
            </w:r>
          </w:p>
        </w:tc>
      </w:tr>
      <w:tr w:rsidR="00BB1772" w:rsidRPr="00A5537A" w14:paraId="696E84DD" w14:textId="707CC035" w:rsidTr="00AD3F14">
        <w:trPr>
          <w:trHeight w:val="539"/>
        </w:trPr>
        <w:tc>
          <w:tcPr>
            <w:tcW w:w="2553" w:type="dxa"/>
          </w:tcPr>
          <w:p w14:paraId="6DAD3778" w14:textId="60A70382"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St-Antoine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2935F693"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1641222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BC8B15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D497CF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474C592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704772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615BA1B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357596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90C695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0C3190D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648F1D7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616B2EE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7F2723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5B1460D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37D45FDD" w14:textId="77777777" w:rsidR="00BB1772" w:rsidRPr="00571900" w:rsidRDefault="00BB1772" w:rsidP="00DE3480">
            <w:pPr>
              <w:jc w:val="center"/>
              <w:rPr>
                <w:rFonts w:ascii="Segoe Pro" w:hAnsi="Segoe Pro" w:cs="Arial"/>
                <w:sz w:val="16"/>
                <w:szCs w:val="16"/>
              </w:rPr>
            </w:pPr>
          </w:p>
        </w:tc>
        <w:tc>
          <w:tcPr>
            <w:tcW w:w="589" w:type="dxa"/>
          </w:tcPr>
          <w:p w14:paraId="7CE69AE6" w14:textId="28442BFF"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11/12</w:t>
            </w:r>
          </w:p>
        </w:tc>
      </w:tr>
      <w:tr w:rsidR="00BB1772" w:rsidRPr="00A5537A" w14:paraId="281A67AB" w14:textId="35D16E41" w:rsidTr="00AD3F14">
        <w:trPr>
          <w:trHeight w:val="539"/>
        </w:trPr>
        <w:tc>
          <w:tcPr>
            <w:tcW w:w="2553" w:type="dxa"/>
          </w:tcPr>
          <w:p w14:paraId="4FEBFB7C" w14:textId="311AAA76"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St-Antoine </w:t>
            </w:r>
            <w:r w:rsidR="00E57D4B" w:rsidRPr="00571900">
              <w:rPr>
                <w:rFonts w:ascii="Segoe Pro" w:hAnsi="Segoe Pro" w:cs="Arial"/>
                <w:sz w:val="16"/>
                <w:szCs w:val="16"/>
              </w:rPr>
              <w:t>-</w:t>
            </w:r>
            <w:r w:rsidRPr="00571900">
              <w:rPr>
                <w:rFonts w:ascii="Segoe Pro" w:hAnsi="Segoe Pro" w:cs="Arial"/>
                <w:sz w:val="16"/>
                <w:szCs w:val="16"/>
              </w:rPr>
              <w:t xml:space="preserve"> garderie</w:t>
            </w:r>
          </w:p>
        </w:tc>
        <w:tc>
          <w:tcPr>
            <w:tcW w:w="575" w:type="dxa"/>
          </w:tcPr>
          <w:p w14:paraId="2B1B9EC9"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5DA75D95" w14:textId="77777777" w:rsidR="00BB1772" w:rsidRPr="00571900" w:rsidRDefault="00BB1772" w:rsidP="00DE3480">
            <w:pPr>
              <w:jc w:val="center"/>
              <w:rPr>
                <w:rFonts w:ascii="Segoe Pro" w:hAnsi="Segoe Pro" w:cs="Arial"/>
                <w:sz w:val="16"/>
                <w:szCs w:val="16"/>
              </w:rPr>
            </w:pPr>
          </w:p>
        </w:tc>
        <w:tc>
          <w:tcPr>
            <w:tcW w:w="575" w:type="dxa"/>
          </w:tcPr>
          <w:p w14:paraId="78BE11C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EBD6B7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33D0A273" w14:textId="77777777" w:rsidR="00BB1772" w:rsidRPr="00571900" w:rsidRDefault="00BB1772" w:rsidP="00DE3480">
            <w:pPr>
              <w:jc w:val="center"/>
              <w:rPr>
                <w:rFonts w:ascii="Segoe Pro" w:hAnsi="Segoe Pro" w:cs="Arial"/>
                <w:sz w:val="16"/>
                <w:szCs w:val="16"/>
              </w:rPr>
            </w:pPr>
          </w:p>
        </w:tc>
        <w:tc>
          <w:tcPr>
            <w:tcW w:w="437" w:type="dxa"/>
          </w:tcPr>
          <w:p w14:paraId="65F4F708" w14:textId="77777777" w:rsidR="00BB1772" w:rsidRPr="00571900" w:rsidRDefault="00BB1772" w:rsidP="00DE3480">
            <w:pPr>
              <w:jc w:val="center"/>
              <w:rPr>
                <w:rFonts w:ascii="Segoe Pro" w:hAnsi="Segoe Pro" w:cs="Arial"/>
                <w:sz w:val="16"/>
                <w:szCs w:val="16"/>
              </w:rPr>
            </w:pPr>
          </w:p>
        </w:tc>
        <w:tc>
          <w:tcPr>
            <w:tcW w:w="658" w:type="dxa"/>
          </w:tcPr>
          <w:p w14:paraId="01B5E54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A29491B" w14:textId="77777777" w:rsidR="00BB1772" w:rsidRPr="00571900" w:rsidRDefault="00BB1772" w:rsidP="00DE3480">
            <w:pPr>
              <w:jc w:val="center"/>
              <w:rPr>
                <w:rFonts w:ascii="Segoe Pro" w:hAnsi="Segoe Pro" w:cs="Arial"/>
                <w:sz w:val="16"/>
                <w:szCs w:val="16"/>
              </w:rPr>
            </w:pPr>
          </w:p>
        </w:tc>
        <w:tc>
          <w:tcPr>
            <w:tcW w:w="575" w:type="dxa"/>
          </w:tcPr>
          <w:p w14:paraId="5CE65DC3" w14:textId="77777777" w:rsidR="00BB1772" w:rsidRPr="00571900" w:rsidRDefault="00BB1772" w:rsidP="00DE3480">
            <w:pPr>
              <w:jc w:val="center"/>
              <w:rPr>
                <w:rFonts w:ascii="Segoe Pro" w:hAnsi="Segoe Pro" w:cs="Arial"/>
                <w:sz w:val="16"/>
                <w:szCs w:val="16"/>
              </w:rPr>
            </w:pPr>
          </w:p>
        </w:tc>
        <w:tc>
          <w:tcPr>
            <w:tcW w:w="680" w:type="dxa"/>
          </w:tcPr>
          <w:p w14:paraId="0CA7E13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1F782A5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5FFC1A6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58DA50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05FFEB1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45E9742B" w14:textId="77777777" w:rsidR="00BB1772" w:rsidRPr="00571900" w:rsidRDefault="00BB1772" w:rsidP="00DE3480">
            <w:pPr>
              <w:jc w:val="center"/>
              <w:rPr>
                <w:rFonts w:ascii="Segoe Pro" w:hAnsi="Segoe Pro" w:cs="Arial"/>
                <w:sz w:val="16"/>
                <w:szCs w:val="16"/>
              </w:rPr>
            </w:pPr>
          </w:p>
        </w:tc>
        <w:tc>
          <w:tcPr>
            <w:tcW w:w="589" w:type="dxa"/>
          </w:tcPr>
          <w:p w14:paraId="3E7F8177" w14:textId="67A38FAD" w:rsidR="00BB1772" w:rsidRPr="00571900" w:rsidRDefault="00EF4E77" w:rsidP="00DE3480">
            <w:pPr>
              <w:jc w:val="center"/>
              <w:rPr>
                <w:rFonts w:ascii="Segoe Pro" w:hAnsi="Segoe Pro" w:cs="Arial"/>
                <w:sz w:val="16"/>
                <w:szCs w:val="16"/>
              </w:rPr>
            </w:pPr>
            <w:r w:rsidRPr="00571900">
              <w:rPr>
                <w:rFonts w:ascii="Segoe Pro" w:hAnsi="Segoe Pro" w:cs="Arial"/>
                <w:sz w:val="16"/>
                <w:szCs w:val="16"/>
              </w:rPr>
              <w:t>4</w:t>
            </w:r>
            <w:r w:rsidR="00AD3F14" w:rsidRPr="00571900">
              <w:rPr>
                <w:rFonts w:ascii="Segoe Pro" w:hAnsi="Segoe Pro" w:cs="Arial"/>
                <w:sz w:val="16"/>
                <w:szCs w:val="16"/>
              </w:rPr>
              <w:t>/1</w:t>
            </w:r>
            <w:r w:rsidRPr="00571900">
              <w:rPr>
                <w:rFonts w:ascii="Segoe Pro" w:hAnsi="Segoe Pro" w:cs="Arial"/>
                <w:sz w:val="16"/>
                <w:szCs w:val="16"/>
              </w:rPr>
              <w:t>0</w:t>
            </w:r>
          </w:p>
        </w:tc>
      </w:tr>
      <w:tr w:rsidR="00BB1772" w:rsidRPr="00A5537A" w14:paraId="478D4CB3" w14:textId="3C968181" w:rsidTr="00AD3F14">
        <w:trPr>
          <w:trHeight w:val="539"/>
        </w:trPr>
        <w:tc>
          <w:tcPr>
            <w:tcW w:w="2553" w:type="dxa"/>
          </w:tcPr>
          <w:p w14:paraId="1807E0FE" w14:textId="670A2C36" w:rsidR="00BB1772" w:rsidRPr="00571900" w:rsidRDefault="00BB1772" w:rsidP="00DE3480">
            <w:pPr>
              <w:rPr>
                <w:rFonts w:ascii="Segoe Pro" w:hAnsi="Segoe Pro" w:cs="Arial"/>
                <w:sz w:val="16"/>
                <w:szCs w:val="16"/>
              </w:rPr>
            </w:pPr>
            <w:r w:rsidRPr="00571900">
              <w:rPr>
                <w:rFonts w:ascii="Segoe Pro" w:hAnsi="Segoe Pro" w:cs="Arial"/>
                <w:sz w:val="16"/>
                <w:szCs w:val="16"/>
              </w:rPr>
              <w:t>St-Charles Borromée</w:t>
            </w:r>
            <w:r w:rsidR="00E57D4B">
              <w:rPr>
                <w:rFonts w:ascii="Segoe Pro" w:hAnsi="Segoe Pro" w:cs="Arial"/>
                <w:sz w:val="16"/>
                <w:szCs w:val="16"/>
              </w:rPr>
              <w:t xml:space="preserve"> </w:t>
            </w:r>
            <w:r w:rsidRPr="00571900">
              <w:rPr>
                <w:rFonts w:ascii="Segoe Pro" w:hAnsi="Segoe Pro" w:cs="Arial"/>
                <w:sz w:val="16"/>
                <w:szCs w:val="16"/>
              </w:rPr>
              <w:t>- école</w:t>
            </w:r>
          </w:p>
        </w:tc>
        <w:tc>
          <w:tcPr>
            <w:tcW w:w="575" w:type="dxa"/>
          </w:tcPr>
          <w:p w14:paraId="014F29E6" w14:textId="77777777" w:rsidR="00BB1772" w:rsidRPr="00571900" w:rsidRDefault="00BB1772" w:rsidP="00DE3480">
            <w:pPr>
              <w:jc w:val="both"/>
              <w:rPr>
                <w:rFonts w:ascii="Segoe Pro" w:hAnsi="Segoe Pro" w:cs="Arial"/>
                <w:sz w:val="16"/>
                <w:szCs w:val="16"/>
              </w:rPr>
            </w:pPr>
          </w:p>
        </w:tc>
        <w:tc>
          <w:tcPr>
            <w:tcW w:w="437" w:type="dxa"/>
          </w:tcPr>
          <w:p w14:paraId="550703D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92A49A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658AA7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28F86E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737C55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119B01B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29C8E5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B0C509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327C1C7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E5D559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3DA8DFC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29D233E" w14:textId="14543474"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A</w:t>
            </w:r>
          </w:p>
        </w:tc>
        <w:tc>
          <w:tcPr>
            <w:tcW w:w="546" w:type="dxa"/>
          </w:tcPr>
          <w:p w14:paraId="315DCE7A" w14:textId="77777777" w:rsidR="00BB1772" w:rsidRPr="00571900" w:rsidRDefault="00BB1772" w:rsidP="00DE3480">
            <w:pPr>
              <w:jc w:val="center"/>
              <w:rPr>
                <w:rFonts w:ascii="Segoe Pro" w:hAnsi="Segoe Pro" w:cs="Arial"/>
                <w:sz w:val="16"/>
                <w:szCs w:val="16"/>
              </w:rPr>
            </w:pPr>
          </w:p>
        </w:tc>
        <w:tc>
          <w:tcPr>
            <w:tcW w:w="546" w:type="dxa"/>
          </w:tcPr>
          <w:p w14:paraId="76C6E6B3" w14:textId="77777777" w:rsidR="00BB1772" w:rsidRPr="00571900" w:rsidRDefault="00BB1772" w:rsidP="00DE3480">
            <w:pPr>
              <w:jc w:val="center"/>
              <w:rPr>
                <w:rFonts w:ascii="Segoe Pro" w:hAnsi="Segoe Pro" w:cs="Arial"/>
                <w:sz w:val="16"/>
                <w:szCs w:val="16"/>
              </w:rPr>
            </w:pPr>
          </w:p>
        </w:tc>
        <w:tc>
          <w:tcPr>
            <w:tcW w:w="589" w:type="dxa"/>
          </w:tcPr>
          <w:p w14:paraId="74F31271" w14:textId="16C129B5"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11/14</w:t>
            </w:r>
          </w:p>
        </w:tc>
      </w:tr>
      <w:tr w:rsidR="00BB1772" w:rsidRPr="00A5537A" w14:paraId="5EAFDE86" w14:textId="2C177E6D" w:rsidTr="00AD3F14">
        <w:trPr>
          <w:trHeight w:val="539"/>
        </w:trPr>
        <w:tc>
          <w:tcPr>
            <w:tcW w:w="2553" w:type="dxa"/>
          </w:tcPr>
          <w:p w14:paraId="12C4499E" w14:textId="4D9BF4C9"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St-Charles Borromée </w:t>
            </w:r>
            <w:r w:rsidR="00E57D4B" w:rsidRPr="00571900">
              <w:rPr>
                <w:rFonts w:ascii="Segoe Pro" w:hAnsi="Segoe Pro" w:cs="Arial"/>
                <w:sz w:val="16"/>
                <w:szCs w:val="16"/>
              </w:rPr>
              <w:t>-</w:t>
            </w:r>
            <w:r w:rsidRPr="00571900">
              <w:rPr>
                <w:rFonts w:ascii="Segoe Pro" w:hAnsi="Segoe Pro" w:cs="Arial"/>
                <w:sz w:val="16"/>
                <w:szCs w:val="16"/>
              </w:rPr>
              <w:t xml:space="preserve"> garderie</w:t>
            </w:r>
          </w:p>
        </w:tc>
        <w:tc>
          <w:tcPr>
            <w:tcW w:w="575" w:type="dxa"/>
          </w:tcPr>
          <w:p w14:paraId="0F48FD08"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7E1FCC1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4E539F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8ED87C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1B7ECF56" w14:textId="77777777" w:rsidR="00BB1772" w:rsidRPr="00571900" w:rsidRDefault="00BB1772" w:rsidP="00DE3480">
            <w:pPr>
              <w:jc w:val="center"/>
              <w:rPr>
                <w:rFonts w:ascii="Segoe Pro" w:hAnsi="Segoe Pro" w:cs="Arial"/>
                <w:sz w:val="16"/>
                <w:szCs w:val="16"/>
              </w:rPr>
            </w:pPr>
          </w:p>
        </w:tc>
        <w:tc>
          <w:tcPr>
            <w:tcW w:w="437" w:type="dxa"/>
          </w:tcPr>
          <w:p w14:paraId="6AE4DB40" w14:textId="77777777" w:rsidR="00BB1772" w:rsidRPr="00571900" w:rsidRDefault="00BB1772" w:rsidP="00DE3480">
            <w:pPr>
              <w:jc w:val="center"/>
              <w:rPr>
                <w:rFonts w:ascii="Segoe Pro" w:hAnsi="Segoe Pro" w:cs="Arial"/>
                <w:sz w:val="16"/>
                <w:szCs w:val="16"/>
              </w:rPr>
            </w:pPr>
          </w:p>
        </w:tc>
        <w:tc>
          <w:tcPr>
            <w:tcW w:w="658" w:type="dxa"/>
          </w:tcPr>
          <w:p w14:paraId="68BC0B4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10890C3" w14:textId="77777777" w:rsidR="00BB1772" w:rsidRPr="00571900" w:rsidRDefault="00BB1772" w:rsidP="00DE3480">
            <w:pPr>
              <w:jc w:val="center"/>
              <w:rPr>
                <w:rFonts w:ascii="Segoe Pro" w:hAnsi="Segoe Pro" w:cs="Arial"/>
                <w:sz w:val="16"/>
                <w:szCs w:val="16"/>
              </w:rPr>
            </w:pPr>
          </w:p>
        </w:tc>
        <w:tc>
          <w:tcPr>
            <w:tcW w:w="575" w:type="dxa"/>
          </w:tcPr>
          <w:p w14:paraId="10A63BA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544AE24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57D6FC7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6D9FDF5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948918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6002EDF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6B70BA81" w14:textId="77777777" w:rsidR="00BB1772" w:rsidRPr="00571900" w:rsidRDefault="00BB1772" w:rsidP="00DE3480">
            <w:pPr>
              <w:jc w:val="center"/>
              <w:rPr>
                <w:rFonts w:ascii="Segoe Pro" w:hAnsi="Segoe Pro" w:cs="Arial"/>
                <w:sz w:val="16"/>
                <w:szCs w:val="16"/>
              </w:rPr>
            </w:pPr>
          </w:p>
        </w:tc>
        <w:tc>
          <w:tcPr>
            <w:tcW w:w="589" w:type="dxa"/>
          </w:tcPr>
          <w:p w14:paraId="1C59DB5D" w14:textId="22A69223"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6/10</w:t>
            </w:r>
          </w:p>
        </w:tc>
      </w:tr>
      <w:tr w:rsidR="00BB1772" w:rsidRPr="00A5537A" w14:paraId="31E71FFA" w14:textId="3E41485D" w:rsidTr="00AD3F14">
        <w:trPr>
          <w:trHeight w:val="539"/>
        </w:trPr>
        <w:tc>
          <w:tcPr>
            <w:tcW w:w="2553" w:type="dxa"/>
          </w:tcPr>
          <w:p w14:paraId="1BF897AB" w14:textId="77B7E688"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Notre-Dame-du-Sault </w:t>
            </w:r>
            <w:r w:rsidR="00E57D4B" w:rsidRPr="00571900">
              <w:rPr>
                <w:rFonts w:ascii="Segoe Pro" w:hAnsi="Segoe Pro" w:cs="Arial"/>
                <w:sz w:val="16"/>
                <w:szCs w:val="16"/>
              </w:rPr>
              <w:t>-</w:t>
            </w:r>
            <w:r w:rsidRPr="00571900">
              <w:rPr>
                <w:rFonts w:ascii="Segoe Pro" w:hAnsi="Segoe Pro" w:cs="Arial"/>
                <w:sz w:val="16"/>
                <w:szCs w:val="16"/>
              </w:rPr>
              <w:t>école</w:t>
            </w:r>
          </w:p>
        </w:tc>
        <w:tc>
          <w:tcPr>
            <w:tcW w:w="575" w:type="dxa"/>
          </w:tcPr>
          <w:p w14:paraId="2ADF3E8F" w14:textId="77777777" w:rsidR="00BB1772" w:rsidRPr="00571900" w:rsidRDefault="00BB1772" w:rsidP="00DE3480">
            <w:pPr>
              <w:jc w:val="both"/>
              <w:rPr>
                <w:rFonts w:ascii="Segoe Pro" w:hAnsi="Segoe Pro" w:cs="Arial"/>
                <w:sz w:val="16"/>
                <w:szCs w:val="16"/>
              </w:rPr>
            </w:pPr>
          </w:p>
        </w:tc>
        <w:tc>
          <w:tcPr>
            <w:tcW w:w="437" w:type="dxa"/>
          </w:tcPr>
          <w:p w14:paraId="516FB9B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63432B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B8A67C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67BC1A3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6461FB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3B3BC616" w14:textId="77777777" w:rsidR="00BB1772" w:rsidRPr="00571900" w:rsidRDefault="00BB1772" w:rsidP="00DE3480">
            <w:pPr>
              <w:jc w:val="center"/>
              <w:rPr>
                <w:rFonts w:ascii="Segoe Pro" w:hAnsi="Segoe Pro" w:cs="Arial"/>
                <w:sz w:val="16"/>
                <w:szCs w:val="16"/>
              </w:rPr>
            </w:pPr>
          </w:p>
        </w:tc>
        <w:tc>
          <w:tcPr>
            <w:tcW w:w="575" w:type="dxa"/>
          </w:tcPr>
          <w:p w14:paraId="7F2B179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3345D9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7AF70EA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2F9B0E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7004433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E928E5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076B4380" w14:textId="77777777" w:rsidR="00BB1772" w:rsidRPr="00571900" w:rsidRDefault="00BB1772" w:rsidP="00DE3480">
            <w:pPr>
              <w:jc w:val="center"/>
              <w:rPr>
                <w:rFonts w:ascii="Segoe Pro" w:hAnsi="Segoe Pro" w:cs="Arial"/>
                <w:sz w:val="16"/>
                <w:szCs w:val="16"/>
              </w:rPr>
            </w:pPr>
          </w:p>
        </w:tc>
        <w:tc>
          <w:tcPr>
            <w:tcW w:w="546" w:type="dxa"/>
          </w:tcPr>
          <w:p w14:paraId="39093947" w14:textId="77777777" w:rsidR="00BB1772" w:rsidRPr="00571900" w:rsidRDefault="00BB1772" w:rsidP="00DE3480">
            <w:pPr>
              <w:jc w:val="center"/>
              <w:rPr>
                <w:rFonts w:ascii="Segoe Pro" w:hAnsi="Segoe Pro" w:cs="Arial"/>
                <w:sz w:val="16"/>
                <w:szCs w:val="16"/>
              </w:rPr>
            </w:pPr>
          </w:p>
        </w:tc>
        <w:tc>
          <w:tcPr>
            <w:tcW w:w="589" w:type="dxa"/>
          </w:tcPr>
          <w:p w14:paraId="6981FFDC" w14:textId="73DE8055"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8/12</w:t>
            </w:r>
          </w:p>
        </w:tc>
      </w:tr>
      <w:tr w:rsidR="00BB1772" w:rsidRPr="00A5537A" w14:paraId="5ACCCBC2" w14:textId="3B41803A" w:rsidTr="00AD3F14">
        <w:trPr>
          <w:trHeight w:val="539"/>
        </w:trPr>
        <w:tc>
          <w:tcPr>
            <w:tcW w:w="2553" w:type="dxa"/>
          </w:tcPr>
          <w:p w14:paraId="0AC282BB" w14:textId="49380148"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Notre-Dame-du-Sault </w:t>
            </w:r>
            <w:r w:rsidR="00E57D4B" w:rsidRPr="00571900">
              <w:rPr>
                <w:rFonts w:ascii="Segoe Pro" w:hAnsi="Segoe Pro" w:cs="Arial"/>
                <w:sz w:val="16"/>
                <w:szCs w:val="16"/>
              </w:rPr>
              <w:t>-</w:t>
            </w:r>
            <w:r w:rsidRPr="00571900">
              <w:rPr>
                <w:rFonts w:ascii="Segoe Pro" w:hAnsi="Segoe Pro" w:cs="Arial"/>
                <w:sz w:val="16"/>
                <w:szCs w:val="16"/>
              </w:rPr>
              <w:t xml:space="preserve"> garderie</w:t>
            </w:r>
          </w:p>
        </w:tc>
        <w:tc>
          <w:tcPr>
            <w:tcW w:w="575" w:type="dxa"/>
          </w:tcPr>
          <w:p w14:paraId="631DE94B"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0D8BC647" w14:textId="640E515C"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A</w:t>
            </w:r>
          </w:p>
        </w:tc>
        <w:tc>
          <w:tcPr>
            <w:tcW w:w="575" w:type="dxa"/>
          </w:tcPr>
          <w:p w14:paraId="4642581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7A39B946" w14:textId="1E775BED"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385B39C" w14:textId="77777777" w:rsidR="00BB1772" w:rsidRPr="00571900" w:rsidRDefault="00BB1772" w:rsidP="00DE3480">
            <w:pPr>
              <w:jc w:val="center"/>
              <w:rPr>
                <w:rFonts w:ascii="Segoe Pro" w:hAnsi="Segoe Pro" w:cs="Arial"/>
                <w:sz w:val="16"/>
                <w:szCs w:val="16"/>
              </w:rPr>
            </w:pPr>
          </w:p>
        </w:tc>
        <w:tc>
          <w:tcPr>
            <w:tcW w:w="437" w:type="dxa"/>
          </w:tcPr>
          <w:p w14:paraId="0B4820D9" w14:textId="77777777" w:rsidR="00BB1772" w:rsidRPr="00571900" w:rsidRDefault="00BB1772" w:rsidP="00DE3480">
            <w:pPr>
              <w:jc w:val="center"/>
              <w:rPr>
                <w:rFonts w:ascii="Segoe Pro" w:hAnsi="Segoe Pro" w:cs="Arial"/>
                <w:sz w:val="16"/>
                <w:szCs w:val="16"/>
              </w:rPr>
            </w:pPr>
          </w:p>
        </w:tc>
        <w:tc>
          <w:tcPr>
            <w:tcW w:w="658" w:type="dxa"/>
          </w:tcPr>
          <w:p w14:paraId="6920C8A5" w14:textId="77777777" w:rsidR="00BB1772" w:rsidRPr="00571900" w:rsidRDefault="00BB1772" w:rsidP="00DE3480">
            <w:pPr>
              <w:jc w:val="center"/>
              <w:rPr>
                <w:rFonts w:ascii="Segoe Pro" w:hAnsi="Segoe Pro" w:cs="Arial"/>
                <w:sz w:val="16"/>
                <w:szCs w:val="16"/>
              </w:rPr>
            </w:pPr>
          </w:p>
        </w:tc>
        <w:tc>
          <w:tcPr>
            <w:tcW w:w="575" w:type="dxa"/>
          </w:tcPr>
          <w:p w14:paraId="29BE5B67" w14:textId="77777777" w:rsidR="00BB1772" w:rsidRPr="00571900" w:rsidRDefault="00BB1772" w:rsidP="00DE3480">
            <w:pPr>
              <w:jc w:val="center"/>
              <w:rPr>
                <w:rFonts w:ascii="Segoe Pro" w:hAnsi="Segoe Pro" w:cs="Arial"/>
                <w:sz w:val="16"/>
                <w:szCs w:val="16"/>
              </w:rPr>
            </w:pPr>
          </w:p>
        </w:tc>
        <w:tc>
          <w:tcPr>
            <w:tcW w:w="575" w:type="dxa"/>
          </w:tcPr>
          <w:p w14:paraId="06C542C2" w14:textId="77777777" w:rsidR="00BB1772" w:rsidRPr="00571900" w:rsidRDefault="00BB1772" w:rsidP="00DE3480">
            <w:pPr>
              <w:jc w:val="center"/>
              <w:rPr>
                <w:rFonts w:ascii="Segoe Pro" w:hAnsi="Segoe Pro" w:cs="Arial"/>
                <w:sz w:val="16"/>
                <w:szCs w:val="16"/>
              </w:rPr>
            </w:pPr>
          </w:p>
        </w:tc>
        <w:tc>
          <w:tcPr>
            <w:tcW w:w="680" w:type="dxa"/>
          </w:tcPr>
          <w:p w14:paraId="589EB2C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5B3CDC1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48D39AB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78E277A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23161FF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22D4DA70" w14:textId="77777777" w:rsidR="00BB1772" w:rsidRPr="00571900" w:rsidRDefault="00BB1772" w:rsidP="00DE3480">
            <w:pPr>
              <w:jc w:val="center"/>
              <w:rPr>
                <w:rFonts w:ascii="Segoe Pro" w:hAnsi="Segoe Pro" w:cs="Arial"/>
                <w:sz w:val="16"/>
                <w:szCs w:val="16"/>
              </w:rPr>
            </w:pPr>
          </w:p>
        </w:tc>
        <w:tc>
          <w:tcPr>
            <w:tcW w:w="589" w:type="dxa"/>
          </w:tcPr>
          <w:p w14:paraId="5AE0FAB9" w14:textId="0C3B29DB"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4/10</w:t>
            </w:r>
          </w:p>
        </w:tc>
      </w:tr>
      <w:tr w:rsidR="00BB1772" w:rsidRPr="00A5537A" w14:paraId="3EE06945" w14:textId="03FF7A41" w:rsidTr="00AD3F14">
        <w:trPr>
          <w:trHeight w:val="539"/>
        </w:trPr>
        <w:tc>
          <w:tcPr>
            <w:tcW w:w="2553" w:type="dxa"/>
          </w:tcPr>
          <w:p w14:paraId="7DB1BFD8" w14:textId="0495F6BC" w:rsidR="00BB1772" w:rsidRPr="00571900" w:rsidRDefault="00BB1772" w:rsidP="00DE3480">
            <w:pPr>
              <w:rPr>
                <w:rFonts w:ascii="Segoe Pro" w:hAnsi="Segoe Pro" w:cs="Arial"/>
                <w:sz w:val="16"/>
                <w:szCs w:val="16"/>
              </w:rPr>
            </w:pPr>
            <w:r w:rsidRPr="00571900">
              <w:rPr>
                <w:rFonts w:ascii="Segoe Pro" w:hAnsi="Segoe Pro" w:cs="Arial"/>
                <w:sz w:val="16"/>
                <w:szCs w:val="16"/>
              </w:rPr>
              <w:t>Sainte-Anne</w:t>
            </w:r>
            <w:r w:rsidR="00E57D4B">
              <w:rPr>
                <w:rFonts w:ascii="Segoe Pro" w:hAnsi="Segoe Pro" w:cs="Arial"/>
                <w:sz w:val="16"/>
                <w:szCs w:val="16"/>
              </w:rPr>
              <w:t xml:space="preserve"> </w:t>
            </w:r>
            <w:r w:rsidRPr="00571900">
              <w:rPr>
                <w:rFonts w:ascii="Segoe Pro" w:hAnsi="Segoe Pro" w:cs="Arial"/>
                <w:sz w:val="16"/>
                <w:szCs w:val="16"/>
              </w:rPr>
              <w:t>- école</w:t>
            </w:r>
          </w:p>
        </w:tc>
        <w:tc>
          <w:tcPr>
            <w:tcW w:w="575" w:type="dxa"/>
          </w:tcPr>
          <w:p w14:paraId="2719B0AA"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1F9B3284" w14:textId="77777777" w:rsidR="00BB1772" w:rsidRPr="00571900" w:rsidRDefault="00BB1772" w:rsidP="00DE3480">
            <w:pPr>
              <w:jc w:val="center"/>
              <w:rPr>
                <w:rFonts w:ascii="Segoe Pro" w:hAnsi="Segoe Pro" w:cs="Arial"/>
                <w:sz w:val="16"/>
                <w:szCs w:val="16"/>
              </w:rPr>
            </w:pPr>
          </w:p>
        </w:tc>
        <w:tc>
          <w:tcPr>
            <w:tcW w:w="575" w:type="dxa"/>
          </w:tcPr>
          <w:p w14:paraId="1FEDB3B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D1545E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428A75C" w14:textId="77777777" w:rsidR="00BB1772" w:rsidRPr="00571900" w:rsidRDefault="00BB1772" w:rsidP="00DE3480">
            <w:pPr>
              <w:jc w:val="center"/>
              <w:rPr>
                <w:rFonts w:ascii="Segoe Pro" w:hAnsi="Segoe Pro" w:cs="Arial"/>
                <w:sz w:val="16"/>
                <w:szCs w:val="16"/>
              </w:rPr>
            </w:pPr>
          </w:p>
        </w:tc>
        <w:tc>
          <w:tcPr>
            <w:tcW w:w="437" w:type="dxa"/>
          </w:tcPr>
          <w:p w14:paraId="16A93D7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75A84EFA" w14:textId="77777777" w:rsidR="00BB1772" w:rsidRPr="00571900" w:rsidRDefault="00BB1772" w:rsidP="00DE3480">
            <w:pPr>
              <w:jc w:val="center"/>
              <w:rPr>
                <w:rFonts w:ascii="Segoe Pro" w:hAnsi="Segoe Pro" w:cs="Arial"/>
                <w:sz w:val="16"/>
                <w:szCs w:val="16"/>
              </w:rPr>
            </w:pPr>
          </w:p>
        </w:tc>
        <w:tc>
          <w:tcPr>
            <w:tcW w:w="575" w:type="dxa"/>
          </w:tcPr>
          <w:p w14:paraId="54EACEF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F12ED90" w14:textId="77777777" w:rsidR="00BB1772" w:rsidRPr="00571900" w:rsidRDefault="00BB1772" w:rsidP="00DE3480">
            <w:pPr>
              <w:jc w:val="center"/>
              <w:rPr>
                <w:rFonts w:ascii="Segoe Pro" w:hAnsi="Segoe Pro" w:cs="Arial"/>
                <w:sz w:val="16"/>
                <w:szCs w:val="16"/>
              </w:rPr>
            </w:pPr>
          </w:p>
        </w:tc>
        <w:tc>
          <w:tcPr>
            <w:tcW w:w="680" w:type="dxa"/>
          </w:tcPr>
          <w:p w14:paraId="2430959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76E87BE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4FE54A6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A63CEA6" w14:textId="77777777" w:rsidR="00BB1772" w:rsidRPr="00571900" w:rsidRDefault="00BB1772" w:rsidP="00DE3480">
            <w:pPr>
              <w:jc w:val="center"/>
              <w:rPr>
                <w:rFonts w:ascii="Segoe Pro" w:hAnsi="Segoe Pro" w:cs="Arial"/>
                <w:sz w:val="16"/>
                <w:szCs w:val="16"/>
              </w:rPr>
            </w:pPr>
          </w:p>
        </w:tc>
        <w:tc>
          <w:tcPr>
            <w:tcW w:w="546" w:type="dxa"/>
          </w:tcPr>
          <w:p w14:paraId="51FB747F" w14:textId="77777777" w:rsidR="00BB1772" w:rsidRPr="00571900" w:rsidRDefault="00BB1772" w:rsidP="00DE3480">
            <w:pPr>
              <w:jc w:val="center"/>
              <w:rPr>
                <w:rFonts w:ascii="Segoe Pro" w:hAnsi="Segoe Pro" w:cs="Arial"/>
                <w:sz w:val="16"/>
                <w:szCs w:val="16"/>
              </w:rPr>
            </w:pPr>
          </w:p>
        </w:tc>
        <w:tc>
          <w:tcPr>
            <w:tcW w:w="546" w:type="dxa"/>
          </w:tcPr>
          <w:p w14:paraId="36B0FCD6" w14:textId="77777777" w:rsidR="00BB1772" w:rsidRPr="00571900" w:rsidRDefault="00BB1772" w:rsidP="00DE3480">
            <w:pPr>
              <w:jc w:val="center"/>
              <w:rPr>
                <w:rFonts w:ascii="Segoe Pro" w:hAnsi="Segoe Pro" w:cs="Arial"/>
                <w:sz w:val="16"/>
                <w:szCs w:val="16"/>
              </w:rPr>
            </w:pPr>
          </w:p>
        </w:tc>
        <w:tc>
          <w:tcPr>
            <w:tcW w:w="589" w:type="dxa"/>
          </w:tcPr>
          <w:p w14:paraId="7B01CA6E" w14:textId="5A843555"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5/12</w:t>
            </w:r>
          </w:p>
        </w:tc>
      </w:tr>
      <w:tr w:rsidR="00BB1772" w:rsidRPr="00A5537A" w14:paraId="34D32894" w14:textId="0EBFCE5B" w:rsidTr="00AD3F14">
        <w:trPr>
          <w:trHeight w:val="539"/>
        </w:trPr>
        <w:tc>
          <w:tcPr>
            <w:tcW w:w="2553" w:type="dxa"/>
          </w:tcPr>
          <w:p w14:paraId="42335981" w14:textId="63E9ED11"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Félix-Ricard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46FD70BF"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03DB22C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8D232D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2F62AD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38D5684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E0EF35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4E9954C0" w14:textId="77777777" w:rsidR="00BB1772" w:rsidRPr="00571900" w:rsidRDefault="00BB1772" w:rsidP="00DE3480">
            <w:pPr>
              <w:jc w:val="center"/>
              <w:rPr>
                <w:rFonts w:ascii="Segoe Pro" w:hAnsi="Segoe Pro" w:cs="Arial"/>
                <w:sz w:val="16"/>
                <w:szCs w:val="16"/>
              </w:rPr>
            </w:pPr>
          </w:p>
        </w:tc>
        <w:tc>
          <w:tcPr>
            <w:tcW w:w="575" w:type="dxa"/>
          </w:tcPr>
          <w:p w14:paraId="6B5519F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AD33A1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5468079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5F78B5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74A9428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C69F82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2862CCF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715DC172" w14:textId="77777777" w:rsidR="00BB1772" w:rsidRPr="00571900" w:rsidRDefault="00BB1772" w:rsidP="00DE3480">
            <w:pPr>
              <w:jc w:val="center"/>
              <w:rPr>
                <w:rFonts w:ascii="Segoe Pro" w:hAnsi="Segoe Pro" w:cs="Arial"/>
                <w:sz w:val="16"/>
                <w:szCs w:val="16"/>
              </w:rPr>
            </w:pPr>
          </w:p>
        </w:tc>
        <w:tc>
          <w:tcPr>
            <w:tcW w:w="589" w:type="dxa"/>
          </w:tcPr>
          <w:p w14:paraId="6F5C3E37" w14:textId="273A4C61"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10/12</w:t>
            </w:r>
          </w:p>
        </w:tc>
      </w:tr>
      <w:tr w:rsidR="00BB1772" w:rsidRPr="00A5537A" w14:paraId="03550477" w14:textId="40CBB6EC" w:rsidTr="00AD3F14">
        <w:trPr>
          <w:trHeight w:val="539"/>
        </w:trPr>
        <w:tc>
          <w:tcPr>
            <w:tcW w:w="2553" w:type="dxa"/>
          </w:tcPr>
          <w:p w14:paraId="23C87A7A"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Félix-Ricard - garderie</w:t>
            </w:r>
          </w:p>
        </w:tc>
        <w:tc>
          <w:tcPr>
            <w:tcW w:w="575" w:type="dxa"/>
          </w:tcPr>
          <w:p w14:paraId="5D0F6373"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3267176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7F9C87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48BAB3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7D3307E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9C252D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1EF04DE2" w14:textId="77777777" w:rsidR="00BB1772" w:rsidRPr="00571900" w:rsidRDefault="00BB1772" w:rsidP="00DE3480">
            <w:pPr>
              <w:jc w:val="center"/>
              <w:rPr>
                <w:rFonts w:ascii="Segoe Pro" w:hAnsi="Segoe Pro" w:cs="Arial"/>
                <w:sz w:val="16"/>
                <w:szCs w:val="16"/>
              </w:rPr>
            </w:pPr>
          </w:p>
        </w:tc>
        <w:tc>
          <w:tcPr>
            <w:tcW w:w="575" w:type="dxa"/>
          </w:tcPr>
          <w:p w14:paraId="03E899C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D60A73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4FFA96E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5B7B29A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1EF9C56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F17FE0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0679300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723556EF" w14:textId="77777777" w:rsidR="00BB1772" w:rsidRPr="00571900" w:rsidRDefault="00BB1772" w:rsidP="00DE3480">
            <w:pPr>
              <w:jc w:val="center"/>
              <w:rPr>
                <w:rFonts w:ascii="Segoe Pro" w:hAnsi="Segoe Pro" w:cs="Arial"/>
                <w:sz w:val="16"/>
                <w:szCs w:val="16"/>
              </w:rPr>
            </w:pPr>
          </w:p>
        </w:tc>
        <w:tc>
          <w:tcPr>
            <w:tcW w:w="589" w:type="dxa"/>
          </w:tcPr>
          <w:p w14:paraId="623547C9" w14:textId="61D61743"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8/10</w:t>
            </w:r>
          </w:p>
        </w:tc>
      </w:tr>
      <w:tr w:rsidR="00BB1772" w:rsidRPr="00A5537A" w14:paraId="39236D8C" w14:textId="310FD1DF" w:rsidTr="00AD3F14">
        <w:trPr>
          <w:trHeight w:val="539"/>
        </w:trPr>
        <w:tc>
          <w:tcPr>
            <w:tcW w:w="2553" w:type="dxa"/>
          </w:tcPr>
          <w:p w14:paraId="6F990399" w14:textId="347E7654" w:rsidR="00BB1772" w:rsidRPr="00571900" w:rsidRDefault="00BB1772" w:rsidP="00DE3480">
            <w:pPr>
              <w:rPr>
                <w:rFonts w:ascii="Segoe Pro" w:hAnsi="Segoe Pro" w:cs="Arial"/>
                <w:sz w:val="16"/>
                <w:szCs w:val="16"/>
              </w:rPr>
            </w:pPr>
            <w:r w:rsidRPr="00571900">
              <w:rPr>
                <w:rFonts w:ascii="Segoe Pro" w:hAnsi="Segoe Pro" w:cs="Arial"/>
                <w:sz w:val="16"/>
                <w:szCs w:val="16"/>
              </w:rPr>
              <w:lastRenderedPageBreak/>
              <w:t xml:space="preserve">St-Denis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5C2BF18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CDDBD0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1A8BDF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18C3DB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3C295E6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A17FD4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255B339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6D6788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CD9A82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2513EDD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897B0D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3E66EA6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D3AB51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204277D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30FB70CE" w14:textId="77777777" w:rsidR="00BB1772" w:rsidRPr="00571900" w:rsidRDefault="00BB1772" w:rsidP="00DE3480">
            <w:pPr>
              <w:jc w:val="center"/>
              <w:rPr>
                <w:rFonts w:ascii="Segoe Pro" w:hAnsi="Segoe Pro" w:cs="Arial"/>
                <w:sz w:val="16"/>
                <w:szCs w:val="16"/>
              </w:rPr>
            </w:pPr>
          </w:p>
        </w:tc>
        <w:tc>
          <w:tcPr>
            <w:tcW w:w="589" w:type="dxa"/>
          </w:tcPr>
          <w:p w14:paraId="46F32869" w14:textId="7E47ACAC"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12/13</w:t>
            </w:r>
          </w:p>
        </w:tc>
      </w:tr>
      <w:tr w:rsidR="00BB1772" w:rsidRPr="00A5537A" w14:paraId="7FAC8EC0" w14:textId="79621A29" w:rsidTr="00AD3F14">
        <w:trPr>
          <w:trHeight w:val="539"/>
        </w:trPr>
        <w:tc>
          <w:tcPr>
            <w:tcW w:w="2553" w:type="dxa"/>
          </w:tcPr>
          <w:p w14:paraId="1F2E5E1E"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St-Denis - garderie</w:t>
            </w:r>
          </w:p>
        </w:tc>
        <w:tc>
          <w:tcPr>
            <w:tcW w:w="575" w:type="dxa"/>
          </w:tcPr>
          <w:p w14:paraId="50DD5899"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569CCC2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8510DE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88FE61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037A9B2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1A00E9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445CEA1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B8D140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E470A3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765EE0F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30E9B53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10DA6D2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69B41E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2D3BD34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6B24D92D" w14:textId="77777777" w:rsidR="00BB1772" w:rsidRPr="00571900" w:rsidRDefault="00BB1772" w:rsidP="00DE3480">
            <w:pPr>
              <w:jc w:val="center"/>
              <w:rPr>
                <w:rFonts w:ascii="Segoe Pro" w:hAnsi="Segoe Pro" w:cs="Arial"/>
                <w:sz w:val="16"/>
                <w:szCs w:val="16"/>
              </w:rPr>
            </w:pPr>
          </w:p>
        </w:tc>
        <w:tc>
          <w:tcPr>
            <w:tcW w:w="589" w:type="dxa"/>
          </w:tcPr>
          <w:p w14:paraId="439284D0" w14:textId="029DD287"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9/10</w:t>
            </w:r>
          </w:p>
        </w:tc>
      </w:tr>
      <w:tr w:rsidR="00BB1772" w:rsidRPr="00A5537A" w14:paraId="57567427" w14:textId="66FE0B62" w:rsidTr="00AD3F14">
        <w:trPr>
          <w:trHeight w:val="539"/>
        </w:trPr>
        <w:tc>
          <w:tcPr>
            <w:tcW w:w="2553" w:type="dxa"/>
          </w:tcPr>
          <w:p w14:paraId="19ED6240" w14:textId="59A87BFC" w:rsidR="00BB1772" w:rsidRPr="00571900" w:rsidRDefault="00BB1772" w:rsidP="00DE3480">
            <w:pPr>
              <w:rPr>
                <w:rFonts w:ascii="Segoe Pro" w:hAnsi="Segoe Pro" w:cs="Arial"/>
                <w:sz w:val="16"/>
                <w:szCs w:val="16"/>
              </w:rPr>
            </w:pPr>
            <w:r w:rsidRPr="00571900">
              <w:rPr>
                <w:rFonts w:ascii="Segoe Pro" w:hAnsi="Segoe Pro" w:cs="Arial"/>
                <w:sz w:val="16"/>
                <w:szCs w:val="16"/>
              </w:rPr>
              <w:t xml:space="preserve">St-Dominique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42DEE686"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7C3E822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513624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3AE882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69AAF14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DF6FCD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674ED25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5E7643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8FB5B7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4DF05F0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197BAE3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38D695A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B37C0D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44EDF98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7889BE4C" w14:textId="77777777" w:rsidR="00BB1772" w:rsidRPr="00571900" w:rsidRDefault="00BB1772" w:rsidP="00DE3480">
            <w:pPr>
              <w:jc w:val="center"/>
              <w:rPr>
                <w:rFonts w:ascii="Segoe Pro" w:hAnsi="Segoe Pro" w:cs="Arial"/>
                <w:sz w:val="16"/>
                <w:szCs w:val="16"/>
              </w:rPr>
            </w:pPr>
          </w:p>
        </w:tc>
        <w:tc>
          <w:tcPr>
            <w:tcW w:w="589" w:type="dxa"/>
          </w:tcPr>
          <w:p w14:paraId="3B07970D" w14:textId="102812E0"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10/11</w:t>
            </w:r>
          </w:p>
        </w:tc>
      </w:tr>
      <w:tr w:rsidR="00BB1772" w:rsidRPr="00A5537A" w14:paraId="54009C7B" w14:textId="2D3AAF81" w:rsidTr="00AD3F14">
        <w:trPr>
          <w:trHeight w:val="539"/>
        </w:trPr>
        <w:tc>
          <w:tcPr>
            <w:tcW w:w="2553" w:type="dxa"/>
          </w:tcPr>
          <w:p w14:paraId="2AB2D077"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St-Dominique - garderie</w:t>
            </w:r>
          </w:p>
        </w:tc>
        <w:tc>
          <w:tcPr>
            <w:tcW w:w="575" w:type="dxa"/>
          </w:tcPr>
          <w:p w14:paraId="28F425F8"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3961728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A73CAA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731930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43E235C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836030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2B1E5D4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6EC9EA5" w14:textId="77777777" w:rsidR="00BB1772" w:rsidRPr="00571900" w:rsidRDefault="00BB1772" w:rsidP="00DE3480">
            <w:pPr>
              <w:jc w:val="center"/>
              <w:rPr>
                <w:rFonts w:ascii="Segoe Pro" w:hAnsi="Segoe Pro" w:cs="Arial"/>
                <w:sz w:val="16"/>
                <w:szCs w:val="16"/>
              </w:rPr>
            </w:pPr>
          </w:p>
        </w:tc>
        <w:tc>
          <w:tcPr>
            <w:tcW w:w="575" w:type="dxa"/>
          </w:tcPr>
          <w:p w14:paraId="7E8EE87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4B793D3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052DC63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481ADD8A" w14:textId="77777777" w:rsidR="00BB1772" w:rsidRPr="00571900" w:rsidRDefault="00BB1772" w:rsidP="00DE3480">
            <w:pPr>
              <w:jc w:val="center"/>
              <w:rPr>
                <w:rFonts w:ascii="Segoe Pro" w:hAnsi="Segoe Pro" w:cs="Arial"/>
                <w:sz w:val="16"/>
                <w:szCs w:val="16"/>
              </w:rPr>
            </w:pPr>
          </w:p>
        </w:tc>
        <w:tc>
          <w:tcPr>
            <w:tcW w:w="437" w:type="dxa"/>
          </w:tcPr>
          <w:p w14:paraId="49B1C6A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441E03F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4E8B6077" w14:textId="77777777" w:rsidR="00BB1772" w:rsidRPr="00571900" w:rsidRDefault="00BB1772" w:rsidP="00DE3480">
            <w:pPr>
              <w:jc w:val="center"/>
              <w:rPr>
                <w:rFonts w:ascii="Segoe Pro" w:hAnsi="Segoe Pro" w:cs="Arial"/>
                <w:sz w:val="16"/>
                <w:szCs w:val="16"/>
              </w:rPr>
            </w:pPr>
          </w:p>
        </w:tc>
        <w:tc>
          <w:tcPr>
            <w:tcW w:w="589" w:type="dxa"/>
          </w:tcPr>
          <w:p w14:paraId="3F6BC347" w14:textId="7196F359"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7/10</w:t>
            </w:r>
          </w:p>
        </w:tc>
      </w:tr>
      <w:tr w:rsidR="00BB1772" w:rsidRPr="00A5537A" w14:paraId="71E0BD05" w14:textId="242F4559" w:rsidTr="00AD3F14">
        <w:trPr>
          <w:trHeight w:val="539"/>
        </w:trPr>
        <w:tc>
          <w:tcPr>
            <w:tcW w:w="2553" w:type="dxa"/>
          </w:tcPr>
          <w:p w14:paraId="36800010" w14:textId="515B0000" w:rsidR="00BB1772" w:rsidRPr="00571900" w:rsidRDefault="00BB1772" w:rsidP="00DE3480">
            <w:pPr>
              <w:rPr>
                <w:rFonts w:ascii="Segoe Pro" w:hAnsi="Segoe Pro" w:cs="Arial"/>
                <w:sz w:val="16"/>
                <w:szCs w:val="16"/>
              </w:rPr>
            </w:pPr>
            <w:r w:rsidRPr="00571900">
              <w:rPr>
                <w:rFonts w:ascii="Segoe Pro" w:hAnsi="Segoe Pro" w:cs="Arial"/>
                <w:sz w:val="16"/>
                <w:szCs w:val="16"/>
              </w:rPr>
              <w:t>St-Joseph</w:t>
            </w:r>
            <w:r w:rsidR="00E57D4B">
              <w:rPr>
                <w:rFonts w:ascii="Segoe Pro" w:hAnsi="Segoe Pro" w:cs="Arial"/>
                <w:sz w:val="16"/>
                <w:szCs w:val="16"/>
              </w:rPr>
              <w:t xml:space="preserve"> (</w:t>
            </w:r>
            <w:r w:rsidRPr="00571900">
              <w:rPr>
                <w:rFonts w:ascii="Segoe Pro" w:hAnsi="Segoe Pro" w:cs="Arial"/>
                <w:sz w:val="16"/>
                <w:szCs w:val="16"/>
              </w:rPr>
              <w:t>Sudbury</w:t>
            </w:r>
            <w:r w:rsidR="00E57D4B">
              <w:rPr>
                <w:rFonts w:ascii="Segoe Pro" w:hAnsi="Segoe Pro" w:cs="Arial"/>
                <w:sz w:val="16"/>
                <w:szCs w:val="16"/>
              </w:rPr>
              <w:t xml:space="preserve">) </w:t>
            </w:r>
            <w:r w:rsidR="00E57D4B" w:rsidRPr="00571900">
              <w:rPr>
                <w:rFonts w:ascii="Segoe Pro" w:hAnsi="Segoe Pro" w:cs="Arial"/>
                <w:sz w:val="16"/>
                <w:szCs w:val="16"/>
              </w:rPr>
              <w:t>-</w:t>
            </w:r>
            <w:r w:rsidR="00E57D4B">
              <w:rPr>
                <w:rFonts w:ascii="Segoe Pro" w:hAnsi="Segoe Pro" w:cs="Arial"/>
                <w:sz w:val="16"/>
                <w:szCs w:val="16"/>
              </w:rPr>
              <w:t xml:space="preserve"> école</w:t>
            </w:r>
          </w:p>
        </w:tc>
        <w:tc>
          <w:tcPr>
            <w:tcW w:w="575" w:type="dxa"/>
          </w:tcPr>
          <w:p w14:paraId="678F366F" w14:textId="77777777" w:rsidR="00BB1772" w:rsidRPr="00571900" w:rsidRDefault="00BB1772" w:rsidP="00DE3480">
            <w:pPr>
              <w:jc w:val="both"/>
              <w:rPr>
                <w:rFonts w:ascii="Segoe Pro" w:hAnsi="Segoe Pro" w:cs="Arial"/>
                <w:sz w:val="16"/>
                <w:szCs w:val="16"/>
              </w:rPr>
            </w:pPr>
          </w:p>
        </w:tc>
        <w:tc>
          <w:tcPr>
            <w:tcW w:w="437" w:type="dxa"/>
          </w:tcPr>
          <w:p w14:paraId="7C282B3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C0FF17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AAE691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001BC6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DA5350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35F0FCB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91B5C1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9A8718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3E1881C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D38073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797A755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9F5788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091EBE8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7B7FD379" w14:textId="77777777" w:rsidR="00BB1772" w:rsidRPr="00571900" w:rsidRDefault="00BB1772" w:rsidP="00DE3480">
            <w:pPr>
              <w:jc w:val="center"/>
              <w:rPr>
                <w:rFonts w:ascii="Segoe Pro" w:hAnsi="Segoe Pro" w:cs="Arial"/>
                <w:sz w:val="16"/>
                <w:szCs w:val="16"/>
              </w:rPr>
            </w:pPr>
          </w:p>
        </w:tc>
        <w:tc>
          <w:tcPr>
            <w:tcW w:w="589" w:type="dxa"/>
          </w:tcPr>
          <w:p w14:paraId="448436E8" w14:textId="424DD465"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12/14</w:t>
            </w:r>
          </w:p>
        </w:tc>
      </w:tr>
      <w:tr w:rsidR="00BB1772" w:rsidRPr="00A5537A" w14:paraId="0BBB2D93" w14:textId="1F3B3860" w:rsidTr="00AD3F14">
        <w:trPr>
          <w:trHeight w:val="539"/>
        </w:trPr>
        <w:tc>
          <w:tcPr>
            <w:tcW w:w="2553" w:type="dxa"/>
          </w:tcPr>
          <w:p w14:paraId="55C05097" w14:textId="670D1F5C" w:rsidR="00BB1772" w:rsidRPr="00571900" w:rsidRDefault="00BB1772" w:rsidP="00DE3480">
            <w:pPr>
              <w:rPr>
                <w:rFonts w:ascii="Segoe Pro" w:hAnsi="Segoe Pro" w:cs="Arial"/>
                <w:sz w:val="16"/>
                <w:szCs w:val="16"/>
              </w:rPr>
            </w:pPr>
            <w:r w:rsidRPr="00571900">
              <w:rPr>
                <w:rFonts w:ascii="Segoe Pro" w:hAnsi="Segoe Pro" w:cs="Arial"/>
                <w:sz w:val="16"/>
                <w:szCs w:val="16"/>
              </w:rPr>
              <w:t>St-Joseph</w:t>
            </w:r>
            <w:r w:rsidR="00E57D4B">
              <w:rPr>
                <w:rFonts w:ascii="Segoe Pro" w:hAnsi="Segoe Pro" w:cs="Arial"/>
                <w:sz w:val="16"/>
                <w:szCs w:val="16"/>
              </w:rPr>
              <w:t xml:space="preserve"> (</w:t>
            </w:r>
            <w:r w:rsidRPr="00571900">
              <w:rPr>
                <w:rFonts w:ascii="Segoe Pro" w:hAnsi="Segoe Pro" w:cs="Arial"/>
                <w:sz w:val="16"/>
                <w:szCs w:val="16"/>
              </w:rPr>
              <w:t>Sudbury</w:t>
            </w:r>
            <w:r w:rsidR="00E57D4B">
              <w:rPr>
                <w:rFonts w:ascii="Segoe Pro" w:hAnsi="Segoe Pro" w:cs="Arial"/>
                <w:sz w:val="16"/>
                <w:szCs w:val="16"/>
              </w:rPr>
              <w:t>)</w:t>
            </w:r>
            <w:r w:rsidRPr="00571900">
              <w:rPr>
                <w:rFonts w:ascii="Segoe Pro" w:hAnsi="Segoe Pro" w:cs="Arial"/>
                <w:sz w:val="16"/>
                <w:szCs w:val="16"/>
              </w:rPr>
              <w:t xml:space="preserve"> - garderie</w:t>
            </w:r>
          </w:p>
        </w:tc>
        <w:tc>
          <w:tcPr>
            <w:tcW w:w="575" w:type="dxa"/>
          </w:tcPr>
          <w:p w14:paraId="4DE0A0B9" w14:textId="77777777" w:rsidR="00BB1772" w:rsidRPr="00571900" w:rsidRDefault="00BB1772" w:rsidP="00DE3480">
            <w:pPr>
              <w:jc w:val="both"/>
              <w:rPr>
                <w:rFonts w:ascii="Segoe Pro" w:hAnsi="Segoe Pro" w:cs="Arial"/>
                <w:sz w:val="16"/>
                <w:szCs w:val="16"/>
              </w:rPr>
            </w:pPr>
          </w:p>
        </w:tc>
        <w:tc>
          <w:tcPr>
            <w:tcW w:w="437" w:type="dxa"/>
          </w:tcPr>
          <w:p w14:paraId="3D82BA5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B32787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A451CB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86A7E8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7883EA4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77BFE10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729137A" w14:textId="77777777" w:rsidR="00BB1772" w:rsidRPr="00571900" w:rsidRDefault="00BB1772" w:rsidP="00DE3480">
            <w:pPr>
              <w:jc w:val="center"/>
              <w:rPr>
                <w:rFonts w:ascii="Segoe Pro" w:hAnsi="Segoe Pro" w:cs="Arial"/>
                <w:sz w:val="16"/>
                <w:szCs w:val="16"/>
              </w:rPr>
            </w:pPr>
          </w:p>
        </w:tc>
        <w:tc>
          <w:tcPr>
            <w:tcW w:w="575" w:type="dxa"/>
          </w:tcPr>
          <w:p w14:paraId="1DDCF6E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40F7DB1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F9E15B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6EB4FFEC" w14:textId="77777777" w:rsidR="00BB1772" w:rsidRPr="00571900" w:rsidRDefault="00BB1772" w:rsidP="00DE3480">
            <w:pPr>
              <w:jc w:val="center"/>
              <w:rPr>
                <w:rFonts w:ascii="Segoe Pro" w:hAnsi="Segoe Pro" w:cs="Arial"/>
                <w:sz w:val="16"/>
                <w:szCs w:val="16"/>
              </w:rPr>
            </w:pPr>
          </w:p>
        </w:tc>
        <w:tc>
          <w:tcPr>
            <w:tcW w:w="437" w:type="dxa"/>
          </w:tcPr>
          <w:p w14:paraId="30CB022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771DC6D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4C62F76F" w14:textId="77777777" w:rsidR="00BB1772" w:rsidRPr="00571900" w:rsidRDefault="00BB1772" w:rsidP="00DE3480">
            <w:pPr>
              <w:jc w:val="center"/>
              <w:rPr>
                <w:rFonts w:ascii="Segoe Pro" w:hAnsi="Segoe Pro" w:cs="Arial"/>
                <w:sz w:val="16"/>
                <w:szCs w:val="16"/>
              </w:rPr>
            </w:pPr>
          </w:p>
        </w:tc>
        <w:tc>
          <w:tcPr>
            <w:tcW w:w="589" w:type="dxa"/>
          </w:tcPr>
          <w:p w14:paraId="3DEE8966" w14:textId="2A58DDDA"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9/13</w:t>
            </w:r>
          </w:p>
        </w:tc>
      </w:tr>
      <w:tr w:rsidR="00BB1772" w:rsidRPr="00A5537A" w14:paraId="14888D31" w14:textId="0319F5AF" w:rsidTr="00AD3F14">
        <w:trPr>
          <w:trHeight w:val="539"/>
        </w:trPr>
        <w:tc>
          <w:tcPr>
            <w:tcW w:w="2553" w:type="dxa"/>
          </w:tcPr>
          <w:p w14:paraId="26D0287C" w14:textId="7D790713" w:rsidR="00BB1772" w:rsidRPr="00571900" w:rsidRDefault="00BB1772" w:rsidP="00DE3480">
            <w:pPr>
              <w:rPr>
                <w:rFonts w:ascii="Segoe Pro" w:hAnsi="Segoe Pro" w:cs="Arial"/>
                <w:sz w:val="16"/>
                <w:szCs w:val="16"/>
              </w:rPr>
            </w:pPr>
            <w:r w:rsidRPr="00571900">
              <w:rPr>
                <w:rFonts w:ascii="Segoe Pro" w:hAnsi="Segoe Pro" w:cs="Arial"/>
                <w:sz w:val="16"/>
                <w:szCs w:val="16"/>
              </w:rPr>
              <w:t>St-Pierre</w:t>
            </w:r>
            <w:r w:rsidR="00E57D4B">
              <w:rPr>
                <w:rFonts w:ascii="Segoe Pro" w:hAnsi="Segoe Pro" w:cs="Arial"/>
                <w:sz w:val="16"/>
                <w:szCs w:val="16"/>
              </w:rPr>
              <w:t xml:space="preserve"> </w:t>
            </w:r>
            <w:r w:rsidRPr="00571900">
              <w:rPr>
                <w:rFonts w:ascii="Segoe Pro" w:hAnsi="Segoe Pro" w:cs="Arial"/>
                <w:sz w:val="16"/>
                <w:szCs w:val="16"/>
              </w:rPr>
              <w:t>- école</w:t>
            </w:r>
          </w:p>
        </w:tc>
        <w:tc>
          <w:tcPr>
            <w:tcW w:w="575" w:type="dxa"/>
          </w:tcPr>
          <w:p w14:paraId="1AADECD9"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1D64057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1328EC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B9B6AD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45F779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D7B33B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5A7AFFB7" w14:textId="77777777" w:rsidR="00BB1772" w:rsidRPr="00571900" w:rsidRDefault="00BB1772" w:rsidP="00DE3480">
            <w:pPr>
              <w:jc w:val="center"/>
              <w:rPr>
                <w:rFonts w:ascii="Segoe Pro" w:hAnsi="Segoe Pro" w:cs="Arial"/>
                <w:sz w:val="16"/>
                <w:szCs w:val="16"/>
              </w:rPr>
            </w:pPr>
          </w:p>
        </w:tc>
        <w:tc>
          <w:tcPr>
            <w:tcW w:w="575" w:type="dxa"/>
          </w:tcPr>
          <w:p w14:paraId="3BB0F75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F0D484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0B9AA1D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463E701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67" w:type="dxa"/>
          </w:tcPr>
          <w:p w14:paraId="64601AA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5EB0D6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356ECE23" w14:textId="77777777" w:rsidR="00BB1772" w:rsidRPr="00571900" w:rsidRDefault="00BB1772" w:rsidP="00DE3480">
            <w:pPr>
              <w:jc w:val="center"/>
              <w:rPr>
                <w:rFonts w:ascii="Segoe Pro" w:hAnsi="Segoe Pro" w:cs="Arial"/>
                <w:sz w:val="16"/>
                <w:szCs w:val="16"/>
              </w:rPr>
            </w:pPr>
          </w:p>
        </w:tc>
        <w:tc>
          <w:tcPr>
            <w:tcW w:w="546" w:type="dxa"/>
          </w:tcPr>
          <w:p w14:paraId="76E6EFC0" w14:textId="77777777" w:rsidR="00BB1772" w:rsidRPr="00571900" w:rsidRDefault="00BB1772" w:rsidP="00DE3480">
            <w:pPr>
              <w:jc w:val="center"/>
              <w:rPr>
                <w:rFonts w:ascii="Segoe Pro" w:hAnsi="Segoe Pro" w:cs="Arial"/>
                <w:sz w:val="16"/>
                <w:szCs w:val="16"/>
              </w:rPr>
            </w:pPr>
          </w:p>
        </w:tc>
        <w:tc>
          <w:tcPr>
            <w:tcW w:w="589" w:type="dxa"/>
          </w:tcPr>
          <w:p w14:paraId="15F2F612" w14:textId="5C28EE3B"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10/13</w:t>
            </w:r>
          </w:p>
        </w:tc>
      </w:tr>
      <w:tr w:rsidR="00BB1772" w:rsidRPr="00A5537A" w14:paraId="4CA92AAD" w14:textId="24D6CC90" w:rsidTr="00AD3F14">
        <w:trPr>
          <w:trHeight w:val="539"/>
        </w:trPr>
        <w:tc>
          <w:tcPr>
            <w:tcW w:w="2553" w:type="dxa"/>
          </w:tcPr>
          <w:p w14:paraId="559D4EC4"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Jean-Paul II - école</w:t>
            </w:r>
          </w:p>
        </w:tc>
        <w:tc>
          <w:tcPr>
            <w:tcW w:w="575" w:type="dxa"/>
          </w:tcPr>
          <w:p w14:paraId="0EE3975D" w14:textId="77777777" w:rsidR="00BB1772" w:rsidRPr="00571900" w:rsidRDefault="00BB1772" w:rsidP="00DE3480">
            <w:pPr>
              <w:jc w:val="both"/>
              <w:rPr>
                <w:rFonts w:ascii="Segoe Pro" w:hAnsi="Segoe Pro" w:cs="Arial"/>
                <w:sz w:val="16"/>
                <w:szCs w:val="16"/>
              </w:rPr>
            </w:pPr>
          </w:p>
        </w:tc>
        <w:tc>
          <w:tcPr>
            <w:tcW w:w="437" w:type="dxa"/>
          </w:tcPr>
          <w:p w14:paraId="4C327C5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7D7E56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087655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2546E5A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BE478C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76FB417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00B48C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BF3A5F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7D333DA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1D2691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7015B32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B87A4C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6DCA5C8F" w14:textId="77777777" w:rsidR="00BB1772" w:rsidRPr="00571900" w:rsidRDefault="00BB1772" w:rsidP="00DE3480">
            <w:pPr>
              <w:jc w:val="center"/>
              <w:rPr>
                <w:rFonts w:ascii="Segoe Pro" w:hAnsi="Segoe Pro" w:cs="Arial"/>
                <w:sz w:val="16"/>
                <w:szCs w:val="16"/>
              </w:rPr>
            </w:pPr>
          </w:p>
        </w:tc>
        <w:tc>
          <w:tcPr>
            <w:tcW w:w="546" w:type="dxa"/>
          </w:tcPr>
          <w:p w14:paraId="074DBF1B" w14:textId="77777777" w:rsidR="00BB1772" w:rsidRPr="00571900" w:rsidRDefault="00BB1772" w:rsidP="00DE3480">
            <w:pPr>
              <w:jc w:val="center"/>
              <w:rPr>
                <w:rFonts w:ascii="Segoe Pro" w:hAnsi="Segoe Pro" w:cs="Arial"/>
                <w:sz w:val="16"/>
                <w:szCs w:val="16"/>
              </w:rPr>
            </w:pPr>
          </w:p>
        </w:tc>
        <w:tc>
          <w:tcPr>
            <w:tcW w:w="589" w:type="dxa"/>
          </w:tcPr>
          <w:p w14:paraId="5F726762" w14:textId="3A11F2B0"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10/13</w:t>
            </w:r>
          </w:p>
        </w:tc>
      </w:tr>
      <w:tr w:rsidR="00BB1772" w:rsidRPr="00A5537A" w14:paraId="4EF66456" w14:textId="42F507D9" w:rsidTr="00AD3F14">
        <w:trPr>
          <w:trHeight w:val="539"/>
        </w:trPr>
        <w:tc>
          <w:tcPr>
            <w:tcW w:w="2553" w:type="dxa"/>
          </w:tcPr>
          <w:p w14:paraId="10D70DB6"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Jean-Paul II - garderie</w:t>
            </w:r>
          </w:p>
        </w:tc>
        <w:tc>
          <w:tcPr>
            <w:tcW w:w="575" w:type="dxa"/>
          </w:tcPr>
          <w:p w14:paraId="2535B0F2"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17D205B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F32E49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E79941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6933C2D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1C5EB8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20E9497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0B47FF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79E5C3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3144348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20A0A9C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4E9E766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032682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18D356C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7EB3B367" w14:textId="77777777" w:rsidR="00BB1772" w:rsidRPr="00571900" w:rsidRDefault="00BB1772" w:rsidP="00DE3480">
            <w:pPr>
              <w:jc w:val="center"/>
              <w:rPr>
                <w:rFonts w:ascii="Segoe Pro" w:hAnsi="Segoe Pro" w:cs="Arial"/>
                <w:sz w:val="16"/>
                <w:szCs w:val="16"/>
              </w:rPr>
            </w:pPr>
          </w:p>
        </w:tc>
        <w:tc>
          <w:tcPr>
            <w:tcW w:w="589" w:type="dxa"/>
          </w:tcPr>
          <w:p w14:paraId="4D3AE33A" w14:textId="67C73029"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9/10</w:t>
            </w:r>
          </w:p>
        </w:tc>
      </w:tr>
      <w:tr w:rsidR="00BB1772" w:rsidRPr="00A5537A" w14:paraId="6CAF9EA0" w14:textId="672C0847" w:rsidTr="00AD3F14">
        <w:trPr>
          <w:trHeight w:val="539"/>
        </w:trPr>
        <w:tc>
          <w:tcPr>
            <w:tcW w:w="2553" w:type="dxa"/>
          </w:tcPr>
          <w:p w14:paraId="5D742310"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Ste-Thérèse- école</w:t>
            </w:r>
          </w:p>
        </w:tc>
        <w:tc>
          <w:tcPr>
            <w:tcW w:w="575" w:type="dxa"/>
          </w:tcPr>
          <w:p w14:paraId="4B720543"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7040BD1E" w14:textId="435125C4"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A</w:t>
            </w:r>
          </w:p>
        </w:tc>
        <w:tc>
          <w:tcPr>
            <w:tcW w:w="575" w:type="dxa"/>
          </w:tcPr>
          <w:p w14:paraId="7EA429A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ADF9C6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F7FEB1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969C85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0A36768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66D441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8D9677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1764176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75E2A0F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1245CF5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B300BA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1D3BF7B6" w14:textId="77777777" w:rsidR="00BB1772" w:rsidRPr="00571900" w:rsidRDefault="00BB1772" w:rsidP="00DE3480">
            <w:pPr>
              <w:jc w:val="center"/>
              <w:rPr>
                <w:rFonts w:ascii="Segoe Pro" w:hAnsi="Segoe Pro" w:cs="Arial"/>
                <w:sz w:val="16"/>
                <w:szCs w:val="16"/>
              </w:rPr>
            </w:pPr>
          </w:p>
        </w:tc>
        <w:tc>
          <w:tcPr>
            <w:tcW w:w="546" w:type="dxa"/>
          </w:tcPr>
          <w:p w14:paraId="209AC621" w14:textId="77777777" w:rsidR="00BB1772" w:rsidRPr="00571900" w:rsidRDefault="00BB1772" w:rsidP="00DE3480">
            <w:pPr>
              <w:jc w:val="center"/>
              <w:rPr>
                <w:rFonts w:ascii="Segoe Pro" w:hAnsi="Segoe Pro" w:cs="Arial"/>
                <w:sz w:val="16"/>
                <w:szCs w:val="16"/>
              </w:rPr>
            </w:pPr>
          </w:p>
        </w:tc>
        <w:tc>
          <w:tcPr>
            <w:tcW w:w="589" w:type="dxa"/>
          </w:tcPr>
          <w:p w14:paraId="1F466E53" w14:textId="358284CA"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10/12</w:t>
            </w:r>
          </w:p>
        </w:tc>
      </w:tr>
      <w:tr w:rsidR="00BB1772" w:rsidRPr="00A5537A" w14:paraId="6E4EAA24" w14:textId="6C033A85" w:rsidTr="00AD3F14">
        <w:trPr>
          <w:trHeight w:val="539"/>
        </w:trPr>
        <w:tc>
          <w:tcPr>
            <w:tcW w:w="2553" w:type="dxa"/>
          </w:tcPr>
          <w:p w14:paraId="28655AA2" w14:textId="2711715E" w:rsidR="00BB1772" w:rsidRPr="00571900" w:rsidRDefault="00BB1772" w:rsidP="00DE3480">
            <w:pPr>
              <w:rPr>
                <w:rFonts w:ascii="Segoe Pro" w:hAnsi="Segoe Pro" w:cs="Arial"/>
                <w:sz w:val="16"/>
                <w:szCs w:val="16"/>
              </w:rPr>
            </w:pPr>
            <w:r w:rsidRPr="00571900">
              <w:rPr>
                <w:rFonts w:ascii="Segoe Pro" w:hAnsi="Segoe Pro" w:cs="Arial"/>
                <w:sz w:val="16"/>
                <w:szCs w:val="16"/>
              </w:rPr>
              <w:t>St-Thomas</w:t>
            </w:r>
            <w:r w:rsidR="00E57D4B">
              <w:rPr>
                <w:rFonts w:ascii="Segoe Pro" w:hAnsi="Segoe Pro" w:cs="Arial"/>
                <w:sz w:val="16"/>
                <w:szCs w:val="16"/>
              </w:rPr>
              <w:t xml:space="preserve"> </w:t>
            </w:r>
            <w:r w:rsidRPr="00571900">
              <w:rPr>
                <w:rFonts w:ascii="Segoe Pro" w:hAnsi="Segoe Pro" w:cs="Arial"/>
                <w:sz w:val="16"/>
                <w:szCs w:val="16"/>
              </w:rPr>
              <w:t>- école</w:t>
            </w:r>
          </w:p>
        </w:tc>
        <w:tc>
          <w:tcPr>
            <w:tcW w:w="575" w:type="dxa"/>
          </w:tcPr>
          <w:p w14:paraId="5352D217"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2B52A30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C4457B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4E61F7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B50CD4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5DEE79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43686A4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7C2AD8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22886F5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6724E94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0E16F06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2110CF6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CF12FD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6BC4C58F" w14:textId="77777777" w:rsidR="00BB1772" w:rsidRPr="00571900" w:rsidRDefault="00BB1772" w:rsidP="00DE3480">
            <w:pPr>
              <w:jc w:val="center"/>
              <w:rPr>
                <w:rFonts w:ascii="Segoe Pro" w:hAnsi="Segoe Pro" w:cs="Arial"/>
                <w:sz w:val="16"/>
                <w:szCs w:val="16"/>
              </w:rPr>
            </w:pPr>
          </w:p>
        </w:tc>
        <w:tc>
          <w:tcPr>
            <w:tcW w:w="546" w:type="dxa"/>
          </w:tcPr>
          <w:p w14:paraId="76DBEE37" w14:textId="77777777" w:rsidR="00BB1772" w:rsidRPr="00571900" w:rsidRDefault="00BB1772" w:rsidP="00DE3480">
            <w:pPr>
              <w:jc w:val="center"/>
              <w:rPr>
                <w:rFonts w:ascii="Segoe Pro" w:hAnsi="Segoe Pro" w:cs="Arial"/>
                <w:sz w:val="16"/>
                <w:szCs w:val="16"/>
              </w:rPr>
            </w:pPr>
          </w:p>
        </w:tc>
        <w:tc>
          <w:tcPr>
            <w:tcW w:w="589" w:type="dxa"/>
          </w:tcPr>
          <w:p w14:paraId="52E8EE63" w14:textId="20D9C99B"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10/12</w:t>
            </w:r>
          </w:p>
        </w:tc>
      </w:tr>
      <w:tr w:rsidR="00BB1772" w:rsidRPr="00A5537A" w14:paraId="57AE8D07" w14:textId="4D0E1F5C" w:rsidTr="00AD3F14">
        <w:trPr>
          <w:trHeight w:val="539"/>
        </w:trPr>
        <w:tc>
          <w:tcPr>
            <w:tcW w:w="2553" w:type="dxa"/>
          </w:tcPr>
          <w:p w14:paraId="5AE21226" w14:textId="4F384BB8" w:rsidR="00BB1772" w:rsidRPr="00571900" w:rsidRDefault="00BB1772" w:rsidP="00DE3480">
            <w:pPr>
              <w:rPr>
                <w:rFonts w:ascii="Segoe Pro" w:hAnsi="Segoe Pro" w:cs="Arial"/>
                <w:b/>
                <w:sz w:val="16"/>
                <w:szCs w:val="16"/>
              </w:rPr>
            </w:pPr>
            <w:r w:rsidRPr="00571900">
              <w:rPr>
                <w:rFonts w:ascii="Segoe Pro" w:hAnsi="Segoe Pro" w:cs="Arial"/>
                <w:sz w:val="16"/>
                <w:szCs w:val="16"/>
              </w:rPr>
              <w:t xml:space="preserve">Saint-Joseph, </w:t>
            </w:r>
            <w:proofErr w:type="spellStart"/>
            <w:r w:rsidRPr="00571900">
              <w:rPr>
                <w:rFonts w:ascii="Segoe Pro" w:hAnsi="Segoe Pro" w:cs="Arial"/>
                <w:sz w:val="16"/>
                <w:szCs w:val="16"/>
              </w:rPr>
              <w:t>Wawa</w:t>
            </w:r>
            <w:proofErr w:type="spellEnd"/>
            <w:r w:rsidRPr="00571900">
              <w:rPr>
                <w:rFonts w:ascii="Segoe Pro" w:hAnsi="Segoe Pro" w:cs="Arial"/>
                <w:sz w:val="16"/>
                <w:szCs w:val="16"/>
              </w:rPr>
              <w:t xml:space="preserve"> </w:t>
            </w:r>
            <w:r w:rsidR="00E57D4B" w:rsidRPr="00571900">
              <w:rPr>
                <w:rFonts w:ascii="Segoe Pro" w:hAnsi="Segoe Pro" w:cs="Arial"/>
                <w:sz w:val="16"/>
                <w:szCs w:val="16"/>
              </w:rPr>
              <w:t>-</w:t>
            </w:r>
            <w:r w:rsidRPr="00571900">
              <w:rPr>
                <w:rFonts w:ascii="Segoe Pro" w:hAnsi="Segoe Pro" w:cs="Arial"/>
                <w:sz w:val="16"/>
                <w:szCs w:val="16"/>
              </w:rPr>
              <w:t xml:space="preserve"> école</w:t>
            </w:r>
          </w:p>
        </w:tc>
        <w:tc>
          <w:tcPr>
            <w:tcW w:w="575" w:type="dxa"/>
          </w:tcPr>
          <w:p w14:paraId="2DDF2B60" w14:textId="77777777" w:rsidR="00BB1772" w:rsidRPr="00571900" w:rsidRDefault="00BB1772" w:rsidP="00DE3480">
            <w:pPr>
              <w:jc w:val="both"/>
              <w:rPr>
                <w:rFonts w:ascii="Segoe Pro" w:hAnsi="Segoe Pro" w:cs="Arial"/>
                <w:b/>
                <w:sz w:val="16"/>
                <w:szCs w:val="16"/>
              </w:rPr>
            </w:pPr>
            <w:r w:rsidRPr="00571900">
              <w:rPr>
                <w:rFonts w:ascii="Segoe Pro" w:hAnsi="Segoe Pro" w:cs="Arial"/>
                <w:sz w:val="16"/>
                <w:szCs w:val="16"/>
              </w:rPr>
              <w:t>S.O.</w:t>
            </w:r>
          </w:p>
        </w:tc>
        <w:tc>
          <w:tcPr>
            <w:tcW w:w="437" w:type="dxa"/>
          </w:tcPr>
          <w:p w14:paraId="658FC71B" w14:textId="77777777" w:rsidR="00BB1772" w:rsidRPr="00571900" w:rsidRDefault="00BB1772" w:rsidP="00DE3480">
            <w:pPr>
              <w:jc w:val="center"/>
              <w:rPr>
                <w:rFonts w:ascii="Segoe Pro" w:hAnsi="Segoe Pro" w:cs="Arial"/>
                <w:b/>
                <w:sz w:val="16"/>
                <w:szCs w:val="16"/>
              </w:rPr>
            </w:pPr>
            <w:r w:rsidRPr="00571900">
              <w:rPr>
                <w:rFonts w:ascii="Segoe Pro" w:hAnsi="Segoe Pro" w:cs="Arial"/>
                <w:sz w:val="16"/>
                <w:szCs w:val="16"/>
              </w:rPr>
              <w:t>X</w:t>
            </w:r>
          </w:p>
        </w:tc>
        <w:tc>
          <w:tcPr>
            <w:tcW w:w="575" w:type="dxa"/>
          </w:tcPr>
          <w:p w14:paraId="57D650B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53E36AA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67E566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47C5F5A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106CE22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C2CC2A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C33EA9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0EBA801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23D19E4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3BB2813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4A139F8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6DDCC12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48EA182F" w14:textId="77777777" w:rsidR="00BB1772" w:rsidRPr="00571900" w:rsidRDefault="00BB1772" w:rsidP="00DE3480">
            <w:pPr>
              <w:jc w:val="center"/>
              <w:rPr>
                <w:rFonts w:ascii="Segoe Pro" w:hAnsi="Segoe Pro" w:cs="Arial"/>
                <w:sz w:val="16"/>
                <w:szCs w:val="16"/>
              </w:rPr>
            </w:pPr>
          </w:p>
        </w:tc>
        <w:tc>
          <w:tcPr>
            <w:tcW w:w="589" w:type="dxa"/>
          </w:tcPr>
          <w:p w14:paraId="31D5ECA2" w14:textId="63EBE725"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10/11</w:t>
            </w:r>
          </w:p>
        </w:tc>
      </w:tr>
      <w:tr w:rsidR="00BB1772" w:rsidRPr="00A5537A" w14:paraId="33BA45ED" w14:textId="76E3BF04" w:rsidTr="00AD3F14">
        <w:trPr>
          <w:trHeight w:val="539"/>
        </w:trPr>
        <w:tc>
          <w:tcPr>
            <w:tcW w:w="2553" w:type="dxa"/>
          </w:tcPr>
          <w:p w14:paraId="5E652A18" w14:textId="32984803" w:rsidR="00BB1772" w:rsidRPr="00571900" w:rsidRDefault="00BB1772" w:rsidP="00DE3480">
            <w:pPr>
              <w:rPr>
                <w:rFonts w:ascii="Segoe Pro" w:hAnsi="Segoe Pro" w:cs="Arial"/>
                <w:sz w:val="16"/>
                <w:szCs w:val="16"/>
              </w:rPr>
            </w:pPr>
            <w:r w:rsidRPr="00571900">
              <w:rPr>
                <w:rFonts w:ascii="Segoe Pro" w:hAnsi="Segoe Pro" w:cs="Arial"/>
                <w:sz w:val="16"/>
                <w:szCs w:val="16"/>
              </w:rPr>
              <w:t>Saint-Joseph</w:t>
            </w:r>
            <w:r w:rsidR="00E57D4B">
              <w:rPr>
                <w:rFonts w:ascii="Segoe Pro" w:hAnsi="Segoe Pro" w:cs="Arial"/>
                <w:sz w:val="16"/>
                <w:szCs w:val="16"/>
              </w:rPr>
              <w:t xml:space="preserve"> (</w:t>
            </w:r>
            <w:proofErr w:type="spellStart"/>
            <w:r w:rsidRPr="00571900">
              <w:rPr>
                <w:rFonts w:ascii="Segoe Pro" w:hAnsi="Segoe Pro" w:cs="Arial"/>
                <w:sz w:val="16"/>
                <w:szCs w:val="16"/>
              </w:rPr>
              <w:t>Wawa</w:t>
            </w:r>
            <w:proofErr w:type="spellEnd"/>
            <w:r w:rsidR="00E57D4B">
              <w:rPr>
                <w:rFonts w:ascii="Segoe Pro" w:hAnsi="Segoe Pro" w:cs="Arial"/>
                <w:sz w:val="16"/>
                <w:szCs w:val="16"/>
              </w:rPr>
              <w:t>)</w:t>
            </w:r>
            <w:r w:rsidRPr="00571900">
              <w:rPr>
                <w:rFonts w:ascii="Segoe Pro" w:hAnsi="Segoe Pro" w:cs="Arial"/>
                <w:sz w:val="16"/>
                <w:szCs w:val="16"/>
              </w:rPr>
              <w:t xml:space="preserve"> - garderie</w:t>
            </w:r>
          </w:p>
        </w:tc>
        <w:tc>
          <w:tcPr>
            <w:tcW w:w="575" w:type="dxa"/>
          </w:tcPr>
          <w:p w14:paraId="6A0CD1C7"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08D8B13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C12358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19BA97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2BC15A8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3B9CEA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7A396A3A" w14:textId="77777777" w:rsidR="00BB1772" w:rsidRPr="00571900" w:rsidRDefault="00BB1772" w:rsidP="00DE3480">
            <w:pPr>
              <w:jc w:val="center"/>
              <w:rPr>
                <w:rFonts w:ascii="Segoe Pro" w:hAnsi="Segoe Pro" w:cs="Arial"/>
                <w:sz w:val="16"/>
                <w:szCs w:val="16"/>
              </w:rPr>
            </w:pPr>
          </w:p>
        </w:tc>
        <w:tc>
          <w:tcPr>
            <w:tcW w:w="575" w:type="dxa"/>
          </w:tcPr>
          <w:p w14:paraId="07AD2E8E" w14:textId="77777777" w:rsidR="00BB1772" w:rsidRPr="00571900" w:rsidRDefault="00BB1772" w:rsidP="00DE3480">
            <w:pPr>
              <w:jc w:val="center"/>
              <w:rPr>
                <w:rFonts w:ascii="Segoe Pro" w:hAnsi="Segoe Pro" w:cs="Arial"/>
                <w:sz w:val="16"/>
                <w:szCs w:val="16"/>
              </w:rPr>
            </w:pPr>
          </w:p>
        </w:tc>
        <w:tc>
          <w:tcPr>
            <w:tcW w:w="575" w:type="dxa"/>
          </w:tcPr>
          <w:p w14:paraId="19DFBE40" w14:textId="77777777" w:rsidR="00BB1772" w:rsidRPr="00571900" w:rsidRDefault="00BB1772" w:rsidP="00DE3480">
            <w:pPr>
              <w:jc w:val="center"/>
              <w:rPr>
                <w:rFonts w:ascii="Segoe Pro" w:hAnsi="Segoe Pro" w:cs="Arial"/>
                <w:sz w:val="16"/>
                <w:szCs w:val="16"/>
              </w:rPr>
            </w:pPr>
          </w:p>
        </w:tc>
        <w:tc>
          <w:tcPr>
            <w:tcW w:w="680" w:type="dxa"/>
          </w:tcPr>
          <w:p w14:paraId="37926DB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07882F3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0E87549A" w14:textId="77777777" w:rsidR="00BB1772" w:rsidRPr="00571900" w:rsidRDefault="00BB1772" w:rsidP="00DE3480">
            <w:pPr>
              <w:jc w:val="center"/>
              <w:rPr>
                <w:rFonts w:ascii="Segoe Pro" w:hAnsi="Segoe Pro" w:cs="Arial"/>
                <w:sz w:val="16"/>
                <w:szCs w:val="16"/>
              </w:rPr>
            </w:pPr>
          </w:p>
        </w:tc>
        <w:tc>
          <w:tcPr>
            <w:tcW w:w="437" w:type="dxa"/>
          </w:tcPr>
          <w:p w14:paraId="78C55DB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46A8A05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46" w:type="dxa"/>
          </w:tcPr>
          <w:p w14:paraId="4E1C6E24" w14:textId="77777777" w:rsidR="00BB1772" w:rsidRPr="00571900" w:rsidRDefault="00BB1772" w:rsidP="00DE3480">
            <w:pPr>
              <w:jc w:val="center"/>
              <w:rPr>
                <w:rFonts w:ascii="Segoe Pro" w:hAnsi="Segoe Pro" w:cs="Arial"/>
                <w:sz w:val="16"/>
                <w:szCs w:val="16"/>
              </w:rPr>
            </w:pPr>
          </w:p>
        </w:tc>
        <w:tc>
          <w:tcPr>
            <w:tcW w:w="589" w:type="dxa"/>
          </w:tcPr>
          <w:p w14:paraId="1A23F730" w14:textId="21254E72"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5/10</w:t>
            </w:r>
          </w:p>
        </w:tc>
      </w:tr>
      <w:tr w:rsidR="00BB1772" w:rsidRPr="00A5537A" w14:paraId="29B8E802" w14:textId="70CEB44B" w:rsidTr="00AD3F14">
        <w:trPr>
          <w:trHeight w:val="539"/>
        </w:trPr>
        <w:tc>
          <w:tcPr>
            <w:tcW w:w="2553" w:type="dxa"/>
          </w:tcPr>
          <w:p w14:paraId="0C196FB1" w14:textId="170F63A0" w:rsidR="00BB1772" w:rsidRPr="00571900" w:rsidRDefault="00BB1772" w:rsidP="00DE3480">
            <w:pPr>
              <w:rPr>
                <w:rFonts w:ascii="Segoe Pro" w:hAnsi="Segoe Pro" w:cs="Arial"/>
                <w:sz w:val="16"/>
                <w:szCs w:val="16"/>
              </w:rPr>
            </w:pPr>
            <w:proofErr w:type="spellStart"/>
            <w:r w:rsidRPr="00571900">
              <w:rPr>
                <w:rFonts w:ascii="Segoe Pro" w:hAnsi="Segoe Pro" w:cs="Arial"/>
                <w:sz w:val="16"/>
                <w:szCs w:val="16"/>
              </w:rPr>
              <w:t>É.s.c</w:t>
            </w:r>
            <w:proofErr w:type="spellEnd"/>
            <w:r w:rsidRPr="00571900">
              <w:rPr>
                <w:rFonts w:ascii="Segoe Pro" w:hAnsi="Segoe Pro" w:cs="Arial"/>
                <w:sz w:val="16"/>
                <w:szCs w:val="16"/>
              </w:rPr>
              <w:t>. Jeunesse-Nord</w:t>
            </w:r>
            <w:r w:rsidR="00E57D4B">
              <w:rPr>
                <w:rFonts w:ascii="Segoe Pro" w:hAnsi="Segoe Pro" w:cs="Arial"/>
                <w:sz w:val="16"/>
                <w:szCs w:val="16"/>
              </w:rPr>
              <w:t xml:space="preserve"> </w:t>
            </w:r>
            <w:r w:rsidRPr="00571900">
              <w:rPr>
                <w:rFonts w:ascii="Segoe Pro" w:hAnsi="Segoe Pro" w:cs="Arial"/>
                <w:sz w:val="16"/>
                <w:szCs w:val="16"/>
              </w:rPr>
              <w:t>- école</w:t>
            </w:r>
          </w:p>
        </w:tc>
        <w:tc>
          <w:tcPr>
            <w:tcW w:w="575" w:type="dxa"/>
          </w:tcPr>
          <w:p w14:paraId="46DE7D91"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6083FA3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223085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5502DA5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97E864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5F15F3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07DF185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4B5035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F4DFC9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6DE1155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6EFC594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61FA25A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483534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4D1FB6C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54B47352" w14:textId="77777777" w:rsidR="00BB1772" w:rsidRPr="00571900" w:rsidRDefault="00BB1772" w:rsidP="00DE3480">
            <w:pPr>
              <w:jc w:val="center"/>
              <w:rPr>
                <w:rFonts w:ascii="Segoe Pro" w:hAnsi="Segoe Pro" w:cs="Arial"/>
                <w:sz w:val="16"/>
                <w:szCs w:val="16"/>
              </w:rPr>
            </w:pPr>
          </w:p>
        </w:tc>
        <w:tc>
          <w:tcPr>
            <w:tcW w:w="589" w:type="dxa"/>
          </w:tcPr>
          <w:p w14:paraId="44E78281" w14:textId="3C2D5883"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10/11</w:t>
            </w:r>
          </w:p>
        </w:tc>
      </w:tr>
      <w:tr w:rsidR="00BB1772" w:rsidRPr="00A5537A" w14:paraId="654284A8" w14:textId="00866004" w:rsidTr="00AD3F14">
        <w:trPr>
          <w:trHeight w:val="539"/>
        </w:trPr>
        <w:tc>
          <w:tcPr>
            <w:tcW w:w="2553" w:type="dxa"/>
          </w:tcPr>
          <w:p w14:paraId="35A958B0" w14:textId="446D9E02" w:rsidR="00BB1772" w:rsidRPr="00571900" w:rsidRDefault="00BB1772" w:rsidP="00DE3480">
            <w:pPr>
              <w:rPr>
                <w:rFonts w:ascii="Segoe Pro" w:hAnsi="Segoe Pro" w:cs="Arial"/>
                <w:sz w:val="16"/>
                <w:szCs w:val="16"/>
              </w:rPr>
            </w:pPr>
            <w:proofErr w:type="spellStart"/>
            <w:r w:rsidRPr="00571900">
              <w:rPr>
                <w:rFonts w:ascii="Segoe Pro" w:hAnsi="Segoe Pro" w:cs="Arial"/>
                <w:sz w:val="16"/>
                <w:szCs w:val="16"/>
              </w:rPr>
              <w:t>É.s.c</w:t>
            </w:r>
            <w:proofErr w:type="spellEnd"/>
            <w:r w:rsidRPr="00571900">
              <w:rPr>
                <w:rFonts w:ascii="Segoe Pro" w:hAnsi="Segoe Pro" w:cs="Arial"/>
                <w:sz w:val="16"/>
                <w:szCs w:val="16"/>
              </w:rPr>
              <w:t>. Trillium</w:t>
            </w:r>
            <w:r w:rsidR="00E57D4B">
              <w:rPr>
                <w:rFonts w:ascii="Segoe Pro" w:hAnsi="Segoe Pro" w:cs="Arial"/>
                <w:sz w:val="16"/>
                <w:szCs w:val="16"/>
              </w:rPr>
              <w:t xml:space="preserve"> </w:t>
            </w:r>
            <w:r w:rsidRPr="00571900">
              <w:rPr>
                <w:rFonts w:ascii="Segoe Pro" w:hAnsi="Segoe Pro" w:cs="Arial"/>
                <w:sz w:val="16"/>
                <w:szCs w:val="16"/>
              </w:rPr>
              <w:t>- école</w:t>
            </w:r>
          </w:p>
        </w:tc>
        <w:tc>
          <w:tcPr>
            <w:tcW w:w="575" w:type="dxa"/>
          </w:tcPr>
          <w:p w14:paraId="3CBC281C" w14:textId="77777777" w:rsidR="00BB1772" w:rsidRPr="00571900" w:rsidRDefault="00BB1772" w:rsidP="00DE3480">
            <w:pPr>
              <w:jc w:val="both"/>
              <w:rPr>
                <w:rFonts w:ascii="Segoe Pro" w:hAnsi="Segoe Pro" w:cs="Arial"/>
                <w:sz w:val="16"/>
                <w:szCs w:val="16"/>
              </w:rPr>
            </w:pPr>
            <w:r w:rsidRPr="00571900">
              <w:rPr>
                <w:rFonts w:ascii="Segoe Pro" w:hAnsi="Segoe Pro" w:cs="Arial"/>
                <w:sz w:val="16"/>
                <w:szCs w:val="16"/>
              </w:rPr>
              <w:t>S.O.</w:t>
            </w:r>
          </w:p>
        </w:tc>
        <w:tc>
          <w:tcPr>
            <w:tcW w:w="437" w:type="dxa"/>
          </w:tcPr>
          <w:p w14:paraId="195BA1A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B55313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3E4E425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B537CA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CE1572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5BDA2AA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BA2D8D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166060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1202046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727080D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610ACD1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766B765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13A72F1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0FC720D0" w14:textId="77777777" w:rsidR="00BB1772" w:rsidRPr="00571900" w:rsidRDefault="00BB1772" w:rsidP="00DE3480">
            <w:pPr>
              <w:jc w:val="center"/>
              <w:rPr>
                <w:rFonts w:ascii="Segoe Pro" w:hAnsi="Segoe Pro" w:cs="Arial"/>
                <w:sz w:val="16"/>
                <w:szCs w:val="16"/>
              </w:rPr>
            </w:pPr>
          </w:p>
        </w:tc>
        <w:tc>
          <w:tcPr>
            <w:tcW w:w="589" w:type="dxa"/>
          </w:tcPr>
          <w:p w14:paraId="3E1E2211" w14:textId="7426267E"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10/11</w:t>
            </w:r>
          </w:p>
        </w:tc>
      </w:tr>
      <w:tr w:rsidR="00BB1772" w:rsidRPr="00A5537A" w14:paraId="23F43201" w14:textId="250DAAE3" w:rsidTr="00AD3F14">
        <w:trPr>
          <w:trHeight w:val="539"/>
        </w:trPr>
        <w:tc>
          <w:tcPr>
            <w:tcW w:w="2553" w:type="dxa"/>
          </w:tcPr>
          <w:p w14:paraId="43E80A9B" w14:textId="3C538500" w:rsidR="00BB1772" w:rsidRPr="00571900" w:rsidRDefault="00BB1772" w:rsidP="00DE3480">
            <w:pPr>
              <w:rPr>
                <w:rFonts w:ascii="Segoe Pro" w:hAnsi="Segoe Pro" w:cs="Arial"/>
                <w:sz w:val="16"/>
                <w:szCs w:val="16"/>
              </w:rPr>
            </w:pPr>
            <w:proofErr w:type="spellStart"/>
            <w:r w:rsidRPr="00571900">
              <w:rPr>
                <w:rFonts w:ascii="Segoe Pro" w:hAnsi="Segoe Pro" w:cs="Arial"/>
                <w:sz w:val="16"/>
                <w:szCs w:val="16"/>
              </w:rPr>
              <w:t>É.s.c</w:t>
            </w:r>
            <w:proofErr w:type="spellEnd"/>
            <w:r w:rsidRPr="00571900">
              <w:rPr>
                <w:rFonts w:ascii="Segoe Pro" w:hAnsi="Segoe Pro" w:cs="Arial"/>
                <w:sz w:val="16"/>
                <w:szCs w:val="16"/>
              </w:rPr>
              <w:t>. Champlain</w:t>
            </w:r>
            <w:r w:rsidR="00E57D4B">
              <w:rPr>
                <w:rFonts w:ascii="Segoe Pro" w:hAnsi="Segoe Pro" w:cs="Arial"/>
                <w:sz w:val="16"/>
                <w:szCs w:val="16"/>
              </w:rPr>
              <w:t xml:space="preserve"> </w:t>
            </w:r>
            <w:r w:rsidRPr="00571900">
              <w:rPr>
                <w:rFonts w:ascii="Segoe Pro" w:hAnsi="Segoe Pro" w:cs="Arial"/>
                <w:sz w:val="16"/>
                <w:szCs w:val="16"/>
              </w:rPr>
              <w:t>- école</w:t>
            </w:r>
          </w:p>
        </w:tc>
        <w:tc>
          <w:tcPr>
            <w:tcW w:w="575" w:type="dxa"/>
          </w:tcPr>
          <w:p w14:paraId="37EBB387" w14:textId="77777777" w:rsidR="00BB1772" w:rsidRPr="00571900" w:rsidRDefault="00BB1772" w:rsidP="00DE3480">
            <w:pPr>
              <w:jc w:val="both"/>
              <w:rPr>
                <w:rFonts w:ascii="Segoe Pro" w:hAnsi="Segoe Pro" w:cs="Arial"/>
                <w:sz w:val="16"/>
                <w:szCs w:val="16"/>
              </w:rPr>
            </w:pPr>
          </w:p>
        </w:tc>
        <w:tc>
          <w:tcPr>
            <w:tcW w:w="437" w:type="dxa"/>
          </w:tcPr>
          <w:p w14:paraId="6853060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41A248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9F8834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1DCFDBC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4A30587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3BBE6C8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357343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37AF76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6F71E09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EC1E73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6FCFBAE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F41803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5EDF96AA" w14:textId="77777777" w:rsidR="00BB1772" w:rsidRPr="00571900" w:rsidRDefault="00BB1772" w:rsidP="00DE3480">
            <w:pPr>
              <w:jc w:val="center"/>
              <w:rPr>
                <w:rFonts w:ascii="Segoe Pro" w:hAnsi="Segoe Pro" w:cs="Arial"/>
                <w:sz w:val="16"/>
                <w:szCs w:val="16"/>
              </w:rPr>
            </w:pPr>
          </w:p>
        </w:tc>
        <w:tc>
          <w:tcPr>
            <w:tcW w:w="546" w:type="dxa"/>
          </w:tcPr>
          <w:p w14:paraId="42A3E0CF" w14:textId="77777777" w:rsidR="00BB1772" w:rsidRPr="00571900" w:rsidRDefault="00BB1772" w:rsidP="00DE3480">
            <w:pPr>
              <w:jc w:val="center"/>
              <w:rPr>
                <w:rFonts w:ascii="Segoe Pro" w:hAnsi="Segoe Pro" w:cs="Arial"/>
                <w:sz w:val="16"/>
                <w:szCs w:val="16"/>
              </w:rPr>
            </w:pPr>
          </w:p>
        </w:tc>
        <w:tc>
          <w:tcPr>
            <w:tcW w:w="589" w:type="dxa"/>
          </w:tcPr>
          <w:p w14:paraId="18619B10" w14:textId="11C276AA"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11/14</w:t>
            </w:r>
          </w:p>
        </w:tc>
      </w:tr>
      <w:tr w:rsidR="00BB1772" w:rsidRPr="00A5537A" w14:paraId="44DE5DE8" w14:textId="73866B0F" w:rsidTr="00AD3F14">
        <w:trPr>
          <w:trHeight w:val="539"/>
        </w:trPr>
        <w:tc>
          <w:tcPr>
            <w:tcW w:w="2553" w:type="dxa"/>
          </w:tcPr>
          <w:p w14:paraId="6A2F0ACE" w14:textId="6B221568" w:rsidR="00BB1772" w:rsidRPr="00571900" w:rsidRDefault="00BB1772" w:rsidP="00DE3480">
            <w:pPr>
              <w:rPr>
                <w:rFonts w:ascii="Segoe Pro" w:hAnsi="Segoe Pro" w:cs="Arial"/>
                <w:sz w:val="16"/>
                <w:szCs w:val="16"/>
              </w:rPr>
            </w:pPr>
            <w:r w:rsidRPr="00571900">
              <w:rPr>
                <w:rFonts w:ascii="Segoe Pro" w:hAnsi="Segoe Pro" w:cs="Arial"/>
                <w:sz w:val="16"/>
                <w:szCs w:val="16"/>
              </w:rPr>
              <w:t>Carrefour Options</w:t>
            </w:r>
            <w:r w:rsidRPr="00571900">
              <w:rPr>
                <w:rFonts w:ascii="Segoe Pro" w:hAnsi="Segoe Pro" w:cs="Arial"/>
                <w:sz w:val="16"/>
                <w:szCs w:val="16"/>
                <w:vertAlign w:val="superscript"/>
              </w:rPr>
              <w:t>+</w:t>
            </w:r>
            <w:r w:rsidR="00E57D4B">
              <w:rPr>
                <w:rFonts w:ascii="Segoe Pro" w:hAnsi="Segoe Pro" w:cs="Arial"/>
                <w:sz w:val="16"/>
                <w:szCs w:val="16"/>
                <w:vertAlign w:val="superscript"/>
              </w:rPr>
              <w:t xml:space="preserve"> </w:t>
            </w:r>
            <w:r w:rsidRPr="00571900">
              <w:rPr>
                <w:rFonts w:ascii="Segoe Pro" w:hAnsi="Segoe Pro" w:cs="Arial"/>
                <w:sz w:val="16"/>
                <w:szCs w:val="16"/>
              </w:rPr>
              <w:t>- école</w:t>
            </w:r>
          </w:p>
        </w:tc>
        <w:tc>
          <w:tcPr>
            <w:tcW w:w="575" w:type="dxa"/>
          </w:tcPr>
          <w:p w14:paraId="29BE74C0" w14:textId="77777777" w:rsidR="00BB1772" w:rsidRPr="00571900" w:rsidRDefault="00BB1772" w:rsidP="00DE3480">
            <w:pPr>
              <w:rPr>
                <w:rFonts w:ascii="Segoe Pro" w:hAnsi="Segoe Pro" w:cs="Arial"/>
                <w:sz w:val="16"/>
                <w:szCs w:val="16"/>
              </w:rPr>
            </w:pPr>
          </w:p>
        </w:tc>
        <w:tc>
          <w:tcPr>
            <w:tcW w:w="437" w:type="dxa"/>
          </w:tcPr>
          <w:p w14:paraId="0A91C38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50669A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2102F8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1FCB559" w14:textId="77777777" w:rsidR="00BB1772" w:rsidRPr="00571900" w:rsidRDefault="00BB1772" w:rsidP="00DE3480">
            <w:pPr>
              <w:jc w:val="center"/>
              <w:rPr>
                <w:rFonts w:ascii="Segoe Pro" w:hAnsi="Segoe Pro" w:cs="Arial"/>
                <w:sz w:val="16"/>
                <w:szCs w:val="16"/>
              </w:rPr>
            </w:pPr>
          </w:p>
        </w:tc>
        <w:tc>
          <w:tcPr>
            <w:tcW w:w="437" w:type="dxa"/>
          </w:tcPr>
          <w:p w14:paraId="46C5E69B" w14:textId="77777777" w:rsidR="00BB1772" w:rsidRPr="00571900" w:rsidRDefault="00BB1772" w:rsidP="00DE3480">
            <w:pPr>
              <w:jc w:val="center"/>
              <w:rPr>
                <w:rFonts w:ascii="Segoe Pro" w:hAnsi="Segoe Pro" w:cs="Arial"/>
                <w:sz w:val="16"/>
                <w:szCs w:val="16"/>
              </w:rPr>
            </w:pPr>
          </w:p>
        </w:tc>
        <w:tc>
          <w:tcPr>
            <w:tcW w:w="658" w:type="dxa"/>
          </w:tcPr>
          <w:p w14:paraId="312CA8E4" w14:textId="77777777" w:rsidR="00BB1772" w:rsidRPr="00571900" w:rsidRDefault="00BB1772" w:rsidP="00DE3480">
            <w:pPr>
              <w:jc w:val="center"/>
              <w:rPr>
                <w:rFonts w:ascii="Segoe Pro" w:hAnsi="Segoe Pro" w:cs="Arial"/>
                <w:sz w:val="16"/>
                <w:szCs w:val="16"/>
              </w:rPr>
            </w:pPr>
          </w:p>
        </w:tc>
        <w:tc>
          <w:tcPr>
            <w:tcW w:w="575" w:type="dxa"/>
          </w:tcPr>
          <w:p w14:paraId="195811D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2B124D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40E0489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74DB0E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7A897FC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07F74BDD"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3525FFAE" w14:textId="77777777" w:rsidR="00BB1772" w:rsidRPr="00571900" w:rsidRDefault="00BB1772" w:rsidP="00DE3480">
            <w:pPr>
              <w:jc w:val="center"/>
              <w:rPr>
                <w:rFonts w:ascii="Segoe Pro" w:hAnsi="Segoe Pro" w:cs="Arial"/>
                <w:sz w:val="16"/>
                <w:szCs w:val="16"/>
              </w:rPr>
            </w:pPr>
          </w:p>
        </w:tc>
        <w:tc>
          <w:tcPr>
            <w:tcW w:w="546" w:type="dxa"/>
          </w:tcPr>
          <w:p w14:paraId="0DCE7800" w14:textId="77777777" w:rsidR="00BB1772" w:rsidRPr="00571900" w:rsidRDefault="00BB1772" w:rsidP="00DE3480">
            <w:pPr>
              <w:jc w:val="center"/>
              <w:rPr>
                <w:rFonts w:ascii="Segoe Pro" w:hAnsi="Segoe Pro" w:cs="Arial"/>
                <w:sz w:val="16"/>
                <w:szCs w:val="16"/>
              </w:rPr>
            </w:pPr>
          </w:p>
        </w:tc>
        <w:tc>
          <w:tcPr>
            <w:tcW w:w="589" w:type="dxa"/>
          </w:tcPr>
          <w:p w14:paraId="06C60BC6" w14:textId="21BF4F47"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8/14</w:t>
            </w:r>
          </w:p>
        </w:tc>
      </w:tr>
      <w:tr w:rsidR="00BB1772" w:rsidRPr="00A5537A" w14:paraId="0A73BB15" w14:textId="76BE5F00" w:rsidTr="00AD3F14">
        <w:trPr>
          <w:trHeight w:val="539"/>
        </w:trPr>
        <w:tc>
          <w:tcPr>
            <w:tcW w:w="2553" w:type="dxa"/>
          </w:tcPr>
          <w:p w14:paraId="21C5792E" w14:textId="159C30C4" w:rsidR="00BB1772" w:rsidRPr="00571900" w:rsidRDefault="00BB1772" w:rsidP="00DE3480">
            <w:pPr>
              <w:rPr>
                <w:rFonts w:ascii="Segoe Pro" w:hAnsi="Segoe Pro" w:cs="Arial"/>
                <w:sz w:val="16"/>
                <w:szCs w:val="16"/>
              </w:rPr>
            </w:pPr>
            <w:r w:rsidRPr="00571900">
              <w:rPr>
                <w:rFonts w:ascii="Segoe Pro" w:hAnsi="Segoe Pro" w:cs="Arial"/>
                <w:sz w:val="16"/>
                <w:szCs w:val="16"/>
              </w:rPr>
              <w:t>Collège Notre-Dame</w:t>
            </w:r>
            <w:r w:rsidR="00E57D4B">
              <w:rPr>
                <w:rFonts w:ascii="Segoe Pro" w:hAnsi="Segoe Pro" w:cs="Arial"/>
                <w:sz w:val="16"/>
                <w:szCs w:val="16"/>
              </w:rPr>
              <w:t xml:space="preserve"> </w:t>
            </w:r>
            <w:r w:rsidRPr="00571900">
              <w:rPr>
                <w:rFonts w:ascii="Segoe Pro" w:hAnsi="Segoe Pro" w:cs="Arial"/>
                <w:sz w:val="16"/>
                <w:szCs w:val="16"/>
              </w:rPr>
              <w:t>- école</w:t>
            </w:r>
          </w:p>
        </w:tc>
        <w:tc>
          <w:tcPr>
            <w:tcW w:w="575" w:type="dxa"/>
          </w:tcPr>
          <w:p w14:paraId="2FC6A2C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725F16D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44FCF81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7C5B80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37310D0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6FCD996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3D824E9F" w14:textId="77777777" w:rsidR="00BB1772" w:rsidRPr="00571900" w:rsidRDefault="00BB1772" w:rsidP="00DE3480">
            <w:pPr>
              <w:jc w:val="center"/>
              <w:rPr>
                <w:rFonts w:ascii="Segoe Pro" w:hAnsi="Segoe Pro" w:cs="Arial"/>
                <w:sz w:val="16"/>
                <w:szCs w:val="16"/>
              </w:rPr>
            </w:pPr>
          </w:p>
        </w:tc>
        <w:tc>
          <w:tcPr>
            <w:tcW w:w="575" w:type="dxa"/>
          </w:tcPr>
          <w:p w14:paraId="4B0EF3B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7A8980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39DD61F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D04329E"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2516DB3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78E3FA7B" w14:textId="77777777" w:rsidR="00BB1772" w:rsidRPr="00571900" w:rsidRDefault="00BB1772" w:rsidP="00DE3480">
            <w:pPr>
              <w:jc w:val="center"/>
              <w:rPr>
                <w:rFonts w:ascii="Segoe Pro" w:hAnsi="Segoe Pro" w:cs="Arial"/>
                <w:sz w:val="16"/>
                <w:szCs w:val="16"/>
              </w:rPr>
            </w:pPr>
          </w:p>
        </w:tc>
        <w:tc>
          <w:tcPr>
            <w:tcW w:w="546" w:type="dxa"/>
          </w:tcPr>
          <w:p w14:paraId="5D0D4169" w14:textId="77777777" w:rsidR="00BB1772" w:rsidRPr="00571900" w:rsidRDefault="00BB1772" w:rsidP="00DE3480">
            <w:pPr>
              <w:jc w:val="center"/>
              <w:rPr>
                <w:rFonts w:ascii="Segoe Pro" w:hAnsi="Segoe Pro" w:cs="Arial"/>
                <w:sz w:val="16"/>
                <w:szCs w:val="16"/>
              </w:rPr>
            </w:pPr>
          </w:p>
        </w:tc>
        <w:tc>
          <w:tcPr>
            <w:tcW w:w="546" w:type="dxa"/>
          </w:tcPr>
          <w:p w14:paraId="60933561" w14:textId="77777777" w:rsidR="00BB1772" w:rsidRPr="00571900" w:rsidRDefault="00BB1772" w:rsidP="00DE3480">
            <w:pPr>
              <w:jc w:val="center"/>
              <w:rPr>
                <w:rFonts w:ascii="Segoe Pro" w:hAnsi="Segoe Pro" w:cs="Arial"/>
                <w:sz w:val="16"/>
                <w:szCs w:val="16"/>
              </w:rPr>
            </w:pPr>
          </w:p>
        </w:tc>
        <w:tc>
          <w:tcPr>
            <w:tcW w:w="589" w:type="dxa"/>
          </w:tcPr>
          <w:p w14:paraId="004F8C6C" w14:textId="090BDD3F"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9/13</w:t>
            </w:r>
          </w:p>
        </w:tc>
      </w:tr>
      <w:tr w:rsidR="00BB1772" w:rsidRPr="00A5537A" w14:paraId="6DAF59B1" w14:textId="06CAC3CF" w:rsidTr="00AD3F14">
        <w:trPr>
          <w:trHeight w:val="539"/>
        </w:trPr>
        <w:tc>
          <w:tcPr>
            <w:tcW w:w="2553" w:type="dxa"/>
          </w:tcPr>
          <w:p w14:paraId="53436FCF" w14:textId="77777777" w:rsidR="00E57D4B" w:rsidRDefault="00BB1772" w:rsidP="00DE3480">
            <w:pPr>
              <w:rPr>
                <w:rFonts w:ascii="Segoe Pro" w:hAnsi="Segoe Pro" w:cs="Arial"/>
                <w:sz w:val="16"/>
                <w:szCs w:val="16"/>
              </w:rPr>
            </w:pPr>
            <w:r w:rsidRPr="00571900">
              <w:rPr>
                <w:rFonts w:ascii="Segoe Pro" w:hAnsi="Segoe Pro" w:cs="Arial"/>
                <w:sz w:val="16"/>
                <w:szCs w:val="16"/>
              </w:rPr>
              <w:t xml:space="preserve">Collège Notre-Dame </w:t>
            </w:r>
          </w:p>
          <w:p w14:paraId="14DCDD3D" w14:textId="7656C2CD" w:rsidR="00BB1772" w:rsidRPr="00571900" w:rsidRDefault="00BB1772" w:rsidP="00DE3480">
            <w:pPr>
              <w:rPr>
                <w:rFonts w:ascii="Segoe Pro" w:hAnsi="Segoe Pro" w:cs="Arial"/>
                <w:sz w:val="16"/>
                <w:szCs w:val="16"/>
              </w:rPr>
            </w:pPr>
            <w:r w:rsidRPr="00571900">
              <w:rPr>
                <w:rFonts w:ascii="Segoe Pro" w:hAnsi="Segoe Pro" w:cs="Arial"/>
                <w:sz w:val="16"/>
                <w:szCs w:val="16"/>
              </w:rPr>
              <w:t>- Service des bâtiments</w:t>
            </w:r>
          </w:p>
        </w:tc>
        <w:tc>
          <w:tcPr>
            <w:tcW w:w="575" w:type="dxa"/>
          </w:tcPr>
          <w:p w14:paraId="78202102" w14:textId="77777777" w:rsidR="00BB1772" w:rsidRPr="00571900" w:rsidRDefault="00BB1772" w:rsidP="00DE3480">
            <w:pPr>
              <w:rPr>
                <w:rFonts w:ascii="Segoe Pro" w:hAnsi="Segoe Pro" w:cs="Arial"/>
                <w:sz w:val="16"/>
                <w:szCs w:val="16"/>
              </w:rPr>
            </w:pPr>
          </w:p>
        </w:tc>
        <w:tc>
          <w:tcPr>
            <w:tcW w:w="437" w:type="dxa"/>
          </w:tcPr>
          <w:p w14:paraId="039F3E3E" w14:textId="2FCC54D7"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A</w:t>
            </w:r>
          </w:p>
        </w:tc>
        <w:tc>
          <w:tcPr>
            <w:tcW w:w="575" w:type="dxa"/>
          </w:tcPr>
          <w:p w14:paraId="0F239563" w14:textId="4CDF84A3"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A</w:t>
            </w:r>
          </w:p>
        </w:tc>
        <w:tc>
          <w:tcPr>
            <w:tcW w:w="575" w:type="dxa"/>
          </w:tcPr>
          <w:p w14:paraId="6326A7A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5CFB278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A277EA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4832404E" w14:textId="77777777" w:rsidR="00BB1772" w:rsidRPr="00571900" w:rsidRDefault="00BB1772" w:rsidP="00DE3480">
            <w:pPr>
              <w:jc w:val="center"/>
              <w:rPr>
                <w:rFonts w:ascii="Segoe Pro" w:hAnsi="Segoe Pro" w:cs="Arial"/>
                <w:sz w:val="16"/>
                <w:szCs w:val="16"/>
              </w:rPr>
            </w:pPr>
          </w:p>
        </w:tc>
        <w:tc>
          <w:tcPr>
            <w:tcW w:w="575" w:type="dxa"/>
          </w:tcPr>
          <w:p w14:paraId="4AD9CB4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75" w:type="dxa"/>
          </w:tcPr>
          <w:p w14:paraId="20591015" w14:textId="35B50D1A"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S.O.</w:t>
            </w:r>
          </w:p>
        </w:tc>
        <w:tc>
          <w:tcPr>
            <w:tcW w:w="680" w:type="dxa"/>
          </w:tcPr>
          <w:p w14:paraId="13CAB79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2F1098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567" w:type="dxa"/>
          </w:tcPr>
          <w:p w14:paraId="540716F8" w14:textId="77777777" w:rsidR="00BB1772" w:rsidRPr="00571900" w:rsidRDefault="00BB1772" w:rsidP="00DE3480">
            <w:pPr>
              <w:jc w:val="center"/>
              <w:rPr>
                <w:rFonts w:ascii="Segoe Pro" w:hAnsi="Segoe Pro" w:cs="Arial"/>
                <w:sz w:val="16"/>
                <w:szCs w:val="16"/>
              </w:rPr>
            </w:pPr>
          </w:p>
        </w:tc>
        <w:tc>
          <w:tcPr>
            <w:tcW w:w="437" w:type="dxa"/>
          </w:tcPr>
          <w:p w14:paraId="2F09184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0AF498F6" w14:textId="77777777" w:rsidR="00BB1772" w:rsidRPr="00571900" w:rsidRDefault="00BB1772" w:rsidP="00DE3480">
            <w:pPr>
              <w:jc w:val="center"/>
              <w:rPr>
                <w:rFonts w:ascii="Segoe Pro" w:hAnsi="Segoe Pro" w:cs="Arial"/>
                <w:sz w:val="16"/>
                <w:szCs w:val="16"/>
              </w:rPr>
            </w:pPr>
          </w:p>
        </w:tc>
        <w:tc>
          <w:tcPr>
            <w:tcW w:w="546" w:type="dxa"/>
          </w:tcPr>
          <w:p w14:paraId="649CC7F1" w14:textId="77777777" w:rsidR="00BB1772" w:rsidRPr="00571900" w:rsidRDefault="00BB1772" w:rsidP="00DE3480">
            <w:pPr>
              <w:jc w:val="center"/>
              <w:rPr>
                <w:rFonts w:ascii="Segoe Pro" w:hAnsi="Segoe Pro" w:cs="Arial"/>
                <w:sz w:val="16"/>
                <w:szCs w:val="16"/>
              </w:rPr>
            </w:pPr>
          </w:p>
        </w:tc>
        <w:tc>
          <w:tcPr>
            <w:tcW w:w="589" w:type="dxa"/>
          </w:tcPr>
          <w:p w14:paraId="2BC694FF" w14:textId="6FA53991"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6/11</w:t>
            </w:r>
          </w:p>
        </w:tc>
      </w:tr>
      <w:tr w:rsidR="00BB1772" w:rsidRPr="00A5537A" w14:paraId="66539C43" w14:textId="7C4ED6B6" w:rsidTr="00AD3F14">
        <w:trPr>
          <w:trHeight w:val="539"/>
        </w:trPr>
        <w:tc>
          <w:tcPr>
            <w:tcW w:w="2553" w:type="dxa"/>
          </w:tcPr>
          <w:p w14:paraId="7B10BFC7" w14:textId="797C3B10" w:rsidR="00BB1772" w:rsidRPr="00571900" w:rsidRDefault="00BB1772" w:rsidP="00DE3480">
            <w:pPr>
              <w:rPr>
                <w:rFonts w:ascii="Segoe Pro" w:hAnsi="Segoe Pro" w:cs="Arial"/>
                <w:sz w:val="16"/>
                <w:szCs w:val="16"/>
              </w:rPr>
            </w:pPr>
            <w:proofErr w:type="spellStart"/>
            <w:r w:rsidRPr="00571900">
              <w:rPr>
                <w:rFonts w:ascii="Segoe Pro" w:hAnsi="Segoe Pro" w:cs="Arial"/>
                <w:sz w:val="16"/>
                <w:szCs w:val="16"/>
              </w:rPr>
              <w:t>É.s</w:t>
            </w:r>
            <w:proofErr w:type="spellEnd"/>
            <w:r w:rsidRPr="00571900">
              <w:rPr>
                <w:rFonts w:ascii="Segoe Pro" w:hAnsi="Segoe Pro" w:cs="Arial"/>
                <w:sz w:val="16"/>
                <w:szCs w:val="16"/>
              </w:rPr>
              <w:t>. du Sacré-Cœur</w:t>
            </w:r>
            <w:r w:rsidR="00E57D4B">
              <w:rPr>
                <w:rFonts w:ascii="Segoe Pro" w:hAnsi="Segoe Pro" w:cs="Arial"/>
                <w:sz w:val="16"/>
                <w:szCs w:val="16"/>
              </w:rPr>
              <w:t xml:space="preserve"> </w:t>
            </w:r>
            <w:r w:rsidRPr="00571900">
              <w:rPr>
                <w:rFonts w:ascii="Segoe Pro" w:hAnsi="Segoe Pro" w:cs="Arial"/>
                <w:sz w:val="16"/>
                <w:szCs w:val="16"/>
              </w:rPr>
              <w:t>- école</w:t>
            </w:r>
          </w:p>
        </w:tc>
        <w:tc>
          <w:tcPr>
            <w:tcW w:w="575" w:type="dxa"/>
          </w:tcPr>
          <w:p w14:paraId="4C9A2576" w14:textId="77777777" w:rsidR="00BB1772" w:rsidRPr="00571900" w:rsidRDefault="00BB1772" w:rsidP="00DE3480">
            <w:pPr>
              <w:rPr>
                <w:rFonts w:ascii="Segoe Pro" w:hAnsi="Segoe Pro" w:cs="Arial"/>
                <w:sz w:val="16"/>
                <w:szCs w:val="16"/>
              </w:rPr>
            </w:pPr>
          </w:p>
        </w:tc>
        <w:tc>
          <w:tcPr>
            <w:tcW w:w="437" w:type="dxa"/>
          </w:tcPr>
          <w:p w14:paraId="509BF68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A4EABD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723DD95"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S.O.</w:t>
            </w:r>
          </w:p>
        </w:tc>
        <w:tc>
          <w:tcPr>
            <w:tcW w:w="437" w:type="dxa"/>
          </w:tcPr>
          <w:p w14:paraId="05F85B9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23DFA8F9"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5662138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B92F47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FB8257C"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7682D3B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4022E1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67" w:type="dxa"/>
          </w:tcPr>
          <w:p w14:paraId="32AEEAD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7B73322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0D592240" w14:textId="77777777" w:rsidR="00BB1772" w:rsidRPr="00571900" w:rsidRDefault="00BB1772" w:rsidP="00DE3480">
            <w:pPr>
              <w:jc w:val="center"/>
              <w:rPr>
                <w:rFonts w:ascii="Segoe Pro" w:hAnsi="Segoe Pro" w:cs="Arial"/>
                <w:sz w:val="16"/>
                <w:szCs w:val="16"/>
              </w:rPr>
            </w:pPr>
          </w:p>
        </w:tc>
        <w:tc>
          <w:tcPr>
            <w:tcW w:w="546" w:type="dxa"/>
          </w:tcPr>
          <w:p w14:paraId="2F839764" w14:textId="77777777" w:rsidR="00BB1772" w:rsidRPr="00571900" w:rsidRDefault="00BB1772" w:rsidP="00DE3480">
            <w:pPr>
              <w:jc w:val="center"/>
              <w:rPr>
                <w:rFonts w:ascii="Segoe Pro" w:hAnsi="Segoe Pro" w:cs="Arial"/>
                <w:sz w:val="16"/>
                <w:szCs w:val="16"/>
              </w:rPr>
            </w:pPr>
          </w:p>
        </w:tc>
        <w:tc>
          <w:tcPr>
            <w:tcW w:w="589" w:type="dxa"/>
          </w:tcPr>
          <w:p w14:paraId="778FFE23" w14:textId="3D7ECD1E"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11/14</w:t>
            </w:r>
          </w:p>
        </w:tc>
      </w:tr>
      <w:tr w:rsidR="00BB1772" w:rsidRPr="00A5537A" w14:paraId="17CDB463" w14:textId="6A156A3E" w:rsidTr="00AD3F14">
        <w:trPr>
          <w:trHeight w:val="539"/>
        </w:trPr>
        <w:tc>
          <w:tcPr>
            <w:tcW w:w="2553" w:type="dxa"/>
          </w:tcPr>
          <w:p w14:paraId="309E9460" w14:textId="582FD98D" w:rsidR="00BB1772" w:rsidRPr="00571900" w:rsidRDefault="00BB1772" w:rsidP="00DE3480">
            <w:pPr>
              <w:rPr>
                <w:rFonts w:ascii="Segoe Pro" w:hAnsi="Segoe Pro" w:cs="Arial"/>
                <w:sz w:val="16"/>
                <w:szCs w:val="16"/>
              </w:rPr>
            </w:pPr>
            <w:proofErr w:type="spellStart"/>
            <w:r w:rsidRPr="00571900">
              <w:rPr>
                <w:rFonts w:ascii="Segoe Pro" w:hAnsi="Segoe Pro" w:cs="Arial"/>
                <w:sz w:val="16"/>
                <w:szCs w:val="16"/>
              </w:rPr>
              <w:lastRenderedPageBreak/>
              <w:t>É.s.c</w:t>
            </w:r>
            <w:proofErr w:type="spellEnd"/>
            <w:r w:rsidRPr="00571900">
              <w:rPr>
                <w:rFonts w:ascii="Segoe Pro" w:hAnsi="Segoe Pro" w:cs="Arial"/>
                <w:sz w:val="16"/>
                <w:szCs w:val="16"/>
              </w:rPr>
              <w:t>. l’Horizon</w:t>
            </w:r>
            <w:r w:rsidR="001156C4">
              <w:rPr>
                <w:rFonts w:ascii="Segoe Pro" w:hAnsi="Segoe Pro" w:cs="Arial"/>
                <w:sz w:val="16"/>
                <w:szCs w:val="16"/>
              </w:rPr>
              <w:t xml:space="preserve"> </w:t>
            </w:r>
            <w:r w:rsidRPr="00571900">
              <w:rPr>
                <w:rFonts w:ascii="Segoe Pro" w:hAnsi="Segoe Pro" w:cs="Arial"/>
                <w:sz w:val="16"/>
                <w:szCs w:val="16"/>
              </w:rPr>
              <w:t>- école</w:t>
            </w:r>
          </w:p>
        </w:tc>
        <w:tc>
          <w:tcPr>
            <w:tcW w:w="575" w:type="dxa"/>
          </w:tcPr>
          <w:p w14:paraId="4EAEFF24" w14:textId="77777777" w:rsidR="00BB1772" w:rsidRPr="00571900" w:rsidRDefault="00BB1772" w:rsidP="00DE3480">
            <w:pPr>
              <w:rPr>
                <w:rFonts w:ascii="Segoe Pro" w:hAnsi="Segoe Pro" w:cs="Arial"/>
                <w:sz w:val="16"/>
                <w:szCs w:val="16"/>
              </w:rPr>
            </w:pPr>
          </w:p>
        </w:tc>
        <w:tc>
          <w:tcPr>
            <w:tcW w:w="437" w:type="dxa"/>
          </w:tcPr>
          <w:p w14:paraId="2A7EE0DF"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608587D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DB9A2E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5ABDA5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3CE4858A"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25E3C69E" w14:textId="77777777" w:rsidR="00BB1772" w:rsidRPr="00571900" w:rsidRDefault="00BB1772" w:rsidP="00DE3480">
            <w:pPr>
              <w:jc w:val="center"/>
              <w:rPr>
                <w:rFonts w:ascii="Segoe Pro" w:hAnsi="Segoe Pro" w:cs="Arial"/>
                <w:sz w:val="16"/>
                <w:szCs w:val="16"/>
              </w:rPr>
            </w:pPr>
          </w:p>
        </w:tc>
        <w:tc>
          <w:tcPr>
            <w:tcW w:w="575" w:type="dxa"/>
          </w:tcPr>
          <w:p w14:paraId="2E4759D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024D662B"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6E553EC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57568395" w14:textId="77777777" w:rsidR="00BB1772" w:rsidRPr="00571900" w:rsidRDefault="00BB1772" w:rsidP="00DE3480">
            <w:pPr>
              <w:jc w:val="center"/>
              <w:rPr>
                <w:rFonts w:ascii="Segoe Pro" w:hAnsi="Segoe Pro" w:cs="Arial"/>
                <w:sz w:val="16"/>
                <w:szCs w:val="16"/>
              </w:rPr>
            </w:pPr>
          </w:p>
        </w:tc>
        <w:tc>
          <w:tcPr>
            <w:tcW w:w="567" w:type="dxa"/>
          </w:tcPr>
          <w:p w14:paraId="2D02BE8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D53FAE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46" w:type="dxa"/>
          </w:tcPr>
          <w:p w14:paraId="79CCB8FE" w14:textId="77777777" w:rsidR="00BB1772" w:rsidRPr="00571900" w:rsidRDefault="00BB1772" w:rsidP="00DE3480">
            <w:pPr>
              <w:jc w:val="center"/>
              <w:rPr>
                <w:rFonts w:ascii="Segoe Pro" w:hAnsi="Segoe Pro" w:cs="Arial"/>
                <w:sz w:val="16"/>
                <w:szCs w:val="16"/>
              </w:rPr>
            </w:pPr>
          </w:p>
        </w:tc>
        <w:tc>
          <w:tcPr>
            <w:tcW w:w="546" w:type="dxa"/>
          </w:tcPr>
          <w:p w14:paraId="1DCE8B9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89" w:type="dxa"/>
          </w:tcPr>
          <w:p w14:paraId="5299AB28" w14:textId="212BC55D"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11/15</w:t>
            </w:r>
          </w:p>
        </w:tc>
      </w:tr>
      <w:tr w:rsidR="00BB1772" w:rsidRPr="00A5537A" w14:paraId="5C45B874" w14:textId="6C48072E" w:rsidTr="00AD3F14">
        <w:trPr>
          <w:trHeight w:val="539"/>
        </w:trPr>
        <w:tc>
          <w:tcPr>
            <w:tcW w:w="2553" w:type="dxa"/>
          </w:tcPr>
          <w:p w14:paraId="498E0AF6" w14:textId="77777777" w:rsidR="00BB1772" w:rsidRPr="00571900" w:rsidRDefault="00BB1772" w:rsidP="00DE3480">
            <w:pPr>
              <w:rPr>
                <w:rFonts w:ascii="Segoe Pro" w:hAnsi="Segoe Pro" w:cs="Arial"/>
                <w:sz w:val="16"/>
                <w:szCs w:val="16"/>
              </w:rPr>
            </w:pPr>
            <w:r w:rsidRPr="00571900">
              <w:rPr>
                <w:rFonts w:ascii="Segoe Pro" w:hAnsi="Segoe Pro" w:cs="Arial"/>
                <w:sz w:val="16"/>
                <w:szCs w:val="16"/>
              </w:rPr>
              <w:t>Siège social</w:t>
            </w:r>
          </w:p>
        </w:tc>
        <w:tc>
          <w:tcPr>
            <w:tcW w:w="575" w:type="dxa"/>
          </w:tcPr>
          <w:p w14:paraId="694766C4" w14:textId="77777777" w:rsidR="00BB1772" w:rsidRPr="00571900" w:rsidRDefault="00BB1772" w:rsidP="00DE3480">
            <w:pPr>
              <w:rPr>
                <w:rFonts w:ascii="Segoe Pro" w:hAnsi="Segoe Pro" w:cs="Arial"/>
                <w:sz w:val="16"/>
                <w:szCs w:val="16"/>
              </w:rPr>
            </w:pPr>
          </w:p>
        </w:tc>
        <w:tc>
          <w:tcPr>
            <w:tcW w:w="437" w:type="dxa"/>
          </w:tcPr>
          <w:p w14:paraId="733E6084"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3B0996B3"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9E7167C" w14:textId="77777777" w:rsidR="00BB1772" w:rsidRPr="00571900" w:rsidRDefault="00BB1772" w:rsidP="00DE3480">
            <w:pPr>
              <w:jc w:val="center"/>
              <w:rPr>
                <w:rFonts w:ascii="Segoe Pro" w:hAnsi="Segoe Pro" w:cs="Arial"/>
                <w:sz w:val="16"/>
                <w:szCs w:val="16"/>
              </w:rPr>
            </w:pPr>
          </w:p>
        </w:tc>
        <w:tc>
          <w:tcPr>
            <w:tcW w:w="437" w:type="dxa"/>
          </w:tcPr>
          <w:p w14:paraId="31567B80"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437" w:type="dxa"/>
          </w:tcPr>
          <w:p w14:paraId="5DCC9911"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58" w:type="dxa"/>
          </w:tcPr>
          <w:p w14:paraId="0D190A87"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14B59F5C" w14:textId="77777777" w:rsidR="00BB1772" w:rsidRPr="00571900" w:rsidRDefault="00BB1772" w:rsidP="00DE3480">
            <w:pPr>
              <w:jc w:val="center"/>
              <w:rPr>
                <w:rFonts w:ascii="Segoe Pro" w:hAnsi="Segoe Pro" w:cs="Arial"/>
                <w:sz w:val="16"/>
                <w:szCs w:val="16"/>
              </w:rPr>
            </w:pPr>
          </w:p>
        </w:tc>
        <w:tc>
          <w:tcPr>
            <w:tcW w:w="575" w:type="dxa"/>
          </w:tcPr>
          <w:p w14:paraId="16AF3662"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680" w:type="dxa"/>
          </w:tcPr>
          <w:p w14:paraId="5AC61CA6"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75" w:type="dxa"/>
          </w:tcPr>
          <w:p w14:paraId="7D45FE58" w14:textId="77777777" w:rsidR="00BB1772" w:rsidRPr="00571900" w:rsidRDefault="00BB1772" w:rsidP="00DE3480">
            <w:pPr>
              <w:jc w:val="center"/>
              <w:rPr>
                <w:rFonts w:ascii="Segoe Pro" w:hAnsi="Segoe Pro" w:cs="Arial"/>
                <w:sz w:val="16"/>
                <w:szCs w:val="16"/>
              </w:rPr>
            </w:pPr>
            <w:r w:rsidRPr="00571900">
              <w:rPr>
                <w:rFonts w:ascii="Segoe Pro" w:hAnsi="Segoe Pro" w:cs="Arial"/>
                <w:sz w:val="16"/>
                <w:szCs w:val="16"/>
              </w:rPr>
              <w:t>X</w:t>
            </w:r>
          </w:p>
        </w:tc>
        <w:tc>
          <w:tcPr>
            <w:tcW w:w="567" w:type="dxa"/>
          </w:tcPr>
          <w:p w14:paraId="013B6158" w14:textId="77777777" w:rsidR="00BB1772" w:rsidRPr="00571900" w:rsidRDefault="00BB1772" w:rsidP="00DE3480">
            <w:pPr>
              <w:jc w:val="center"/>
              <w:rPr>
                <w:rFonts w:ascii="Segoe Pro" w:hAnsi="Segoe Pro" w:cs="Arial"/>
                <w:sz w:val="16"/>
                <w:szCs w:val="16"/>
              </w:rPr>
            </w:pPr>
          </w:p>
        </w:tc>
        <w:tc>
          <w:tcPr>
            <w:tcW w:w="437" w:type="dxa"/>
          </w:tcPr>
          <w:p w14:paraId="5E122BAF" w14:textId="77777777" w:rsidR="00BB1772" w:rsidRPr="00571900" w:rsidRDefault="00BB1772" w:rsidP="00DE3480">
            <w:pPr>
              <w:jc w:val="center"/>
              <w:rPr>
                <w:rFonts w:ascii="Segoe Pro" w:hAnsi="Segoe Pro" w:cs="Arial"/>
                <w:sz w:val="16"/>
                <w:szCs w:val="16"/>
              </w:rPr>
            </w:pPr>
          </w:p>
        </w:tc>
        <w:tc>
          <w:tcPr>
            <w:tcW w:w="546" w:type="dxa"/>
          </w:tcPr>
          <w:p w14:paraId="7A22B3AF" w14:textId="77777777" w:rsidR="00BB1772" w:rsidRPr="00571900" w:rsidRDefault="00BB1772" w:rsidP="00DE3480">
            <w:pPr>
              <w:jc w:val="center"/>
              <w:rPr>
                <w:rFonts w:ascii="Segoe Pro" w:hAnsi="Segoe Pro" w:cs="Arial"/>
                <w:sz w:val="16"/>
                <w:szCs w:val="16"/>
              </w:rPr>
            </w:pPr>
          </w:p>
        </w:tc>
        <w:tc>
          <w:tcPr>
            <w:tcW w:w="546" w:type="dxa"/>
          </w:tcPr>
          <w:p w14:paraId="20544773" w14:textId="77777777" w:rsidR="00BB1772" w:rsidRPr="00571900" w:rsidRDefault="00BB1772" w:rsidP="00DE3480">
            <w:pPr>
              <w:jc w:val="center"/>
              <w:rPr>
                <w:rFonts w:ascii="Segoe Pro" w:hAnsi="Segoe Pro" w:cs="Arial"/>
                <w:sz w:val="16"/>
                <w:szCs w:val="16"/>
              </w:rPr>
            </w:pPr>
          </w:p>
        </w:tc>
        <w:tc>
          <w:tcPr>
            <w:tcW w:w="589" w:type="dxa"/>
          </w:tcPr>
          <w:p w14:paraId="22484DE6" w14:textId="0172E51E" w:rsidR="00BB1772" w:rsidRPr="00571900" w:rsidRDefault="00AD3F14" w:rsidP="00DE3480">
            <w:pPr>
              <w:jc w:val="center"/>
              <w:rPr>
                <w:rFonts w:ascii="Segoe Pro" w:hAnsi="Segoe Pro" w:cs="Arial"/>
                <w:sz w:val="16"/>
                <w:szCs w:val="16"/>
              </w:rPr>
            </w:pPr>
            <w:r w:rsidRPr="00571900">
              <w:rPr>
                <w:rFonts w:ascii="Segoe Pro" w:hAnsi="Segoe Pro" w:cs="Arial"/>
                <w:sz w:val="16"/>
                <w:szCs w:val="16"/>
              </w:rPr>
              <w:t>8/15</w:t>
            </w:r>
          </w:p>
        </w:tc>
      </w:tr>
    </w:tbl>
    <w:p w14:paraId="79C22463" w14:textId="77777777" w:rsidR="00DE3480" w:rsidRPr="00DE3480" w:rsidRDefault="00DE3480" w:rsidP="00DE3480">
      <w:pPr>
        <w:spacing w:before="0" w:after="0"/>
        <w:ind w:left="450" w:right="0" w:hanging="450"/>
        <w:jc w:val="both"/>
        <w:rPr>
          <w:rFonts w:ascii="Segoe Pro" w:eastAsia="Times New Roman" w:hAnsi="Segoe Pro" w:cs="Segoe UI"/>
          <w:lang w:eastAsia="fr-CA"/>
        </w:rPr>
      </w:pPr>
    </w:p>
    <w:p w14:paraId="27FAD989" w14:textId="77777777" w:rsidR="00DE3480" w:rsidRPr="00DE3480" w:rsidRDefault="00DE3480" w:rsidP="00DE3480">
      <w:pPr>
        <w:spacing w:before="0" w:after="0"/>
        <w:ind w:left="450" w:right="0" w:hanging="450"/>
        <w:jc w:val="both"/>
        <w:rPr>
          <w:rFonts w:ascii="Segoe Pro" w:eastAsia="Times New Roman" w:hAnsi="Segoe Pro" w:cs="Segoe UI"/>
          <w:lang w:eastAsia="fr-CA"/>
        </w:rPr>
      </w:pPr>
    </w:p>
    <w:p w14:paraId="5D782214" w14:textId="1EB32F88" w:rsidR="00DE3480" w:rsidRPr="00A5537A" w:rsidRDefault="00DE3480" w:rsidP="00090563">
      <w:pPr>
        <w:pStyle w:val="Titre1"/>
        <w:numPr>
          <w:ilvl w:val="0"/>
          <w:numId w:val="14"/>
        </w:numPr>
        <w:rPr>
          <w:lang w:val="fr-CA"/>
        </w:rPr>
      </w:pPr>
      <w:r w:rsidRPr="00A5537A">
        <w:rPr>
          <w:lang w:val="fr-CA"/>
        </w:rPr>
        <w:br w:type="page"/>
      </w:r>
      <w:bookmarkStart w:id="47" w:name="_Toc57982486"/>
      <w:bookmarkStart w:id="48" w:name="_Toc57982752"/>
      <w:bookmarkStart w:id="49" w:name="_Toc57982830"/>
      <w:bookmarkStart w:id="50" w:name="_Toc124505016"/>
      <w:bookmarkStart w:id="51" w:name="_Toc124505495"/>
      <w:bookmarkStart w:id="52" w:name="_Toc124507471"/>
      <w:r w:rsidRPr="00A5537A">
        <w:rPr>
          <w:lang w:val="fr-CA"/>
        </w:rPr>
        <w:lastRenderedPageBreak/>
        <w:t>ANNEXE 2</w:t>
      </w:r>
      <w:bookmarkEnd w:id="47"/>
      <w:bookmarkEnd w:id="48"/>
      <w:bookmarkEnd w:id="49"/>
      <w:r w:rsidRPr="00A5537A">
        <w:rPr>
          <w:lang w:val="fr-CA"/>
        </w:rPr>
        <w:t xml:space="preserve"> : </w:t>
      </w:r>
      <w:r w:rsidRPr="008C4C39">
        <w:rPr>
          <w:caps w:val="0"/>
          <w:lang w:val="fr-CA"/>
        </w:rPr>
        <w:t>Initiative</w:t>
      </w:r>
      <w:r w:rsidR="008C4C39" w:rsidRPr="008C4C39">
        <w:rPr>
          <w:caps w:val="0"/>
          <w:lang w:val="fr-CA"/>
        </w:rPr>
        <w:t>s</w:t>
      </w:r>
      <w:r w:rsidRPr="008C4C39">
        <w:rPr>
          <w:caps w:val="0"/>
          <w:lang w:val="fr-CA"/>
        </w:rPr>
        <w:t xml:space="preserve"> </w:t>
      </w:r>
      <w:r w:rsidRPr="00571900">
        <w:rPr>
          <w:caps w:val="0"/>
          <w:lang w:val="fr-CA"/>
        </w:rPr>
        <w:t>ciblées 202</w:t>
      </w:r>
      <w:r w:rsidR="00DD1818" w:rsidRPr="00571900">
        <w:rPr>
          <w:caps w:val="0"/>
          <w:lang w:val="fr-CA"/>
        </w:rPr>
        <w:t>3</w:t>
      </w:r>
      <w:r w:rsidRPr="00571900">
        <w:rPr>
          <w:caps w:val="0"/>
          <w:lang w:val="fr-CA"/>
        </w:rPr>
        <w:t>-202</w:t>
      </w:r>
      <w:bookmarkEnd w:id="50"/>
      <w:bookmarkEnd w:id="51"/>
      <w:bookmarkEnd w:id="52"/>
      <w:r w:rsidR="00DD1818" w:rsidRPr="00571900">
        <w:rPr>
          <w:caps w:val="0"/>
          <w:lang w:val="fr-CA"/>
        </w:rPr>
        <w:t>6</w:t>
      </w:r>
      <w:r w:rsidRPr="00A5537A">
        <w:rPr>
          <w:lang w:val="fr-CA"/>
        </w:rPr>
        <w:t xml:space="preserve">                        </w:t>
      </w:r>
    </w:p>
    <w:tbl>
      <w:tblPr>
        <w:tblStyle w:val="Grilledutableau2"/>
        <w:tblW w:w="9310" w:type="dxa"/>
        <w:tblInd w:w="-113" w:type="dxa"/>
        <w:tblLook w:val="04A0" w:firstRow="1" w:lastRow="0" w:firstColumn="1" w:lastColumn="0" w:noHBand="0" w:noVBand="1"/>
      </w:tblPr>
      <w:tblGrid>
        <w:gridCol w:w="1530"/>
        <w:gridCol w:w="7780"/>
      </w:tblGrid>
      <w:tr w:rsidR="00DE3480" w:rsidRPr="00A5537A" w14:paraId="5F165516" w14:textId="77777777" w:rsidTr="00090563">
        <w:tc>
          <w:tcPr>
            <w:tcW w:w="1530" w:type="dxa"/>
            <w:shd w:val="clear" w:color="auto" w:fill="D9D9D9"/>
          </w:tcPr>
          <w:p w14:paraId="64C033C7" w14:textId="77777777" w:rsidR="00DE3480" w:rsidRPr="00DE3480" w:rsidRDefault="00DE3480" w:rsidP="00DE3480">
            <w:pPr>
              <w:jc w:val="center"/>
              <w:rPr>
                <w:rFonts w:ascii="Segoe Pro" w:hAnsi="Segoe Pro" w:cs="Segoe UI"/>
                <w:b/>
              </w:rPr>
            </w:pPr>
            <w:r w:rsidRPr="00DE3480">
              <w:rPr>
                <w:rFonts w:ascii="Segoe Pro" w:hAnsi="Segoe Pro" w:cs="Segoe UI"/>
                <w:b/>
              </w:rPr>
              <w:t>Année</w:t>
            </w:r>
          </w:p>
        </w:tc>
        <w:tc>
          <w:tcPr>
            <w:tcW w:w="7780" w:type="dxa"/>
            <w:shd w:val="clear" w:color="auto" w:fill="D9D9D9"/>
          </w:tcPr>
          <w:p w14:paraId="3C8F4351" w14:textId="77777777" w:rsidR="00DE3480" w:rsidRPr="00DE3480" w:rsidRDefault="00DE3480" w:rsidP="00DE3480">
            <w:pPr>
              <w:jc w:val="center"/>
              <w:rPr>
                <w:rFonts w:ascii="Segoe Pro" w:hAnsi="Segoe Pro" w:cs="Segoe UI"/>
                <w:b/>
              </w:rPr>
            </w:pPr>
            <w:r w:rsidRPr="00DE3480">
              <w:rPr>
                <w:rFonts w:ascii="Segoe Pro" w:hAnsi="Segoe Pro" w:cs="Segoe UI"/>
                <w:b/>
              </w:rPr>
              <w:t>Initiatives</w:t>
            </w:r>
          </w:p>
        </w:tc>
      </w:tr>
      <w:tr w:rsidR="00DE3480" w:rsidRPr="00DE3480" w14:paraId="245F38CF" w14:textId="77777777" w:rsidTr="00571900">
        <w:tc>
          <w:tcPr>
            <w:tcW w:w="1530" w:type="dxa"/>
            <w:shd w:val="clear" w:color="auto" w:fill="auto"/>
          </w:tcPr>
          <w:p w14:paraId="76CB24F3" w14:textId="07E39A56" w:rsidR="00DE3480" w:rsidRPr="00DE3480" w:rsidRDefault="00DE3480" w:rsidP="00DE3480">
            <w:pPr>
              <w:jc w:val="center"/>
              <w:rPr>
                <w:rFonts w:ascii="Segoe Pro" w:hAnsi="Segoe Pro" w:cs="Segoe UI"/>
                <w:b/>
              </w:rPr>
            </w:pPr>
            <w:r w:rsidRPr="00571900">
              <w:rPr>
                <w:rFonts w:ascii="Segoe Pro" w:hAnsi="Segoe Pro" w:cs="Segoe UI"/>
                <w:b/>
              </w:rPr>
              <w:t>202</w:t>
            </w:r>
            <w:r w:rsidR="00DD1818" w:rsidRPr="00571900">
              <w:rPr>
                <w:rFonts w:ascii="Segoe Pro" w:hAnsi="Segoe Pro" w:cs="Segoe UI"/>
                <w:b/>
              </w:rPr>
              <w:t>3</w:t>
            </w:r>
            <w:r w:rsidRPr="00571900">
              <w:rPr>
                <w:rFonts w:ascii="Segoe Pro" w:hAnsi="Segoe Pro" w:cs="Segoe UI"/>
                <w:b/>
              </w:rPr>
              <w:t>-202</w:t>
            </w:r>
            <w:r w:rsidR="00DD1818" w:rsidRPr="00571900">
              <w:rPr>
                <w:rFonts w:ascii="Segoe Pro" w:hAnsi="Segoe Pro" w:cs="Segoe UI"/>
                <w:b/>
              </w:rPr>
              <w:t>4</w:t>
            </w:r>
          </w:p>
        </w:tc>
        <w:tc>
          <w:tcPr>
            <w:tcW w:w="7780" w:type="dxa"/>
          </w:tcPr>
          <w:p w14:paraId="6A55770F" w14:textId="77777777" w:rsidR="00DE3480" w:rsidRPr="00DE3480" w:rsidRDefault="00DE3480" w:rsidP="00DE3480">
            <w:pPr>
              <w:spacing w:after="240"/>
              <w:rPr>
                <w:rFonts w:ascii="Segoe Pro" w:hAnsi="Segoe Pro" w:cs="Segoe UI"/>
                <w:color w:val="222222"/>
              </w:rPr>
            </w:pPr>
            <w:r w:rsidRPr="00DE3480">
              <w:rPr>
                <w:rFonts w:ascii="Segoe Pro" w:hAnsi="Segoe Pro" w:cs="Segoe UI"/>
                <w:color w:val="222222"/>
              </w:rPr>
              <w:t>Développer un plan pluriannuel de mise en conformité de l’accessibilité du CSC Nouvelon.</w:t>
            </w:r>
          </w:p>
          <w:p w14:paraId="6BC57328" w14:textId="45D6B33A" w:rsidR="00DE3480" w:rsidRPr="00DE3480" w:rsidRDefault="00DE3480" w:rsidP="00DE3480">
            <w:pPr>
              <w:spacing w:after="240"/>
              <w:rPr>
                <w:rFonts w:ascii="Segoe Pro" w:hAnsi="Segoe Pro" w:cs="Segoe UI"/>
                <w:color w:val="222222"/>
              </w:rPr>
            </w:pPr>
            <w:r w:rsidRPr="00DE3480">
              <w:rPr>
                <w:rFonts w:ascii="Segoe Pro" w:hAnsi="Segoe Pro" w:cs="Segoe UI"/>
                <w:color w:val="222222"/>
              </w:rPr>
              <w:t>Évaluer les recommandations découlant du rapport des normes proposées pour l’éducation de la maternelle à la 12</w:t>
            </w:r>
            <w:r w:rsidR="001156C4" w:rsidRPr="001156C4">
              <w:rPr>
                <w:rFonts w:ascii="Segoe Pro" w:hAnsi="Segoe Pro" w:cs="Segoe UI"/>
                <w:color w:val="222222"/>
                <w:vertAlign w:val="superscript"/>
              </w:rPr>
              <w:t>e</w:t>
            </w:r>
            <w:r w:rsidR="001156C4">
              <w:rPr>
                <w:rFonts w:ascii="Segoe Pro" w:hAnsi="Segoe Pro" w:cs="Segoe UI"/>
                <w:color w:val="222222"/>
              </w:rPr>
              <w:t xml:space="preserve"> </w:t>
            </w:r>
            <w:r w:rsidRPr="00DE3480">
              <w:rPr>
                <w:rFonts w:ascii="Segoe Pro" w:hAnsi="Segoe Pro" w:cs="Segoe UI"/>
                <w:color w:val="222222"/>
              </w:rPr>
              <w:t>année.</w:t>
            </w:r>
          </w:p>
          <w:p w14:paraId="10DFB747" w14:textId="77777777" w:rsidR="00DE3480" w:rsidRPr="00DE3480" w:rsidRDefault="00DE3480" w:rsidP="00DE3480">
            <w:pPr>
              <w:spacing w:after="240"/>
              <w:rPr>
                <w:rFonts w:ascii="Segoe Pro" w:hAnsi="Segoe Pro" w:cs="Segoe UI"/>
                <w:color w:val="222222"/>
              </w:rPr>
            </w:pPr>
            <w:r w:rsidRPr="00DE3480">
              <w:rPr>
                <w:rFonts w:ascii="Segoe Pro" w:hAnsi="Segoe Pro" w:cs="Segoe UI"/>
                <w:color w:val="222222"/>
              </w:rPr>
              <w:t>Continuer à fournir du matériel et des supports d'éducation accessibles aux élèves et aux membres du personnel.</w:t>
            </w:r>
          </w:p>
          <w:p w14:paraId="7186C813" w14:textId="10DCF371" w:rsidR="00DE3480" w:rsidRPr="00DE3480" w:rsidRDefault="00DE3480" w:rsidP="00DE3480">
            <w:pPr>
              <w:spacing w:after="240"/>
              <w:rPr>
                <w:rFonts w:ascii="Segoe Pro" w:hAnsi="Segoe Pro" w:cs="Segoe UI"/>
                <w:color w:val="222222"/>
              </w:rPr>
            </w:pPr>
            <w:r w:rsidRPr="00DE3480">
              <w:rPr>
                <w:rFonts w:ascii="Segoe Pro" w:hAnsi="Segoe Pro" w:cs="Segoe UI"/>
                <w:color w:val="222222"/>
              </w:rPr>
              <w:t xml:space="preserve">Poursuivre avec la mise à jour des sites </w:t>
            </w:r>
            <w:r w:rsidR="003F0832">
              <w:rPr>
                <w:rFonts w:ascii="Segoe Pro" w:hAnsi="Segoe Pro" w:cs="Segoe UI"/>
                <w:color w:val="222222"/>
              </w:rPr>
              <w:t>W</w:t>
            </w:r>
            <w:r w:rsidRPr="00DE3480">
              <w:rPr>
                <w:rFonts w:ascii="Segoe Pro" w:hAnsi="Segoe Pro" w:cs="Segoe UI"/>
                <w:color w:val="222222"/>
              </w:rPr>
              <w:t>eb accessibles (Conseil et écoles).</w:t>
            </w:r>
          </w:p>
          <w:p w14:paraId="5AB68453" w14:textId="77777777" w:rsidR="00DE3480" w:rsidRPr="00DE3480" w:rsidRDefault="00DE3480" w:rsidP="00DE3480">
            <w:pPr>
              <w:spacing w:after="240"/>
              <w:rPr>
                <w:rFonts w:ascii="Segoe Pro" w:hAnsi="Segoe Pro" w:cs="Segoe UI"/>
                <w:color w:val="222222"/>
              </w:rPr>
            </w:pPr>
            <w:r w:rsidRPr="00DE3480">
              <w:rPr>
                <w:rFonts w:ascii="Segoe Pro" w:hAnsi="Segoe Pro" w:cs="Segoe UI"/>
                <w:color w:val="222222"/>
              </w:rPr>
              <w:t>Continuer à former les employés en matière d’accessibilité.</w:t>
            </w:r>
          </w:p>
          <w:p w14:paraId="26FF5512" w14:textId="77777777" w:rsidR="00DE3480" w:rsidRPr="00DE3480" w:rsidRDefault="00DE3480" w:rsidP="00DE3480">
            <w:pPr>
              <w:spacing w:after="240"/>
              <w:rPr>
                <w:rFonts w:ascii="Segoe Pro" w:hAnsi="Segoe Pro" w:cs="Segoe UI"/>
                <w:color w:val="222222"/>
              </w:rPr>
            </w:pPr>
            <w:r w:rsidRPr="00DE3480">
              <w:rPr>
                <w:rFonts w:ascii="Segoe Pro" w:hAnsi="Segoe Pro" w:cs="Segoe UI"/>
                <w:color w:val="222222"/>
              </w:rPr>
              <w:t>Consulter le Comité de participation des parents (CPP).</w:t>
            </w:r>
          </w:p>
          <w:p w14:paraId="2C6F631D" w14:textId="77777777" w:rsidR="00DE3480" w:rsidRPr="00DE3480" w:rsidRDefault="00DE3480" w:rsidP="00DE3480">
            <w:pPr>
              <w:spacing w:after="240"/>
              <w:rPr>
                <w:rFonts w:ascii="Segoe Pro" w:hAnsi="Segoe Pro" w:cs="Segoe UI"/>
                <w:color w:val="222222"/>
              </w:rPr>
            </w:pPr>
            <w:r w:rsidRPr="00DE3480">
              <w:rPr>
                <w:rFonts w:ascii="Segoe Pro" w:hAnsi="Segoe Pro" w:cs="Segoe UI"/>
                <w:color w:val="222222"/>
              </w:rPr>
              <w:t>Réviser les politiques et les directives administratives du Conseil reliées au dossier d’accessibilité :</w:t>
            </w:r>
          </w:p>
          <w:p w14:paraId="4E6C2DC4" w14:textId="77777777" w:rsidR="00544A3F" w:rsidRPr="00DE3480" w:rsidRDefault="0051017A" w:rsidP="00544A3F">
            <w:pPr>
              <w:numPr>
                <w:ilvl w:val="0"/>
                <w:numId w:val="8"/>
              </w:numPr>
              <w:rPr>
                <w:rFonts w:ascii="Segoe Pro" w:hAnsi="Segoe Pro" w:cs="Segoe UI"/>
                <w:color w:val="222222"/>
              </w:rPr>
            </w:pPr>
            <w:hyperlink r:id="rId11" w:tooltip="Accessibilité" w:history="1">
              <w:r w:rsidR="00544A3F" w:rsidRPr="00256FF7">
                <w:rPr>
                  <w:rStyle w:val="Lienhypertexte"/>
                  <w:rFonts w:ascii="Segoe Pro" w:hAnsi="Segoe Pro" w:cs="Segoe UI"/>
                </w:rPr>
                <w:t>ADM 2.15 Accessibilité</w:t>
              </w:r>
            </w:hyperlink>
          </w:p>
          <w:p w14:paraId="2724A0F4" w14:textId="77777777" w:rsidR="00544A3F" w:rsidRPr="00DE3480" w:rsidRDefault="0051017A" w:rsidP="00544A3F">
            <w:pPr>
              <w:numPr>
                <w:ilvl w:val="0"/>
                <w:numId w:val="8"/>
              </w:numPr>
              <w:rPr>
                <w:rFonts w:ascii="Segoe Pro" w:hAnsi="Segoe Pro" w:cs="Segoe UI"/>
                <w:color w:val="222222"/>
              </w:rPr>
            </w:pPr>
            <w:hyperlink r:id="rId12" w:tooltip="Normes d'accessibilité pour les services à la clientèle" w:history="1">
              <w:r w:rsidR="00544A3F" w:rsidRPr="00256FF7">
                <w:rPr>
                  <w:rStyle w:val="Lienhypertexte"/>
                  <w:rFonts w:ascii="Segoe Pro" w:hAnsi="Segoe Pro" w:cs="Segoe UI"/>
                </w:rPr>
                <w:t>PAR 1.10 Normes d’accessibilité pour les services à la clientèle</w:t>
              </w:r>
            </w:hyperlink>
          </w:p>
          <w:p w14:paraId="433F87EF" w14:textId="77777777" w:rsidR="00544A3F" w:rsidRPr="00DE3480" w:rsidRDefault="0051017A" w:rsidP="00544A3F">
            <w:pPr>
              <w:numPr>
                <w:ilvl w:val="0"/>
                <w:numId w:val="8"/>
              </w:numPr>
              <w:rPr>
                <w:rFonts w:ascii="Segoe Pro" w:hAnsi="Segoe Pro" w:cs="Segoe UI"/>
                <w:color w:val="222222"/>
              </w:rPr>
            </w:pPr>
            <w:hyperlink r:id="rId13" w:tooltip="Utilisation d'un animal d'assistance par les membres du public" w:history="1">
              <w:r w:rsidR="00544A3F" w:rsidRPr="00256FF7">
                <w:rPr>
                  <w:rStyle w:val="Lienhypertexte"/>
                  <w:rFonts w:ascii="Segoe Pro" w:hAnsi="Segoe Pro" w:cs="Segoe UI"/>
                </w:rPr>
                <w:t>PAR 1.11 Utilisation d’un animal d’assistance par les membres du public</w:t>
              </w:r>
            </w:hyperlink>
          </w:p>
          <w:p w14:paraId="774EA6C0" w14:textId="77777777" w:rsidR="00544A3F" w:rsidRPr="00DE3480" w:rsidRDefault="0051017A" w:rsidP="00544A3F">
            <w:pPr>
              <w:numPr>
                <w:ilvl w:val="0"/>
                <w:numId w:val="8"/>
              </w:numPr>
              <w:rPr>
                <w:rFonts w:ascii="Segoe Pro" w:hAnsi="Segoe Pro" w:cs="Segoe UI"/>
                <w:color w:val="222222"/>
              </w:rPr>
            </w:pPr>
            <w:hyperlink r:id="rId14" w:tooltip="Avis d'interruption des services d'accessibilité aux membres du public" w:history="1">
              <w:r w:rsidR="00544A3F" w:rsidRPr="00256FF7">
                <w:rPr>
                  <w:rStyle w:val="Lienhypertexte"/>
                  <w:rFonts w:ascii="Segoe Pro" w:hAnsi="Segoe Pro" w:cs="Segoe UI"/>
                </w:rPr>
                <w:t>PAR 1.12 Avis d’interruption des services d’accessibilité aux membres du public</w:t>
              </w:r>
            </w:hyperlink>
          </w:p>
          <w:p w14:paraId="1F60062B" w14:textId="77777777" w:rsidR="00544A3F" w:rsidRPr="00DE3480" w:rsidRDefault="0051017A" w:rsidP="00544A3F">
            <w:pPr>
              <w:numPr>
                <w:ilvl w:val="0"/>
                <w:numId w:val="8"/>
              </w:numPr>
              <w:rPr>
                <w:rFonts w:ascii="Segoe Pro" w:hAnsi="Segoe Pro" w:cs="Segoe UI"/>
                <w:color w:val="222222"/>
              </w:rPr>
            </w:pPr>
            <w:hyperlink r:id="rId15" w:tooltip="Utilisation d'appareils ou d'accessoires fonctionnels par les membres du public" w:history="1">
              <w:r w:rsidR="00544A3F" w:rsidRPr="00256FF7">
                <w:rPr>
                  <w:rStyle w:val="Lienhypertexte"/>
                  <w:rFonts w:ascii="Segoe Pro" w:hAnsi="Segoe Pro" w:cs="Segoe UI"/>
                </w:rPr>
                <w:t>PAR 1.13 Utilisation d’appareils ou d’accessoires fonctionnels par les membres du public</w:t>
              </w:r>
            </w:hyperlink>
          </w:p>
          <w:p w14:paraId="41D9612F" w14:textId="77777777" w:rsidR="00544A3F" w:rsidRPr="00DE3480" w:rsidRDefault="0051017A" w:rsidP="00544A3F">
            <w:pPr>
              <w:numPr>
                <w:ilvl w:val="0"/>
                <w:numId w:val="8"/>
              </w:numPr>
              <w:rPr>
                <w:rFonts w:ascii="Segoe Pro" w:hAnsi="Segoe Pro" w:cs="Segoe UI"/>
                <w:color w:val="222222"/>
              </w:rPr>
            </w:pPr>
            <w:hyperlink r:id="rId16" w:tooltip="Utilisation d’une personne de soutien par les membres du public" w:history="1">
              <w:r w:rsidR="00544A3F" w:rsidRPr="00256FF7">
                <w:rPr>
                  <w:rStyle w:val="Lienhypertexte"/>
                  <w:rFonts w:ascii="Segoe Pro" w:hAnsi="Segoe Pro" w:cs="Segoe UI"/>
                </w:rPr>
                <w:t>PAR 1.14 Utilisation d’une personne de soutien par les membres du public</w:t>
              </w:r>
            </w:hyperlink>
          </w:p>
          <w:p w14:paraId="4B721F71" w14:textId="77777777" w:rsidR="00544A3F" w:rsidRPr="00DE3480" w:rsidRDefault="0051017A" w:rsidP="00544A3F">
            <w:pPr>
              <w:numPr>
                <w:ilvl w:val="0"/>
                <w:numId w:val="8"/>
              </w:numPr>
              <w:rPr>
                <w:rFonts w:ascii="Segoe Pro" w:hAnsi="Segoe Pro" w:cs="Segoe UI"/>
                <w:color w:val="222222"/>
              </w:rPr>
            </w:pPr>
            <w:hyperlink r:id="rId17" w:tooltip="Rétroaction sur l'accessibilité des services à la clientèle" w:history="1">
              <w:r w:rsidR="00544A3F" w:rsidRPr="00256FF7">
                <w:rPr>
                  <w:rStyle w:val="Lienhypertexte"/>
                  <w:rFonts w:ascii="Segoe Pro" w:hAnsi="Segoe Pro" w:cs="Segoe UI"/>
                </w:rPr>
                <w:t>PAR 1.15 Rétroaction sur l’accessibilité des services à la clientèle</w:t>
              </w:r>
            </w:hyperlink>
          </w:p>
          <w:p w14:paraId="270B437F" w14:textId="77777777" w:rsidR="00DE3480" w:rsidRPr="00DE3480" w:rsidRDefault="00DE3480" w:rsidP="00DE3480">
            <w:pPr>
              <w:rPr>
                <w:rFonts w:ascii="Segoe Pro" w:hAnsi="Segoe Pro" w:cs="Segoe UI"/>
                <w:color w:val="222222"/>
              </w:rPr>
            </w:pPr>
          </w:p>
          <w:p w14:paraId="76292AE3" w14:textId="7F257B3E" w:rsidR="00DE3480" w:rsidRPr="00DE3480" w:rsidRDefault="00DE3480" w:rsidP="00DE3480">
            <w:pPr>
              <w:spacing w:after="240"/>
              <w:rPr>
                <w:rFonts w:ascii="Segoe Pro" w:hAnsi="Segoe Pro" w:cs="Segoe UI"/>
                <w:color w:val="222222"/>
              </w:rPr>
            </w:pPr>
            <w:r w:rsidRPr="00DE3480">
              <w:rPr>
                <w:rFonts w:ascii="Segoe Pro" w:hAnsi="Segoe Pro" w:cs="Segoe UI"/>
                <w:color w:val="222222"/>
              </w:rPr>
              <w:t xml:space="preserve">Continuer la mise en œuvre de projets </w:t>
            </w:r>
            <w:r w:rsidR="00C15549">
              <w:rPr>
                <w:rFonts w:ascii="Segoe Pro" w:hAnsi="Segoe Pro" w:cs="Segoe UI"/>
                <w:color w:val="222222"/>
              </w:rPr>
              <w:t xml:space="preserve">variés </w:t>
            </w:r>
            <w:r w:rsidRPr="00DE3480">
              <w:rPr>
                <w:rFonts w:ascii="Segoe Pro" w:hAnsi="Segoe Pro" w:cs="Segoe UI"/>
                <w:color w:val="222222"/>
              </w:rPr>
              <w:t>dans les écoles et au siège social reliés à l’accessibilité (</w:t>
            </w:r>
            <w:r w:rsidR="00427F6B">
              <w:rPr>
                <w:rFonts w:ascii="Segoe Pro" w:hAnsi="Segoe Pro" w:cs="Segoe UI"/>
                <w:color w:val="222222"/>
              </w:rPr>
              <w:t xml:space="preserve">affiches, </w:t>
            </w:r>
            <w:r w:rsidR="009225B0" w:rsidRPr="00DE3480">
              <w:rPr>
                <w:rFonts w:ascii="Segoe Pro" w:hAnsi="Segoe Pro" w:cs="Segoe UI"/>
                <w:color w:val="222222"/>
              </w:rPr>
              <w:t>boutons d’accès</w:t>
            </w:r>
            <w:r w:rsidR="009225B0">
              <w:rPr>
                <w:rFonts w:ascii="Segoe Pro" w:hAnsi="Segoe Pro" w:cs="Segoe UI"/>
                <w:color w:val="222222"/>
              </w:rPr>
              <w:t xml:space="preserve">, </w:t>
            </w:r>
            <w:r w:rsidRPr="00DE3480">
              <w:rPr>
                <w:rFonts w:ascii="Segoe Pro" w:hAnsi="Segoe Pro" w:cs="Segoe UI"/>
                <w:color w:val="222222"/>
              </w:rPr>
              <w:t>boutons de panique, portes, rampes, stationnement</w:t>
            </w:r>
            <w:r w:rsidR="00AF23AD">
              <w:rPr>
                <w:rFonts w:ascii="Segoe Pro" w:hAnsi="Segoe Pro" w:cs="Segoe UI"/>
                <w:color w:val="222222"/>
              </w:rPr>
              <w:t>,</w:t>
            </w:r>
            <w:r w:rsidRPr="00DE3480">
              <w:rPr>
                <w:rFonts w:ascii="Segoe Pro" w:hAnsi="Segoe Pro" w:cs="Segoe UI"/>
                <w:color w:val="222222"/>
              </w:rPr>
              <w:t xml:space="preserve"> etc.).</w:t>
            </w:r>
          </w:p>
        </w:tc>
      </w:tr>
      <w:tr w:rsidR="00DE3480" w:rsidRPr="00DE3480" w14:paraId="3A26F6B5" w14:textId="77777777" w:rsidTr="00090563">
        <w:tc>
          <w:tcPr>
            <w:tcW w:w="1530" w:type="dxa"/>
          </w:tcPr>
          <w:p w14:paraId="741317DD" w14:textId="797BDF19" w:rsidR="00DE3480" w:rsidRPr="00DE3480" w:rsidRDefault="00DE3480" w:rsidP="00DE3480">
            <w:pPr>
              <w:jc w:val="center"/>
              <w:rPr>
                <w:rFonts w:ascii="Segoe Pro" w:hAnsi="Segoe Pro" w:cs="Segoe UI"/>
                <w:b/>
              </w:rPr>
            </w:pPr>
            <w:r w:rsidRPr="00571900">
              <w:rPr>
                <w:rFonts w:ascii="Segoe Pro" w:hAnsi="Segoe Pro" w:cs="Segoe UI"/>
                <w:b/>
              </w:rPr>
              <w:t>202</w:t>
            </w:r>
            <w:r w:rsidR="00DD1818" w:rsidRPr="00571900">
              <w:rPr>
                <w:rFonts w:ascii="Segoe Pro" w:hAnsi="Segoe Pro" w:cs="Segoe UI"/>
                <w:b/>
              </w:rPr>
              <w:t>4</w:t>
            </w:r>
            <w:r w:rsidRPr="00571900">
              <w:rPr>
                <w:rFonts w:ascii="Segoe Pro" w:hAnsi="Segoe Pro" w:cs="Segoe UI"/>
                <w:b/>
              </w:rPr>
              <w:t>-202</w:t>
            </w:r>
            <w:r w:rsidR="00DD1818" w:rsidRPr="00571900">
              <w:rPr>
                <w:rFonts w:ascii="Segoe Pro" w:hAnsi="Segoe Pro" w:cs="Segoe UI"/>
                <w:b/>
              </w:rPr>
              <w:t>6</w:t>
            </w:r>
          </w:p>
        </w:tc>
        <w:tc>
          <w:tcPr>
            <w:tcW w:w="7780" w:type="dxa"/>
          </w:tcPr>
          <w:p w14:paraId="1B87821B" w14:textId="77777777" w:rsidR="00DE3480" w:rsidRPr="00DE3480" w:rsidRDefault="00DE3480" w:rsidP="00DE3480">
            <w:pPr>
              <w:spacing w:after="240"/>
              <w:rPr>
                <w:rFonts w:ascii="Segoe Pro" w:hAnsi="Segoe Pro" w:cs="Arial"/>
              </w:rPr>
            </w:pPr>
            <w:r w:rsidRPr="00DE3480">
              <w:rPr>
                <w:rFonts w:ascii="Segoe Pro" w:hAnsi="Segoe Pro" w:cs="Arial"/>
                <w:color w:val="222222"/>
              </w:rPr>
              <w:t>C</w:t>
            </w:r>
            <w:r w:rsidRPr="00DE3480">
              <w:rPr>
                <w:rFonts w:ascii="Segoe Pro" w:hAnsi="Segoe Pro" w:cs="Arial"/>
              </w:rPr>
              <w:t>ontinuer la mise en œuvre du plan de conformité d’accessibilité du CSC Nouvelon.</w:t>
            </w:r>
          </w:p>
          <w:p w14:paraId="3897135C" w14:textId="77777777" w:rsidR="00DE3480" w:rsidRPr="00DE3480" w:rsidRDefault="00DE3480" w:rsidP="00DE3480">
            <w:pPr>
              <w:spacing w:after="240"/>
              <w:rPr>
                <w:rFonts w:ascii="Segoe Pro" w:hAnsi="Segoe Pro" w:cs="Arial"/>
              </w:rPr>
            </w:pPr>
            <w:r w:rsidRPr="00DE3480">
              <w:rPr>
                <w:rFonts w:ascii="Segoe Pro" w:hAnsi="Segoe Pro" w:cs="Arial"/>
              </w:rPr>
              <w:t>Continuer à former des employés en matière d’accessibilité.</w:t>
            </w:r>
          </w:p>
          <w:p w14:paraId="16CE8A30" w14:textId="165A4C16" w:rsidR="00DE3480" w:rsidRPr="00DE3480" w:rsidRDefault="00DE3480" w:rsidP="00DE3480">
            <w:pPr>
              <w:spacing w:after="240"/>
              <w:rPr>
                <w:rFonts w:ascii="Segoe Pro" w:hAnsi="Segoe Pro" w:cs="Arial"/>
              </w:rPr>
            </w:pPr>
            <w:r w:rsidRPr="00DE3480">
              <w:rPr>
                <w:rFonts w:ascii="Segoe Pro" w:hAnsi="Segoe Pro" w:cs="Arial"/>
              </w:rPr>
              <w:t>Continuer la mise en œuvre de</w:t>
            </w:r>
            <w:r w:rsidR="00067A6A">
              <w:rPr>
                <w:rFonts w:ascii="Segoe Pro" w:hAnsi="Segoe Pro" w:cs="Arial"/>
              </w:rPr>
              <w:t xml:space="preserve"> </w:t>
            </w:r>
            <w:r w:rsidRPr="00DE3480">
              <w:rPr>
                <w:rFonts w:ascii="Segoe Pro" w:hAnsi="Segoe Pro" w:cs="Arial"/>
              </w:rPr>
              <w:t xml:space="preserve">projets </w:t>
            </w:r>
            <w:r w:rsidR="00C15549">
              <w:rPr>
                <w:rFonts w:ascii="Segoe Pro" w:hAnsi="Segoe Pro" w:cs="Arial"/>
              </w:rPr>
              <w:t xml:space="preserve">variés </w:t>
            </w:r>
            <w:r w:rsidRPr="00DE3480">
              <w:rPr>
                <w:rFonts w:ascii="Segoe Pro" w:hAnsi="Segoe Pro" w:cs="Arial"/>
              </w:rPr>
              <w:t>dans les écoles et au siège social reliés au rapport de l’étude d’accessibilité préparée par une firme externe (</w:t>
            </w:r>
            <w:r w:rsidR="00067A6A">
              <w:rPr>
                <w:rFonts w:ascii="Segoe Pro" w:hAnsi="Segoe Pro" w:cs="Arial"/>
              </w:rPr>
              <w:t xml:space="preserve">affiches, </w:t>
            </w:r>
            <w:r w:rsidRPr="00DE3480">
              <w:rPr>
                <w:rFonts w:ascii="Segoe Pro" w:hAnsi="Segoe Pro" w:cs="Arial"/>
              </w:rPr>
              <w:t>boutons de panique, boutons d’accès, portes, rampes, stationnement, etc.).</w:t>
            </w:r>
          </w:p>
          <w:p w14:paraId="0C981E25" w14:textId="58D3A2CE" w:rsidR="00DE3480" w:rsidRPr="00DE3480" w:rsidRDefault="00DE3480" w:rsidP="00DE3480">
            <w:pPr>
              <w:spacing w:after="240"/>
              <w:rPr>
                <w:rFonts w:ascii="Segoe Pro" w:hAnsi="Segoe Pro" w:cs="Arial"/>
              </w:rPr>
            </w:pPr>
            <w:r w:rsidRPr="00DE3480">
              <w:rPr>
                <w:rFonts w:ascii="Segoe Pro" w:hAnsi="Segoe Pro" w:cs="Arial"/>
              </w:rPr>
              <w:t xml:space="preserve">Continuer à travailler avec les </w:t>
            </w:r>
            <w:r w:rsidR="00067A6A">
              <w:rPr>
                <w:rFonts w:ascii="Segoe Pro" w:hAnsi="Segoe Pro" w:cs="Arial"/>
              </w:rPr>
              <w:t>services</w:t>
            </w:r>
            <w:r w:rsidRPr="00DE3480">
              <w:rPr>
                <w:rFonts w:ascii="Segoe Pro" w:hAnsi="Segoe Pro" w:cs="Arial"/>
              </w:rPr>
              <w:t xml:space="preserve"> de transport</w:t>
            </w:r>
            <w:r w:rsidR="00067A6A">
              <w:rPr>
                <w:rFonts w:ascii="Segoe Pro" w:hAnsi="Segoe Pro" w:cs="Arial"/>
              </w:rPr>
              <w:t xml:space="preserve"> scolaire</w:t>
            </w:r>
            <w:r w:rsidRPr="00DE3480">
              <w:rPr>
                <w:rFonts w:ascii="Segoe Pro" w:hAnsi="Segoe Pro" w:cs="Arial"/>
              </w:rPr>
              <w:t xml:space="preserve"> pour la mise en œuvre des plans individuels pour le transport des élèves</w:t>
            </w:r>
            <w:r w:rsidR="00C437FA">
              <w:rPr>
                <w:rFonts w:ascii="Segoe Pro" w:hAnsi="Segoe Pro" w:cs="Arial"/>
              </w:rPr>
              <w:t>.</w:t>
            </w:r>
          </w:p>
          <w:p w14:paraId="42C92897" w14:textId="2125B8B1" w:rsidR="00DE3480" w:rsidRPr="00DE3480" w:rsidRDefault="00DE3480" w:rsidP="00DE3480">
            <w:pPr>
              <w:spacing w:after="240"/>
              <w:rPr>
                <w:rFonts w:ascii="Segoe Pro" w:hAnsi="Segoe Pro" w:cs="Segoe UI"/>
              </w:rPr>
            </w:pPr>
            <w:r w:rsidRPr="00DE3480">
              <w:rPr>
                <w:rFonts w:ascii="Segoe Pro" w:hAnsi="Segoe Pro" w:cs="Arial"/>
                <w:color w:val="222222"/>
              </w:rPr>
              <w:t xml:space="preserve">Consulter </w:t>
            </w:r>
            <w:r w:rsidR="00067A6A">
              <w:rPr>
                <w:rFonts w:ascii="Segoe Pro" w:hAnsi="Segoe Pro" w:cs="Arial"/>
                <w:color w:val="222222"/>
              </w:rPr>
              <w:t>des</w:t>
            </w:r>
            <w:r w:rsidRPr="00DE3480">
              <w:rPr>
                <w:rFonts w:ascii="Segoe Pro" w:hAnsi="Segoe Pro" w:cs="Arial"/>
                <w:color w:val="222222"/>
              </w:rPr>
              <w:t xml:space="preserve"> experts lors de la construction de nouvelles écoles et</w:t>
            </w:r>
            <w:r w:rsidR="00067A6A">
              <w:rPr>
                <w:rFonts w:ascii="Segoe Pro" w:hAnsi="Segoe Pro" w:cs="Arial"/>
                <w:color w:val="222222"/>
              </w:rPr>
              <w:t xml:space="preserve"> </w:t>
            </w:r>
            <w:r w:rsidRPr="00DE3480">
              <w:rPr>
                <w:rFonts w:ascii="Segoe Pro" w:hAnsi="Segoe Pro" w:cs="Arial"/>
                <w:color w:val="222222"/>
              </w:rPr>
              <w:t>terrains scolaires.</w:t>
            </w:r>
          </w:p>
        </w:tc>
      </w:tr>
    </w:tbl>
    <w:p w14:paraId="03D34D08" w14:textId="77777777" w:rsidR="00DE3480" w:rsidRPr="00DE3480" w:rsidRDefault="00DE3480" w:rsidP="00DE3480">
      <w:pPr>
        <w:spacing w:before="0" w:after="0"/>
        <w:ind w:left="0" w:right="0"/>
        <w:rPr>
          <w:rFonts w:ascii="Segoe Pro" w:eastAsia="Times New Roman" w:hAnsi="Segoe Pro" w:cs="Arial"/>
          <w:sz w:val="24"/>
          <w:szCs w:val="24"/>
          <w:lang w:eastAsia="fr-CA"/>
        </w:rPr>
      </w:pPr>
      <w:bookmarkStart w:id="53" w:name="_Toc57982487"/>
      <w:bookmarkStart w:id="54" w:name="_Toc57982753"/>
      <w:bookmarkStart w:id="55" w:name="_Toc57982831"/>
    </w:p>
    <w:p w14:paraId="740F38A2" w14:textId="2E2B6093" w:rsidR="00DE3480" w:rsidRPr="00090563" w:rsidRDefault="00DE3480" w:rsidP="00090563">
      <w:pPr>
        <w:pStyle w:val="Titre1"/>
        <w:numPr>
          <w:ilvl w:val="0"/>
          <w:numId w:val="14"/>
        </w:numPr>
        <w:rPr>
          <w:lang w:val="fr-CA"/>
        </w:rPr>
      </w:pPr>
      <w:r w:rsidRPr="00A5537A">
        <w:rPr>
          <w:lang w:val="fr-CA"/>
        </w:rPr>
        <w:br w:type="page"/>
      </w:r>
      <w:bookmarkStart w:id="56" w:name="_Toc124505017"/>
      <w:bookmarkStart w:id="57" w:name="_Toc124505496"/>
      <w:bookmarkStart w:id="58" w:name="_Toc124507472"/>
      <w:r w:rsidRPr="00A5537A">
        <w:rPr>
          <w:lang w:val="fr-CA"/>
        </w:rPr>
        <w:lastRenderedPageBreak/>
        <w:t>ANNEXE 3</w:t>
      </w:r>
      <w:bookmarkEnd w:id="53"/>
      <w:bookmarkEnd w:id="54"/>
      <w:bookmarkEnd w:id="55"/>
      <w:r w:rsidRPr="00A5537A">
        <w:rPr>
          <w:lang w:val="fr-CA"/>
        </w:rPr>
        <w:t xml:space="preserve"> : </w:t>
      </w:r>
      <w:r w:rsidR="008C4C39">
        <w:rPr>
          <w:caps w:val="0"/>
          <w:lang w:val="fr-CA"/>
        </w:rPr>
        <w:t>P</w:t>
      </w:r>
      <w:r w:rsidRPr="008C4C39">
        <w:rPr>
          <w:caps w:val="0"/>
          <w:lang w:val="fr-CA"/>
        </w:rPr>
        <w:t>ratiques réussies</w:t>
      </w:r>
      <w:bookmarkEnd w:id="56"/>
      <w:bookmarkEnd w:id="57"/>
      <w:bookmarkEnd w:id="58"/>
    </w:p>
    <w:p w14:paraId="3945558E" w14:textId="3A98C4CA" w:rsidR="001F0773" w:rsidRPr="00571900" w:rsidRDefault="001F0773" w:rsidP="00090563">
      <w:pPr>
        <w:numPr>
          <w:ilvl w:val="0"/>
          <w:numId w:val="13"/>
        </w:numPr>
        <w:spacing w:before="0" w:after="0"/>
        <w:ind w:left="360" w:right="0"/>
        <w:rPr>
          <w:rFonts w:ascii="Segoe Pro" w:eastAsia="Times New Roman" w:hAnsi="Segoe Pro" w:cs="Segoe UI"/>
          <w:lang w:eastAsia="fr-CA"/>
        </w:rPr>
      </w:pPr>
      <w:r w:rsidRPr="00571900">
        <w:rPr>
          <w:rFonts w:ascii="Segoe Pro" w:eastAsia="Times New Roman" w:hAnsi="Segoe Pro" w:cs="Segoe UI"/>
          <w:lang w:eastAsia="fr-CA"/>
        </w:rPr>
        <w:t xml:space="preserve">Le Conseil travaille en étroite collaboration avec le Consortium pour les élèves du nord de l’Ontario (CÉNO) et le Consortium Centre Jules-Léger. </w:t>
      </w:r>
    </w:p>
    <w:p w14:paraId="2C9596F4" w14:textId="77777777" w:rsidR="001F0773" w:rsidRDefault="001F0773" w:rsidP="001F0773">
      <w:pPr>
        <w:spacing w:before="0" w:after="0"/>
        <w:ind w:left="360" w:right="0"/>
        <w:rPr>
          <w:rFonts w:ascii="Segoe Pro" w:eastAsia="Times New Roman" w:hAnsi="Segoe Pro" w:cs="Segoe UI"/>
          <w:lang w:eastAsia="fr-CA"/>
        </w:rPr>
      </w:pPr>
    </w:p>
    <w:p w14:paraId="06FC84FC" w14:textId="668F4730" w:rsidR="00DE3480" w:rsidRPr="00CC20E7" w:rsidRDefault="00DE3480" w:rsidP="00090563">
      <w:pPr>
        <w:numPr>
          <w:ilvl w:val="0"/>
          <w:numId w:val="13"/>
        </w:numPr>
        <w:spacing w:before="0" w:after="0"/>
        <w:ind w:left="360" w:right="0"/>
        <w:rPr>
          <w:rFonts w:ascii="Segoe Pro" w:eastAsia="Times New Roman" w:hAnsi="Segoe Pro" w:cs="Segoe UI"/>
          <w:lang w:eastAsia="fr-CA"/>
        </w:rPr>
      </w:pPr>
      <w:r w:rsidRPr="00CC20E7">
        <w:rPr>
          <w:rFonts w:ascii="Segoe Pro" w:eastAsia="Times New Roman" w:hAnsi="Segoe Pro" w:cs="Segoe UI"/>
          <w:lang w:eastAsia="fr-CA"/>
        </w:rPr>
        <w:t>Le Conseil a</w:t>
      </w:r>
      <w:r w:rsidR="00CC20E7" w:rsidRPr="00CC20E7">
        <w:rPr>
          <w:rFonts w:ascii="Segoe Pro" w:eastAsia="Times New Roman" w:hAnsi="Segoe Pro" w:cs="Segoe UI"/>
          <w:lang w:eastAsia="fr-CA"/>
        </w:rPr>
        <w:t xml:space="preserve"> </w:t>
      </w:r>
      <w:r w:rsidR="00D32560" w:rsidRPr="00CC20E7">
        <w:rPr>
          <w:rFonts w:ascii="Segoe Pro" w:eastAsia="Times New Roman" w:hAnsi="Segoe Pro" w:cs="Segoe UI"/>
          <w:lang w:eastAsia="fr-CA"/>
        </w:rPr>
        <w:t>livré trois formations sur l’équité et l’inclusion lors des journées d’apprentissage professionnel.</w:t>
      </w:r>
    </w:p>
    <w:p w14:paraId="20865AD7" w14:textId="77777777" w:rsidR="00DE3480" w:rsidRPr="00DE3480" w:rsidRDefault="00DE3480" w:rsidP="00090563">
      <w:pPr>
        <w:spacing w:before="0" w:after="0"/>
        <w:ind w:left="708" w:right="0"/>
        <w:rPr>
          <w:rFonts w:ascii="Segoe Pro" w:eastAsia="Times New Roman" w:hAnsi="Segoe Pro" w:cs="Segoe UI"/>
          <w:lang w:eastAsia="fr-CA"/>
        </w:rPr>
      </w:pPr>
    </w:p>
    <w:p w14:paraId="5D57B2C9" w14:textId="77777777" w:rsidR="00DE3480" w:rsidRPr="00DE3480" w:rsidRDefault="00DE3480" w:rsidP="00090563">
      <w:pPr>
        <w:numPr>
          <w:ilvl w:val="0"/>
          <w:numId w:val="13"/>
        </w:numPr>
        <w:spacing w:before="0" w:after="0"/>
        <w:ind w:left="360" w:right="0"/>
        <w:rPr>
          <w:rFonts w:ascii="Segoe Pro" w:eastAsia="Times New Roman" w:hAnsi="Segoe Pro" w:cs="Segoe UI"/>
          <w:lang w:eastAsia="fr-CA"/>
        </w:rPr>
      </w:pPr>
      <w:r w:rsidRPr="00DE3480">
        <w:rPr>
          <w:rFonts w:ascii="Segoe Pro" w:eastAsia="Times New Roman" w:hAnsi="Segoe Pro" w:cs="Segoe UI"/>
          <w:lang w:eastAsia="fr-CA"/>
        </w:rPr>
        <w:t>Le Conseil accueille les agences communautaires qui désirent visiter les emplacements afin d’apporter des recommandations visant les élèves.</w:t>
      </w:r>
    </w:p>
    <w:p w14:paraId="0872AA35" w14:textId="77777777" w:rsidR="00DE3480" w:rsidRPr="00DE3480" w:rsidRDefault="00DE3480" w:rsidP="00090563">
      <w:pPr>
        <w:spacing w:before="0" w:after="0"/>
        <w:ind w:left="708" w:right="0"/>
        <w:rPr>
          <w:rFonts w:ascii="Segoe Pro" w:eastAsia="Times New Roman" w:hAnsi="Segoe Pro" w:cs="Segoe UI"/>
          <w:lang w:eastAsia="fr-CA"/>
        </w:rPr>
      </w:pPr>
    </w:p>
    <w:p w14:paraId="31F856EC" w14:textId="77777777" w:rsidR="00DE3480" w:rsidRPr="00DE3480" w:rsidRDefault="00DE3480" w:rsidP="00090563">
      <w:pPr>
        <w:numPr>
          <w:ilvl w:val="0"/>
          <w:numId w:val="13"/>
        </w:numPr>
        <w:spacing w:before="0" w:after="0"/>
        <w:ind w:left="360" w:right="0"/>
        <w:rPr>
          <w:rFonts w:ascii="Segoe Pro" w:eastAsia="Times New Roman" w:hAnsi="Segoe Pro" w:cs="Segoe UI"/>
          <w:lang w:eastAsia="fr-CA"/>
        </w:rPr>
      </w:pPr>
      <w:r w:rsidRPr="00DE3480">
        <w:rPr>
          <w:rFonts w:ascii="Segoe Pro" w:eastAsia="Times New Roman" w:hAnsi="Segoe Pro" w:cs="Segoe UI"/>
          <w:lang w:eastAsia="fr-CA"/>
        </w:rPr>
        <w:t>Plusieurs écoles utilisent des balles de tennis ou des flexi-feutres sur les pattes des chaises et des pupitres afin de réduire le bruit dans les salles de classe.</w:t>
      </w:r>
    </w:p>
    <w:p w14:paraId="1F2B60E5" w14:textId="77777777" w:rsidR="00DE3480" w:rsidRPr="00DE3480" w:rsidRDefault="00DE3480" w:rsidP="00090563">
      <w:pPr>
        <w:spacing w:before="0" w:after="0"/>
        <w:ind w:left="708" w:right="0"/>
        <w:rPr>
          <w:rFonts w:ascii="Segoe Pro" w:eastAsia="Times New Roman" w:hAnsi="Segoe Pro" w:cs="Segoe UI"/>
          <w:lang w:eastAsia="fr-CA"/>
        </w:rPr>
      </w:pPr>
    </w:p>
    <w:p w14:paraId="5E30FDC4" w14:textId="77777777" w:rsidR="00DE3480" w:rsidRPr="00DE3480" w:rsidRDefault="00DE3480" w:rsidP="00090563">
      <w:pPr>
        <w:numPr>
          <w:ilvl w:val="0"/>
          <w:numId w:val="13"/>
        </w:numPr>
        <w:spacing w:before="0" w:after="0"/>
        <w:ind w:left="360" w:right="0"/>
        <w:rPr>
          <w:rFonts w:ascii="Segoe Pro" w:eastAsia="Times New Roman" w:hAnsi="Segoe Pro" w:cs="Segoe UI"/>
          <w:lang w:eastAsia="fr-CA"/>
        </w:rPr>
      </w:pPr>
      <w:r w:rsidRPr="00DE3480">
        <w:rPr>
          <w:rFonts w:ascii="Segoe Pro" w:eastAsia="Times New Roman" w:hAnsi="Segoe Pro" w:cs="Segoe UI"/>
          <w:lang w:eastAsia="fr-CA"/>
        </w:rPr>
        <w:t>Le Conseil continue à offrir du matériel, des ressources ainsi que la technologie qui répondent aux besoins des élèves et des membres du personnel.</w:t>
      </w:r>
    </w:p>
    <w:p w14:paraId="18843A79" w14:textId="77777777" w:rsidR="00DE3480" w:rsidRPr="00DE3480" w:rsidRDefault="00DE3480" w:rsidP="00090563">
      <w:pPr>
        <w:spacing w:before="0" w:after="0"/>
        <w:ind w:left="708" w:right="0"/>
        <w:rPr>
          <w:rFonts w:ascii="Segoe Pro" w:eastAsia="Times New Roman" w:hAnsi="Segoe Pro" w:cs="Segoe UI"/>
          <w:lang w:eastAsia="fr-CA"/>
        </w:rPr>
      </w:pPr>
    </w:p>
    <w:p w14:paraId="23C3E782" w14:textId="4AAE3E8D" w:rsidR="00DE3480" w:rsidRPr="00DE3480" w:rsidRDefault="00DE3480" w:rsidP="00090563">
      <w:pPr>
        <w:numPr>
          <w:ilvl w:val="0"/>
          <w:numId w:val="13"/>
        </w:numPr>
        <w:spacing w:before="0" w:after="0"/>
        <w:ind w:left="360" w:right="0"/>
        <w:rPr>
          <w:rFonts w:ascii="Segoe Pro" w:eastAsia="Times New Roman" w:hAnsi="Segoe Pro" w:cs="Segoe UI"/>
          <w:lang w:eastAsia="fr-CA"/>
        </w:rPr>
      </w:pPr>
      <w:r w:rsidRPr="00DE3480">
        <w:rPr>
          <w:rFonts w:ascii="Segoe Pro" w:eastAsia="Times New Roman" w:hAnsi="Segoe Pro" w:cs="Segoe UI"/>
          <w:lang w:eastAsia="fr-CA"/>
        </w:rPr>
        <w:t xml:space="preserve">Les </w:t>
      </w:r>
      <w:r w:rsidR="00CB2E53">
        <w:rPr>
          <w:rFonts w:ascii="Segoe Pro" w:eastAsia="Times New Roman" w:hAnsi="Segoe Pro" w:cs="Segoe UI"/>
          <w:lang w:eastAsia="fr-CA"/>
        </w:rPr>
        <w:t>services</w:t>
      </w:r>
      <w:r w:rsidRPr="00DE3480">
        <w:rPr>
          <w:rFonts w:ascii="Segoe Pro" w:eastAsia="Times New Roman" w:hAnsi="Segoe Pro" w:cs="Segoe UI"/>
          <w:lang w:eastAsia="fr-CA"/>
        </w:rPr>
        <w:t xml:space="preserve"> de transport</w:t>
      </w:r>
      <w:r w:rsidR="00CB2E53">
        <w:rPr>
          <w:rFonts w:ascii="Segoe Pro" w:eastAsia="Times New Roman" w:hAnsi="Segoe Pro" w:cs="Segoe UI"/>
          <w:lang w:eastAsia="fr-CA"/>
        </w:rPr>
        <w:t xml:space="preserve"> scolaire</w:t>
      </w:r>
      <w:r w:rsidRPr="00DE3480">
        <w:rPr>
          <w:rFonts w:ascii="Segoe Pro" w:eastAsia="Times New Roman" w:hAnsi="Segoe Pro" w:cs="Segoe UI"/>
          <w:lang w:eastAsia="fr-CA"/>
        </w:rPr>
        <w:t xml:space="preserve"> ont augmenté le nombre de </w:t>
      </w:r>
      <w:r w:rsidRPr="00CC20E7">
        <w:rPr>
          <w:rFonts w:ascii="Segoe Pro" w:eastAsia="Times New Roman" w:hAnsi="Segoe Pro" w:cs="Segoe UI"/>
          <w:lang w:eastAsia="fr-CA"/>
        </w:rPr>
        <w:t>véhicules à 54 qui desservent</w:t>
      </w:r>
      <w:r w:rsidRPr="00DE3480">
        <w:rPr>
          <w:rFonts w:ascii="Segoe Pro" w:eastAsia="Times New Roman" w:hAnsi="Segoe Pro" w:cs="Segoe UI"/>
          <w:lang w:eastAsia="fr-CA"/>
        </w:rPr>
        <w:t xml:space="preserve"> les élèves en fauteuil roulant.</w:t>
      </w:r>
    </w:p>
    <w:p w14:paraId="2D953EDE" w14:textId="77777777" w:rsidR="00DE3480" w:rsidRPr="00DE3480" w:rsidRDefault="00DE3480" w:rsidP="00090563">
      <w:pPr>
        <w:spacing w:before="0" w:after="0"/>
        <w:ind w:left="708" w:right="0"/>
        <w:rPr>
          <w:rFonts w:ascii="Segoe Pro" w:eastAsia="Times New Roman" w:hAnsi="Segoe Pro" w:cs="Segoe UI"/>
          <w:lang w:eastAsia="fr-CA"/>
        </w:rPr>
      </w:pPr>
    </w:p>
    <w:p w14:paraId="51999FEB" w14:textId="77777777" w:rsidR="00DE3480" w:rsidRPr="00DE3480" w:rsidRDefault="00DE3480" w:rsidP="00090563">
      <w:pPr>
        <w:numPr>
          <w:ilvl w:val="0"/>
          <w:numId w:val="13"/>
        </w:numPr>
        <w:spacing w:before="0" w:after="0"/>
        <w:ind w:left="360" w:right="0"/>
        <w:rPr>
          <w:rFonts w:ascii="Segoe Pro" w:eastAsia="Times New Roman" w:hAnsi="Segoe Pro" w:cs="Segoe UI"/>
          <w:lang w:eastAsia="fr-CA"/>
        </w:rPr>
      </w:pPr>
      <w:r w:rsidRPr="00DE3480">
        <w:rPr>
          <w:rFonts w:ascii="Segoe Pro" w:eastAsia="Times New Roman" w:hAnsi="Segoe Pro" w:cs="Segoe UI"/>
          <w:lang w:eastAsia="fr-CA"/>
        </w:rPr>
        <w:t>Le Conseil s’assure que les conducteurs d’autobus reçoivent de la formation au sujet de l’accessibilité.</w:t>
      </w:r>
    </w:p>
    <w:p w14:paraId="0D98C8F9" w14:textId="77777777" w:rsidR="00DE3480" w:rsidRPr="00DE3480" w:rsidRDefault="00DE3480" w:rsidP="00090563">
      <w:pPr>
        <w:spacing w:before="0" w:after="0"/>
        <w:ind w:left="-12" w:right="0"/>
        <w:rPr>
          <w:rFonts w:ascii="Segoe Pro" w:eastAsia="Times New Roman" w:hAnsi="Segoe Pro" w:cs="Segoe UI"/>
          <w:b/>
          <w:bCs/>
          <w:sz w:val="24"/>
          <w:szCs w:val="24"/>
          <w:lang w:eastAsia="fr-CA"/>
        </w:rPr>
      </w:pPr>
    </w:p>
    <w:p w14:paraId="3962C0B0" w14:textId="368392AC" w:rsidR="00DE3480" w:rsidRPr="00DE3480" w:rsidRDefault="00DE3480" w:rsidP="00090563">
      <w:pPr>
        <w:numPr>
          <w:ilvl w:val="0"/>
          <w:numId w:val="13"/>
        </w:numPr>
        <w:spacing w:before="0" w:after="0"/>
        <w:ind w:left="360" w:right="0"/>
        <w:rPr>
          <w:rFonts w:ascii="Segoe Pro" w:eastAsia="Times New Roman" w:hAnsi="Segoe Pro" w:cs="Segoe UI"/>
          <w:sz w:val="20"/>
          <w:lang w:eastAsia="fr-CA"/>
        </w:rPr>
      </w:pPr>
      <w:r w:rsidRPr="00DE3480">
        <w:rPr>
          <w:rFonts w:ascii="Segoe Pro" w:eastAsia="Times New Roman" w:hAnsi="Segoe Pro" w:cs="Segoe UI"/>
          <w:szCs w:val="24"/>
          <w:lang w:eastAsia="fr-CA"/>
        </w:rPr>
        <w:t xml:space="preserve">Le Conseil prévoit </w:t>
      </w:r>
      <w:r w:rsidR="00785220">
        <w:rPr>
          <w:rFonts w:ascii="Segoe Pro" w:eastAsia="Times New Roman" w:hAnsi="Segoe Pro" w:cs="Segoe UI"/>
          <w:szCs w:val="24"/>
          <w:lang w:eastAsia="fr-CA"/>
        </w:rPr>
        <w:t>d</w:t>
      </w:r>
      <w:r w:rsidR="0051017A">
        <w:rPr>
          <w:rFonts w:ascii="Segoe Pro" w:eastAsia="Times New Roman" w:hAnsi="Segoe Pro" w:cs="Segoe UI"/>
          <w:szCs w:val="24"/>
          <w:lang w:eastAsia="fr-CA"/>
        </w:rPr>
        <w:t>es programmes de</w:t>
      </w:r>
      <w:r w:rsidRPr="00DE3480">
        <w:rPr>
          <w:rFonts w:ascii="Segoe Pro" w:eastAsia="Times New Roman" w:hAnsi="Segoe Pro" w:cs="Segoe UI"/>
          <w:szCs w:val="24"/>
          <w:lang w:eastAsia="fr-CA"/>
        </w:rPr>
        <w:t xml:space="preserve"> travail modifié e</w:t>
      </w:r>
      <w:r w:rsidR="0051017A">
        <w:rPr>
          <w:rFonts w:ascii="Segoe Pro" w:eastAsia="Times New Roman" w:hAnsi="Segoe Pro" w:cs="Segoe UI"/>
          <w:szCs w:val="24"/>
          <w:lang w:eastAsia="fr-CA"/>
        </w:rPr>
        <w:t>t de</w:t>
      </w:r>
      <w:r w:rsidR="00785220">
        <w:rPr>
          <w:rFonts w:ascii="Segoe Pro" w:eastAsia="Times New Roman" w:hAnsi="Segoe Pro" w:cs="Segoe UI"/>
          <w:szCs w:val="24"/>
          <w:lang w:eastAsia="fr-CA"/>
        </w:rPr>
        <w:t xml:space="preserve"> </w:t>
      </w:r>
      <w:r w:rsidRPr="00DE3480">
        <w:rPr>
          <w:rFonts w:ascii="Segoe Pro" w:eastAsia="Times New Roman" w:hAnsi="Segoe Pro" w:cs="Segoe UI"/>
          <w:szCs w:val="24"/>
          <w:lang w:eastAsia="fr-CA"/>
        </w:rPr>
        <w:t>retour au travail progressif selon les besoins</w:t>
      </w:r>
      <w:r w:rsidR="000939F3">
        <w:rPr>
          <w:rFonts w:ascii="Segoe Pro" w:eastAsia="Times New Roman" w:hAnsi="Segoe Pro" w:cs="Segoe UI"/>
          <w:szCs w:val="24"/>
          <w:lang w:eastAsia="fr-CA"/>
        </w:rPr>
        <w:t>.</w:t>
      </w:r>
    </w:p>
    <w:p w14:paraId="1C86FDAD" w14:textId="77777777" w:rsidR="00DE3480" w:rsidRPr="00DE3480" w:rsidRDefault="00DE3480" w:rsidP="00090563">
      <w:pPr>
        <w:spacing w:before="0" w:after="0"/>
        <w:ind w:left="-12" w:right="0"/>
        <w:rPr>
          <w:rFonts w:ascii="Segoe Pro" w:eastAsia="Times New Roman" w:hAnsi="Segoe Pro" w:cs="Segoe UI"/>
          <w:lang w:eastAsia="fr-CA"/>
        </w:rPr>
      </w:pPr>
    </w:p>
    <w:p w14:paraId="01BE923E" w14:textId="77777777" w:rsidR="00DE3480" w:rsidRPr="00DE3480" w:rsidRDefault="00DE3480" w:rsidP="00090563">
      <w:pPr>
        <w:numPr>
          <w:ilvl w:val="0"/>
          <w:numId w:val="13"/>
        </w:numPr>
        <w:spacing w:before="0" w:after="0"/>
        <w:ind w:left="360" w:right="0"/>
        <w:rPr>
          <w:rFonts w:ascii="Segoe Pro" w:eastAsia="Times New Roman" w:hAnsi="Segoe Pro" w:cs="Segoe UI"/>
          <w:lang w:eastAsia="fr-CA"/>
        </w:rPr>
      </w:pPr>
      <w:r w:rsidRPr="00DE3480">
        <w:rPr>
          <w:rFonts w:ascii="Segoe Pro" w:eastAsia="Times New Roman" w:hAnsi="Segoe Pro" w:cs="Segoe UI"/>
          <w:lang w:eastAsia="fr-CA"/>
        </w:rPr>
        <w:t>Le Conseil offre un programme d’enseignement à domicile pour les élèves.</w:t>
      </w:r>
    </w:p>
    <w:p w14:paraId="06FD1770" w14:textId="77777777" w:rsidR="00DE3480" w:rsidRPr="00DE3480" w:rsidRDefault="00DE3480" w:rsidP="00090563">
      <w:pPr>
        <w:spacing w:before="0" w:after="0"/>
        <w:ind w:left="696" w:right="0"/>
        <w:rPr>
          <w:rFonts w:ascii="Segoe Pro" w:eastAsia="Calibri" w:hAnsi="Segoe Pro" w:cs="Segoe UI"/>
        </w:rPr>
      </w:pPr>
    </w:p>
    <w:p w14:paraId="3678DF09" w14:textId="2A5CCDF8" w:rsidR="00DE3480" w:rsidRPr="00DE3480" w:rsidRDefault="00DE3480" w:rsidP="00090563">
      <w:pPr>
        <w:numPr>
          <w:ilvl w:val="0"/>
          <w:numId w:val="13"/>
        </w:numPr>
        <w:spacing w:before="0" w:after="0"/>
        <w:ind w:left="360" w:right="0"/>
        <w:rPr>
          <w:rFonts w:ascii="Segoe Pro" w:eastAsia="Times New Roman" w:hAnsi="Segoe Pro" w:cs="Segoe UI"/>
          <w:lang w:eastAsia="fr-CA"/>
        </w:rPr>
      </w:pPr>
      <w:r w:rsidRPr="00DE3480">
        <w:rPr>
          <w:rFonts w:ascii="Segoe Pro" w:eastAsia="Times New Roman" w:hAnsi="Segoe Pro" w:cs="Segoe UI"/>
          <w:lang w:eastAsia="fr-CA"/>
        </w:rPr>
        <w:t xml:space="preserve">Le Conseil offre </w:t>
      </w:r>
      <w:r w:rsidR="004254AE">
        <w:rPr>
          <w:rFonts w:ascii="Segoe Pro" w:eastAsia="Times New Roman" w:hAnsi="Segoe Pro" w:cs="Segoe UI"/>
          <w:lang w:eastAsia="fr-CA"/>
        </w:rPr>
        <w:t>aux</w:t>
      </w:r>
      <w:r w:rsidRPr="00DE3480">
        <w:rPr>
          <w:rFonts w:ascii="Segoe Pro" w:eastAsia="Times New Roman" w:hAnsi="Segoe Pro" w:cs="Segoe UI"/>
          <w:lang w:eastAsia="fr-CA"/>
        </w:rPr>
        <w:t xml:space="preserve"> élèves et </w:t>
      </w:r>
      <w:r w:rsidR="004254AE">
        <w:rPr>
          <w:rFonts w:ascii="Segoe Pro" w:eastAsia="Times New Roman" w:hAnsi="Segoe Pro" w:cs="Segoe UI"/>
          <w:lang w:eastAsia="fr-CA"/>
        </w:rPr>
        <w:t>aux</w:t>
      </w:r>
      <w:r w:rsidR="00785220">
        <w:rPr>
          <w:rFonts w:ascii="Segoe Pro" w:eastAsia="Times New Roman" w:hAnsi="Segoe Pro" w:cs="Segoe UI"/>
          <w:lang w:eastAsia="fr-CA"/>
        </w:rPr>
        <w:t xml:space="preserve"> membres du</w:t>
      </w:r>
      <w:r w:rsidRPr="00DE3480">
        <w:rPr>
          <w:rFonts w:ascii="Segoe Pro" w:eastAsia="Times New Roman" w:hAnsi="Segoe Pro" w:cs="Segoe UI"/>
          <w:lang w:eastAsia="fr-CA"/>
        </w:rPr>
        <w:t xml:space="preserve"> personnel</w:t>
      </w:r>
      <w:r w:rsidR="004254AE">
        <w:rPr>
          <w:rFonts w:ascii="Segoe Pro" w:eastAsia="Times New Roman" w:hAnsi="Segoe Pro" w:cs="Segoe UI"/>
          <w:lang w:eastAsia="fr-CA"/>
        </w:rPr>
        <w:t xml:space="preserve"> un milieu accueillant, engageant, novateur, durable, sain et sécuritaire.</w:t>
      </w:r>
    </w:p>
    <w:p w14:paraId="56112158" w14:textId="77777777" w:rsidR="00DE3480" w:rsidRPr="00DE3480" w:rsidRDefault="00DE3480" w:rsidP="00090563">
      <w:pPr>
        <w:spacing w:before="0" w:after="0"/>
        <w:ind w:left="-12" w:right="0"/>
        <w:rPr>
          <w:rFonts w:ascii="Segoe Pro" w:eastAsia="Times New Roman" w:hAnsi="Segoe Pro" w:cs="Segoe UI"/>
          <w:lang w:eastAsia="fr-CA"/>
        </w:rPr>
      </w:pPr>
    </w:p>
    <w:p w14:paraId="6A3909A7" w14:textId="22120DDA" w:rsidR="00DE3480" w:rsidRPr="00DE3480" w:rsidRDefault="00DE3480" w:rsidP="00090563">
      <w:pPr>
        <w:numPr>
          <w:ilvl w:val="0"/>
          <w:numId w:val="13"/>
        </w:numPr>
        <w:spacing w:before="0" w:after="0"/>
        <w:ind w:left="360" w:right="0"/>
        <w:rPr>
          <w:rFonts w:ascii="Segoe Pro" w:eastAsia="Times New Roman" w:hAnsi="Segoe Pro" w:cs="Segoe UI"/>
          <w:lang w:eastAsia="fr-CA"/>
        </w:rPr>
      </w:pPr>
      <w:r w:rsidRPr="00DE3480">
        <w:rPr>
          <w:rFonts w:ascii="Segoe Pro" w:eastAsia="Times New Roman" w:hAnsi="Segoe Pro" w:cs="Segoe UI"/>
          <w:lang w:eastAsia="fr-CA"/>
        </w:rPr>
        <w:t>Le Conseil a offert à tous ses employés la formation sur les services à la clientèle.</w:t>
      </w:r>
    </w:p>
    <w:p w14:paraId="29343FF5" w14:textId="77777777" w:rsidR="00DE3480" w:rsidRPr="00DE3480" w:rsidRDefault="00DE3480" w:rsidP="00090563">
      <w:pPr>
        <w:spacing w:before="0" w:after="0"/>
        <w:ind w:left="-12" w:right="0"/>
        <w:rPr>
          <w:rFonts w:ascii="Segoe Pro" w:eastAsia="Times New Roman" w:hAnsi="Segoe Pro" w:cs="Segoe UI"/>
          <w:lang w:eastAsia="fr-CA"/>
        </w:rPr>
      </w:pPr>
    </w:p>
    <w:p w14:paraId="5486703F" w14:textId="4025A262" w:rsidR="00DE3480" w:rsidRPr="00DE3480" w:rsidRDefault="00DE3480" w:rsidP="00090563">
      <w:pPr>
        <w:numPr>
          <w:ilvl w:val="0"/>
          <w:numId w:val="13"/>
        </w:numPr>
        <w:spacing w:before="0" w:after="0"/>
        <w:ind w:left="360" w:right="0"/>
        <w:rPr>
          <w:rFonts w:ascii="Segoe Pro" w:eastAsia="Times New Roman" w:hAnsi="Segoe Pro" w:cs="Segoe UI"/>
          <w:lang w:eastAsia="fr-CA"/>
        </w:rPr>
      </w:pPr>
      <w:r w:rsidRPr="00DE3480">
        <w:rPr>
          <w:rFonts w:ascii="Segoe Pro" w:eastAsia="Times New Roman" w:hAnsi="Segoe Pro" w:cs="Segoe UI"/>
          <w:lang w:eastAsia="fr-CA"/>
        </w:rPr>
        <w:t>Lors des inspections mensuelles et annuelles dans les écoles et au siège social, certains éléments sont inspectés (p. ex</w:t>
      </w:r>
      <w:r w:rsidR="00CB2E53">
        <w:rPr>
          <w:rFonts w:ascii="Segoe Pro" w:eastAsia="Times New Roman" w:hAnsi="Segoe Pro" w:cs="Segoe UI"/>
          <w:lang w:eastAsia="fr-CA"/>
        </w:rPr>
        <w:t xml:space="preserve">., affiches, </w:t>
      </w:r>
      <w:r w:rsidRPr="00DE3480">
        <w:rPr>
          <w:rFonts w:ascii="Segoe Pro" w:eastAsia="Times New Roman" w:hAnsi="Segoe Pro" w:cs="Segoe UI"/>
          <w:lang w:eastAsia="fr-CA"/>
        </w:rPr>
        <w:t>boutons d’accès).</w:t>
      </w:r>
    </w:p>
    <w:p w14:paraId="448CFD59" w14:textId="77777777" w:rsidR="00DE3480" w:rsidRPr="00DE3480" w:rsidRDefault="00DE3480" w:rsidP="00090563">
      <w:pPr>
        <w:spacing w:before="0" w:after="0"/>
        <w:ind w:left="708" w:right="0"/>
        <w:rPr>
          <w:rFonts w:ascii="Segoe Pro" w:eastAsia="Times New Roman" w:hAnsi="Segoe Pro" w:cs="Segoe UI"/>
          <w:lang w:eastAsia="fr-CA"/>
        </w:rPr>
      </w:pPr>
    </w:p>
    <w:p w14:paraId="6FE01EB7" w14:textId="77777777" w:rsidR="00DE3480" w:rsidRPr="00DE3480" w:rsidRDefault="00DE3480" w:rsidP="00090563">
      <w:pPr>
        <w:numPr>
          <w:ilvl w:val="0"/>
          <w:numId w:val="13"/>
        </w:numPr>
        <w:spacing w:before="0" w:after="0"/>
        <w:ind w:left="360" w:right="0"/>
        <w:rPr>
          <w:rFonts w:ascii="Segoe Pro" w:eastAsia="Times New Roman" w:hAnsi="Segoe Pro" w:cs="Segoe UI"/>
          <w:lang w:eastAsia="fr-CA"/>
        </w:rPr>
      </w:pPr>
      <w:r w:rsidRPr="00DE3480">
        <w:rPr>
          <w:rFonts w:ascii="Segoe Pro" w:eastAsia="Times New Roman" w:hAnsi="Segoe Pro" w:cs="Segoe UI"/>
          <w:lang w:eastAsia="fr-CA"/>
        </w:rPr>
        <w:t>En 2019, le Conseil a retenu les services d’une firme externe afin d’évaluer l’accessibilité de toutes ses écoles.  Ces rapports servent à cibler les projets d’amélioration de l’accessibilité dans les écoles.</w:t>
      </w:r>
    </w:p>
    <w:p w14:paraId="04073517" w14:textId="77777777" w:rsidR="00DE3480" w:rsidRPr="00DE3480" w:rsidRDefault="00DE3480" w:rsidP="00090563">
      <w:pPr>
        <w:spacing w:before="0" w:after="0"/>
        <w:ind w:left="708" w:right="0"/>
        <w:rPr>
          <w:rFonts w:ascii="Segoe Pro" w:eastAsia="Times New Roman" w:hAnsi="Segoe Pro" w:cs="Segoe UI"/>
          <w:lang w:eastAsia="fr-CA"/>
        </w:rPr>
      </w:pPr>
    </w:p>
    <w:p w14:paraId="238C6855" w14:textId="78C2BCCD" w:rsidR="00DE3480" w:rsidRPr="00DE3480" w:rsidRDefault="00DE3480" w:rsidP="00090563">
      <w:pPr>
        <w:numPr>
          <w:ilvl w:val="0"/>
          <w:numId w:val="13"/>
        </w:numPr>
        <w:spacing w:before="0" w:after="0"/>
        <w:ind w:left="360" w:right="0"/>
        <w:rPr>
          <w:rFonts w:ascii="Segoe Pro" w:eastAsia="Times New Roman" w:hAnsi="Segoe Pro" w:cs="Segoe UI"/>
          <w:lang w:eastAsia="fr-CA"/>
        </w:rPr>
      </w:pPr>
      <w:r w:rsidRPr="00DE3480">
        <w:rPr>
          <w:rFonts w:ascii="Segoe Pro" w:eastAsia="Times New Roman" w:hAnsi="Segoe Pro" w:cs="Segoe UI"/>
          <w:lang w:eastAsia="fr-CA"/>
        </w:rPr>
        <w:t xml:space="preserve">Le Conseil veille à respecter les normes des sites </w:t>
      </w:r>
      <w:r w:rsidR="004436E1">
        <w:rPr>
          <w:rFonts w:ascii="Segoe Pro" w:eastAsia="Times New Roman" w:hAnsi="Segoe Pro" w:cs="Segoe UI"/>
          <w:lang w:eastAsia="fr-CA"/>
        </w:rPr>
        <w:t>W</w:t>
      </w:r>
      <w:r w:rsidRPr="00DE3480">
        <w:rPr>
          <w:rFonts w:ascii="Segoe Pro" w:eastAsia="Times New Roman" w:hAnsi="Segoe Pro" w:cs="Segoe UI"/>
          <w:lang w:eastAsia="fr-CA"/>
        </w:rPr>
        <w:t xml:space="preserve">eb accessibles 2.0. Le Conseil a offert des formations à plusieurs de ses employés, </w:t>
      </w:r>
      <w:r w:rsidR="009225B0">
        <w:rPr>
          <w:rFonts w:ascii="Segoe Pro" w:eastAsia="Times New Roman" w:hAnsi="Segoe Pro" w:cs="Segoe UI"/>
          <w:lang w:eastAsia="fr-CA"/>
        </w:rPr>
        <w:t xml:space="preserve">a </w:t>
      </w:r>
      <w:r w:rsidRPr="00DE3480">
        <w:rPr>
          <w:rFonts w:ascii="Segoe Pro" w:eastAsia="Times New Roman" w:hAnsi="Segoe Pro" w:cs="Segoe UI"/>
          <w:lang w:eastAsia="fr-CA"/>
        </w:rPr>
        <w:t>accompagn</w:t>
      </w:r>
      <w:r w:rsidR="009225B0">
        <w:rPr>
          <w:rFonts w:ascii="Segoe Pro" w:eastAsia="Times New Roman" w:hAnsi="Segoe Pro" w:cs="Segoe UI"/>
          <w:lang w:eastAsia="fr-CA"/>
        </w:rPr>
        <w:t>é</w:t>
      </w:r>
      <w:r w:rsidRPr="00DE3480">
        <w:rPr>
          <w:rFonts w:ascii="Segoe Pro" w:eastAsia="Times New Roman" w:hAnsi="Segoe Pro" w:cs="Segoe UI"/>
          <w:lang w:eastAsia="fr-CA"/>
        </w:rPr>
        <w:t xml:space="preserve"> les divers services dans la production de documents et a ajusté ses pratiques afin que les documents publics qui sont affichés sur le </w:t>
      </w:r>
      <w:r w:rsidR="00B14D04">
        <w:rPr>
          <w:rFonts w:ascii="Segoe Pro" w:eastAsia="Times New Roman" w:hAnsi="Segoe Pro" w:cs="Segoe UI"/>
          <w:lang w:eastAsia="fr-CA"/>
        </w:rPr>
        <w:t>site Web du Conseil</w:t>
      </w:r>
      <w:r w:rsidRPr="00DE3480">
        <w:rPr>
          <w:rFonts w:ascii="Segoe Pro" w:eastAsia="Times New Roman" w:hAnsi="Segoe Pro" w:cs="Segoe UI"/>
          <w:lang w:eastAsia="fr-CA"/>
        </w:rPr>
        <w:t xml:space="preserve"> soient accessibles.</w:t>
      </w:r>
    </w:p>
    <w:p w14:paraId="5C8B4876" w14:textId="77777777" w:rsidR="00DE3480" w:rsidRPr="008C4C39" w:rsidRDefault="00DE3480" w:rsidP="00090563">
      <w:pPr>
        <w:pStyle w:val="Titre1"/>
        <w:numPr>
          <w:ilvl w:val="0"/>
          <w:numId w:val="14"/>
        </w:numPr>
        <w:rPr>
          <w:caps w:val="0"/>
          <w:lang w:val="fr-CA"/>
        </w:rPr>
      </w:pPr>
      <w:r w:rsidRPr="00A5537A">
        <w:rPr>
          <w:lang w:val="fr-CA"/>
        </w:rPr>
        <w:br w:type="page"/>
      </w:r>
      <w:bookmarkStart w:id="59" w:name="_Toc124505018"/>
      <w:bookmarkStart w:id="60" w:name="_Toc124505497"/>
      <w:bookmarkStart w:id="61" w:name="_Toc124507473"/>
      <w:r w:rsidRPr="00A5537A">
        <w:rPr>
          <w:lang w:val="fr-CA"/>
        </w:rPr>
        <w:lastRenderedPageBreak/>
        <w:t xml:space="preserve">ANNEXE 4 : </w:t>
      </w:r>
      <w:r w:rsidRPr="008C4C39">
        <w:rPr>
          <w:caps w:val="0"/>
          <w:lang w:val="fr-CA"/>
        </w:rPr>
        <w:t>Résultats de l’audit d’accessibilité 2019</w:t>
      </w:r>
      <w:bookmarkEnd w:id="59"/>
      <w:bookmarkEnd w:id="60"/>
      <w:bookmarkEnd w:id="61"/>
    </w:p>
    <w:p w14:paraId="6667D0EC" w14:textId="77777777" w:rsidR="00DE3480" w:rsidRPr="00DE3480" w:rsidRDefault="00DE3480" w:rsidP="00DE3480">
      <w:pPr>
        <w:spacing w:before="0" w:after="0"/>
        <w:ind w:left="0" w:right="0"/>
        <w:jc w:val="center"/>
        <w:rPr>
          <w:rFonts w:ascii="Segoe Pro" w:eastAsia="Times New Roman" w:hAnsi="Segoe Pro" w:cs="Arial"/>
          <w:b/>
          <w:bCs/>
          <w:sz w:val="24"/>
          <w:szCs w:val="24"/>
          <w:lang w:eastAsia="fr-CA"/>
        </w:rPr>
      </w:pPr>
    </w:p>
    <w:tbl>
      <w:tblPr>
        <w:tblStyle w:val="Grilledutableau2"/>
        <w:tblW w:w="0" w:type="auto"/>
        <w:tblInd w:w="-113" w:type="dxa"/>
        <w:tblLook w:val="04A0" w:firstRow="1" w:lastRow="0" w:firstColumn="1" w:lastColumn="0" w:noHBand="0" w:noVBand="1"/>
      </w:tblPr>
      <w:tblGrid>
        <w:gridCol w:w="5400"/>
        <w:gridCol w:w="3330"/>
      </w:tblGrid>
      <w:tr w:rsidR="00DE3480" w:rsidRPr="00A5537A" w14:paraId="039ECE54" w14:textId="77777777" w:rsidTr="00090563">
        <w:tc>
          <w:tcPr>
            <w:tcW w:w="5400" w:type="dxa"/>
            <w:shd w:val="clear" w:color="auto" w:fill="D9D9D9"/>
          </w:tcPr>
          <w:p w14:paraId="37C6E9D1" w14:textId="77777777" w:rsidR="00DE3480" w:rsidRPr="00DE3480" w:rsidRDefault="00DE3480" w:rsidP="00DE3480">
            <w:pPr>
              <w:jc w:val="center"/>
              <w:rPr>
                <w:rFonts w:ascii="Segoe Pro" w:hAnsi="Segoe Pro" w:cs="Segoe UI"/>
                <w:b/>
                <w:bCs/>
                <w:color w:val="000000"/>
              </w:rPr>
            </w:pPr>
            <w:r w:rsidRPr="00DE3480">
              <w:rPr>
                <w:rFonts w:ascii="Segoe Pro" w:hAnsi="Segoe Pro" w:cs="Segoe UI"/>
                <w:b/>
                <w:bCs/>
                <w:color w:val="000000"/>
              </w:rPr>
              <w:t>É</w:t>
            </w:r>
            <w:r w:rsidRPr="00DE3480">
              <w:rPr>
                <w:rFonts w:ascii="Segoe Pro" w:hAnsi="Segoe Pro" w:cs="Arial"/>
                <w:b/>
                <w:bCs/>
                <w:color w:val="000000"/>
              </w:rPr>
              <w:t>quipements et autres</w:t>
            </w:r>
          </w:p>
        </w:tc>
        <w:tc>
          <w:tcPr>
            <w:tcW w:w="3330" w:type="dxa"/>
            <w:shd w:val="clear" w:color="auto" w:fill="D9D9D9"/>
          </w:tcPr>
          <w:p w14:paraId="6504C8F8" w14:textId="77777777" w:rsidR="00DE3480" w:rsidRPr="00DE3480" w:rsidRDefault="00DE3480" w:rsidP="00DE3480">
            <w:pPr>
              <w:jc w:val="center"/>
              <w:rPr>
                <w:rFonts w:ascii="Segoe Pro" w:hAnsi="Segoe Pro" w:cs="Arial"/>
                <w:b/>
                <w:bCs/>
              </w:rPr>
            </w:pPr>
            <w:r w:rsidRPr="00DE3480">
              <w:rPr>
                <w:rFonts w:ascii="Segoe Pro" w:hAnsi="Segoe Pro" w:cs="Arial"/>
                <w:b/>
                <w:bCs/>
              </w:rPr>
              <w:t>Nombres d’installations</w:t>
            </w:r>
          </w:p>
        </w:tc>
      </w:tr>
      <w:tr w:rsidR="00DE3480" w:rsidRPr="00DE3480" w14:paraId="326A1C57" w14:textId="77777777" w:rsidTr="00090563">
        <w:tc>
          <w:tcPr>
            <w:tcW w:w="5400" w:type="dxa"/>
          </w:tcPr>
          <w:p w14:paraId="7E5E2622" w14:textId="77777777" w:rsidR="00DE3480" w:rsidRPr="00DE3480" w:rsidRDefault="00DE3480" w:rsidP="00DE3480">
            <w:pPr>
              <w:rPr>
                <w:rFonts w:ascii="Segoe Pro" w:hAnsi="Segoe Pro" w:cs="Arial"/>
                <w:b/>
                <w:bCs/>
              </w:rPr>
            </w:pPr>
            <w:r w:rsidRPr="00DE3480">
              <w:rPr>
                <w:rFonts w:ascii="Segoe Pro" w:hAnsi="Segoe Pro" w:cs="Segoe UI"/>
                <w:color w:val="000000"/>
              </w:rPr>
              <w:t>Aide de suppléance à l’audition</w:t>
            </w:r>
          </w:p>
        </w:tc>
        <w:tc>
          <w:tcPr>
            <w:tcW w:w="3330" w:type="dxa"/>
          </w:tcPr>
          <w:p w14:paraId="7CE9DA56" w14:textId="77777777" w:rsidR="00DE3480" w:rsidRPr="00DE3480" w:rsidRDefault="00DE3480" w:rsidP="00DE3480">
            <w:pPr>
              <w:jc w:val="right"/>
              <w:rPr>
                <w:rFonts w:ascii="Segoe Pro" w:hAnsi="Segoe Pro" w:cs="Arial"/>
                <w:b/>
                <w:bCs/>
              </w:rPr>
            </w:pPr>
            <w:r w:rsidRPr="00DE3480">
              <w:rPr>
                <w:rFonts w:ascii="Segoe Pro" w:hAnsi="Segoe Pro" w:cs="Arial"/>
              </w:rPr>
              <w:t xml:space="preserve">                                  3 400 </w:t>
            </w:r>
          </w:p>
        </w:tc>
      </w:tr>
      <w:tr w:rsidR="00DE3480" w:rsidRPr="00DE3480" w14:paraId="55A9F35F" w14:textId="77777777" w:rsidTr="00090563">
        <w:tc>
          <w:tcPr>
            <w:tcW w:w="5400" w:type="dxa"/>
          </w:tcPr>
          <w:p w14:paraId="2BCDFC44"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Ascenseurs/monte-personne</w:t>
            </w:r>
          </w:p>
        </w:tc>
        <w:tc>
          <w:tcPr>
            <w:tcW w:w="3330" w:type="dxa"/>
          </w:tcPr>
          <w:p w14:paraId="18537B32" w14:textId="77777777" w:rsidR="00DE3480" w:rsidRPr="00DE3480" w:rsidRDefault="00DE3480" w:rsidP="00DE3480">
            <w:pPr>
              <w:jc w:val="right"/>
              <w:rPr>
                <w:rFonts w:ascii="Segoe Pro" w:hAnsi="Segoe Pro" w:cs="Arial"/>
                <w:b/>
                <w:bCs/>
              </w:rPr>
            </w:pPr>
            <w:r w:rsidRPr="00DE3480">
              <w:rPr>
                <w:rFonts w:ascii="Segoe Pro" w:hAnsi="Segoe Pro" w:cs="Arial"/>
              </w:rPr>
              <w:t xml:space="preserve">                            1 595 125 </w:t>
            </w:r>
          </w:p>
        </w:tc>
      </w:tr>
      <w:tr w:rsidR="00DE3480" w:rsidRPr="00DE3480" w14:paraId="49B11192" w14:textId="77777777" w:rsidTr="00090563">
        <w:tc>
          <w:tcPr>
            <w:tcW w:w="5400" w:type="dxa"/>
          </w:tcPr>
          <w:p w14:paraId="73EA64EA"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Avertisseur visuel incendie</w:t>
            </w:r>
          </w:p>
        </w:tc>
        <w:tc>
          <w:tcPr>
            <w:tcW w:w="3330" w:type="dxa"/>
          </w:tcPr>
          <w:p w14:paraId="022E6A4F" w14:textId="77777777" w:rsidR="00DE3480" w:rsidRPr="00DE3480" w:rsidRDefault="00DE3480" w:rsidP="00DE3480">
            <w:pPr>
              <w:jc w:val="right"/>
              <w:rPr>
                <w:rFonts w:ascii="Segoe Pro" w:hAnsi="Segoe Pro" w:cs="Arial"/>
                <w:b/>
                <w:bCs/>
              </w:rPr>
            </w:pPr>
            <w:r w:rsidRPr="00DE3480">
              <w:rPr>
                <w:rFonts w:ascii="Segoe Pro" w:hAnsi="Segoe Pro" w:cs="Arial"/>
              </w:rPr>
              <w:t xml:space="preserve">                               288 660 </w:t>
            </w:r>
          </w:p>
        </w:tc>
      </w:tr>
      <w:tr w:rsidR="00DE3480" w:rsidRPr="00DE3480" w14:paraId="2E25A760" w14:textId="77777777" w:rsidTr="00090563">
        <w:tc>
          <w:tcPr>
            <w:tcW w:w="5400" w:type="dxa"/>
          </w:tcPr>
          <w:p w14:paraId="28FBE2B6"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Barres d'appui</w:t>
            </w:r>
          </w:p>
        </w:tc>
        <w:tc>
          <w:tcPr>
            <w:tcW w:w="3330" w:type="dxa"/>
          </w:tcPr>
          <w:p w14:paraId="62353456" w14:textId="77777777" w:rsidR="00DE3480" w:rsidRPr="00DE3480" w:rsidRDefault="00DE3480" w:rsidP="00DE3480">
            <w:pPr>
              <w:jc w:val="right"/>
              <w:rPr>
                <w:rFonts w:ascii="Segoe Pro" w:hAnsi="Segoe Pro" w:cs="Arial"/>
                <w:b/>
                <w:bCs/>
              </w:rPr>
            </w:pPr>
            <w:r w:rsidRPr="00DE3480">
              <w:rPr>
                <w:rFonts w:ascii="Segoe Pro" w:hAnsi="Segoe Pro" w:cs="Arial"/>
              </w:rPr>
              <w:t xml:space="preserve">                               108 840 </w:t>
            </w:r>
          </w:p>
        </w:tc>
      </w:tr>
      <w:tr w:rsidR="00DE3480" w:rsidRPr="00DE3480" w14:paraId="781B1A1D" w14:textId="77777777" w:rsidTr="00090563">
        <w:tc>
          <w:tcPr>
            <w:tcW w:w="5400" w:type="dxa"/>
          </w:tcPr>
          <w:p w14:paraId="7592E96F"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Casiers accessibles</w:t>
            </w:r>
          </w:p>
        </w:tc>
        <w:tc>
          <w:tcPr>
            <w:tcW w:w="3330" w:type="dxa"/>
          </w:tcPr>
          <w:p w14:paraId="2012462E" w14:textId="77777777" w:rsidR="00DE3480" w:rsidRPr="00DE3480" w:rsidRDefault="00DE3480" w:rsidP="00DE3480">
            <w:pPr>
              <w:jc w:val="right"/>
              <w:rPr>
                <w:rFonts w:ascii="Segoe Pro" w:hAnsi="Segoe Pro" w:cs="Arial"/>
                <w:b/>
                <w:bCs/>
              </w:rPr>
            </w:pPr>
            <w:r w:rsidRPr="00DE3480">
              <w:rPr>
                <w:rFonts w:ascii="Segoe Pro" w:hAnsi="Segoe Pro" w:cs="Arial"/>
              </w:rPr>
              <w:t xml:space="preserve">                                13 340 </w:t>
            </w:r>
          </w:p>
        </w:tc>
      </w:tr>
      <w:tr w:rsidR="00DE3480" w:rsidRPr="00DE3480" w14:paraId="1265307A" w14:textId="77777777" w:rsidTr="00090563">
        <w:tc>
          <w:tcPr>
            <w:tcW w:w="5400" w:type="dxa"/>
          </w:tcPr>
          <w:p w14:paraId="42C5CEB5"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Chaises d'évacuation</w:t>
            </w:r>
          </w:p>
        </w:tc>
        <w:tc>
          <w:tcPr>
            <w:tcW w:w="3330" w:type="dxa"/>
          </w:tcPr>
          <w:p w14:paraId="3997DF7A" w14:textId="77777777" w:rsidR="00DE3480" w:rsidRPr="00DE3480" w:rsidRDefault="00DE3480" w:rsidP="00DE3480">
            <w:pPr>
              <w:jc w:val="right"/>
              <w:rPr>
                <w:rFonts w:ascii="Segoe Pro" w:hAnsi="Segoe Pro" w:cs="Arial"/>
                <w:b/>
                <w:bCs/>
              </w:rPr>
            </w:pPr>
            <w:r w:rsidRPr="00DE3480">
              <w:rPr>
                <w:rFonts w:ascii="Segoe Pro" w:hAnsi="Segoe Pro" w:cs="Arial"/>
              </w:rPr>
              <w:t xml:space="preserve">                                51 600 </w:t>
            </w:r>
          </w:p>
        </w:tc>
      </w:tr>
      <w:tr w:rsidR="00DE3480" w:rsidRPr="00DE3480" w14:paraId="35FD4C05" w14:textId="77777777" w:rsidTr="00090563">
        <w:tc>
          <w:tcPr>
            <w:tcW w:w="5400" w:type="dxa"/>
          </w:tcPr>
          <w:p w14:paraId="4F01740A"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Comptoirs</w:t>
            </w:r>
          </w:p>
        </w:tc>
        <w:tc>
          <w:tcPr>
            <w:tcW w:w="3330" w:type="dxa"/>
          </w:tcPr>
          <w:p w14:paraId="05CD748F" w14:textId="77777777" w:rsidR="00DE3480" w:rsidRPr="00DE3480" w:rsidRDefault="00DE3480" w:rsidP="00DE3480">
            <w:pPr>
              <w:jc w:val="right"/>
              <w:rPr>
                <w:rFonts w:ascii="Segoe Pro" w:hAnsi="Segoe Pro" w:cs="Arial"/>
                <w:b/>
                <w:bCs/>
              </w:rPr>
            </w:pPr>
            <w:r w:rsidRPr="00DE3480">
              <w:rPr>
                <w:rFonts w:ascii="Segoe Pro" w:hAnsi="Segoe Pro" w:cs="Arial"/>
              </w:rPr>
              <w:t xml:space="preserve">                                69 000 </w:t>
            </w:r>
          </w:p>
        </w:tc>
      </w:tr>
      <w:tr w:rsidR="00DE3480" w:rsidRPr="00DE3480" w14:paraId="396F5093" w14:textId="77777777" w:rsidTr="00090563">
        <w:tc>
          <w:tcPr>
            <w:tcW w:w="5400" w:type="dxa"/>
          </w:tcPr>
          <w:p w14:paraId="515A2CE3"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Contraste couleurs</w:t>
            </w:r>
          </w:p>
        </w:tc>
        <w:tc>
          <w:tcPr>
            <w:tcW w:w="3330" w:type="dxa"/>
          </w:tcPr>
          <w:p w14:paraId="0B78EED6" w14:textId="77777777" w:rsidR="00DE3480" w:rsidRPr="00DE3480" w:rsidRDefault="00DE3480" w:rsidP="00DE3480">
            <w:pPr>
              <w:jc w:val="right"/>
              <w:rPr>
                <w:rFonts w:ascii="Segoe Pro" w:hAnsi="Segoe Pro" w:cs="Arial"/>
                <w:b/>
                <w:bCs/>
              </w:rPr>
            </w:pPr>
            <w:r w:rsidRPr="00DE3480">
              <w:rPr>
                <w:rFonts w:ascii="Segoe Pro" w:hAnsi="Segoe Pro" w:cs="Arial"/>
              </w:rPr>
              <w:t xml:space="preserve">                                  6 300 </w:t>
            </w:r>
          </w:p>
        </w:tc>
      </w:tr>
      <w:tr w:rsidR="00DE3480" w:rsidRPr="00DE3480" w14:paraId="76BA6DA1" w14:textId="77777777" w:rsidTr="00090563">
        <w:tc>
          <w:tcPr>
            <w:tcW w:w="5400" w:type="dxa"/>
          </w:tcPr>
          <w:p w14:paraId="7E72E027"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Contrôle d'appareils ménagers et prises de courant</w:t>
            </w:r>
          </w:p>
        </w:tc>
        <w:tc>
          <w:tcPr>
            <w:tcW w:w="3330" w:type="dxa"/>
          </w:tcPr>
          <w:p w14:paraId="180E46AF" w14:textId="77777777" w:rsidR="00DE3480" w:rsidRPr="00DE3480" w:rsidRDefault="00DE3480" w:rsidP="00DE3480">
            <w:pPr>
              <w:jc w:val="right"/>
              <w:rPr>
                <w:rFonts w:ascii="Segoe Pro" w:hAnsi="Segoe Pro" w:cs="Arial"/>
                <w:b/>
                <w:bCs/>
              </w:rPr>
            </w:pPr>
            <w:r w:rsidRPr="00DE3480">
              <w:rPr>
                <w:rFonts w:ascii="Segoe Pro" w:hAnsi="Segoe Pro" w:cs="Arial"/>
              </w:rPr>
              <w:t xml:space="preserve">                                  2 600 </w:t>
            </w:r>
          </w:p>
        </w:tc>
      </w:tr>
      <w:tr w:rsidR="00DE3480" w:rsidRPr="00DE3480" w14:paraId="189D9CE2" w14:textId="77777777" w:rsidTr="00090563">
        <w:tc>
          <w:tcPr>
            <w:tcW w:w="5400" w:type="dxa"/>
          </w:tcPr>
          <w:p w14:paraId="690CB352"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Crochets à manteaux</w:t>
            </w:r>
          </w:p>
        </w:tc>
        <w:tc>
          <w:tcPr>
            <w:tcW w:w="3330" w:type="dxa"/>
          </w:tcPr>
          <w:p w14:paraId="2748381E" w14:textId="77777777" w:rsidR="00DE3480" w:rsidRPr="00DE3480" w:rsidRDefault="00DE3480" w:rsidP="00DE3480">
            <w:pPr>
              <w:jc w:val="right"/>
              <w:rPr>
                <w:rFonts w:ascii="Segoe Pro" w:hAnsi="Segoe Pro" w:cs="Arial"/>
                <w:b/>
                <w:bCs/>
              </w:rPr>
            </w:pPr>
            <w:r w:rsidRPr="00DE3480">
              <w:rPr>
                <w:rFonts w:ascii="Segoe Pro" w:hAnsi="Segoe Pro" w:cs="Arial"/>
              </w:rPr>
              <w:t xml:space="preserve">                                10 190 </w:t>
            </w:r>
          </w:p>
        </w:tc>
      </w:tr>
      <w:tr w:rsidR="00DE3480" w:rsidRPr="00DE3480" w14:paraId="211D5190" w14:textId="77777777" w:rsidTr="00090563">
        <w:tc>
          <w:tcPr>
            <w:tcW w:w="5400" w:type="dxa"/>
          </w:tcPr>
          <w:p w14:paraId="7198569A"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Dispensateurs</w:t>
            </w:r>
          </w:p>
        </w:tc>
        <w:tc>
          <w:tcPr>
            <w:tcW w:w="3330" w:type="dxa"/>
          </w:tcPr>
          <w:p w14:paraId="7C3F3D3D" w14:textId="77777777" w:rsidR="00DE3480" w:rsidRPr="00DE3480" w:rsidRDefault="00DE3480" w:rsidP="00DE3480">
            <w:pPr>
              <w:jc w:val="right"/>
              <w:rPr>
                <w:rFonts w:ascii="Segoe Pro" w:hAnsi="Segoe Pro" w:cs="Arial"/>
                <w:b/>
                <w:bCs/>
              </w:rPr>
            </w:pPr>
            <w:r w:rsidRPr="00DE3480">
              <w:rPr>
                <w:rFonts w:ascii="Segoe Pro" w:hAnsi="Segoe Pro" w:cs="Arial"/>
              </w:rPr>
              <w:t xml:space="preserve">                                58 160 </w:t>
            </w:r>
          </w:p>
        </w:tc>
      </w:tr>
      <w:tr w:rsidR="00DE3480" w:rsidRPr="00DE3480" w14:paraId="26CF5BD0" w14:textId="77777777" w:rsidTr="00090563">
        <w:tc>
          <w:tcPr>
            <w:tcW w:w="5400" w:type="dxa"/>
          </w:tcPr>
          <w:p w14:paraId="7CCEB349"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Douches accessibles</w:t>
            </w:r>
          </w:p>
        </w:tc>
        <w:tc>
          <w:tcPr>
            <w:tcW w:w="3330" w:type="dxa"/>
          </w:tcPr>
          <w:p w14:paraId="20C0FDA5" w14:textId="77777777" w:rsidR="00DE3480" w:rsidRPr="00DE3480" w:rsidRDefault="00DE3480" w:rsidP="00DE3480">
            <w:pPr>
              <w:jc w:val="right"/>
              <w:rPr>
                <w:rFonts w:ascii="Segoe Pro" w:hAnsi="Segoe Pro" w:cs="Arial"/>
                <w:b/>
                <w:bCs/>
              </w:rPr>
            </w:pPr>
            <w:r w:rsidRPr="00DE3480">
              <w:rPr>
                <w:rFonts w:ascii="Segoe Pro" w:hAnsi="Segoe Pro" w:cs="Arial"/>
              </w:rPr>
              <w:t xml:space="preserve">                               162 615 </w:t>
            </w:r>
          </w:p>
        </w:tc>
      </w:tr>
      <w:tr w:rsidR="00DE3480" w:rsidRPr="00DE3480" w14:paraId="3F65125D" w14:textId="77777777" w:rsidTr="00090563">
        <w:tc>
          <w:tcPr>
            <w:tcW w:w="5400" w:type="dxa"/>
          </w:tcPr>
          <w:p w14:paraId="7C020F3A"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Éclairage intérieur</w:t>
            </w:r>
          </w:p>
        </w:tc>
        <w:tc>
          <w:tcPr>
            <w:tcW w:w="3330" w:type="dxa"/>
          </w:tcPr>
          <w:p w14:paraId="760F2E03" w14:textId="77777777" w:rsidR="00DE3480" w:rsidRPr="00DE3480" w:rsidRDefault="00DE3480" w:rsidP="00DE3480">
            <w:pPr>
              <w:jc w:val="right"/>
              <w:rPr>
                <w:rFonts w:ascii="Segoe Pro" w:hAnsi="Segoe Pro" w:cs="Arial"/>
                <w:b/>
                <w:bCs/>
              </w:rPr>
            </w:pPr>
            <w:r w:rsidRPr="00DE3480">
              <w:rPr>
                <w:rFonts w:ascii="Segoe Pro" w:hAnsi="Segoe Pro" w:cs="Arial"/>
              </w:rPr>
              <w:t xml:space="preserve">                                  7 155 </w:t>
            </w:r>
          </w:p>
        </w:tc>
      </w:tr>
      <w:tr w:rsidR="00DE3480" w:rsidRPr="00DE3480" w14:paraId="25492DE9" w14:textId="77777777" w:rsidTr="00090563">
        <w:tc>
          <w:tcPr>
            <w:tcW w:w="5400" w:type="dxa"/>
          </w:tcPr>
          <w:p w14:paraId="237E5B92"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Espaces de stationnement accessibles</w:t>
            </w:r>
          </w:p>
        </w:tc>
        <w:tc>
          <w:tcPr>
            <w:tcW w:w="3330" w:type="dxa"/>
          </w:tcPr>
          <w:p w14:paraId="418BA517" w14:textId="77777777" w:rsidR="00DE3480" w:rsidRPr="00DE3480" w:rsidRDefault="00DE3480" w:rsidP="00DE3480">
            <w:pPr>
              <w:jc w:val="right"/>
              <w:rPr>
                <w:rFonts w:ascii="Segoe Pro" w:hAnsi="Segoe Pro" w:cs="Arial"/>
                <w:b/>
                <w:bCs/>
              </w:rPr>
            </w:pPr>
            <w:r w:rsidRPr="00DE3480">
              <w:rPr>
                <w:rFonts w:ascii="Segoe Pro" w:hAnsi="Segoe Pro" w:cs="Arial"/>
              </w:rPr>
              <w:t xml:space="preserve">                                28 480 </w:t>
            </w:r>
          </w:p>
        </w:tc>
      </w:tr>
      <w:tr w:rsidR="00DE3480" w:rsidRPr="00DE3480" w14:paraId="6FD09436" w14:textId="77777777" w:rsidTr="00090563">
        <w:tc>
          <w:tcPr>
            <w:tcW w:w="5400" w:type="dxa"/>
          </w:tcPr>
          <w:p w14:paraId="03731339"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Éviers accessibles</w:t>
            </w:r>
          </w:p>
        </w:tc>
        <w:tc>
          <w:tcPr>
            <w:tcW w:w="3330" w:type="dxa"/>
          </w:tcPr>
          <w:p w14:paraId="70B5216F" w14:textId="77777777" w:rsidR="00DE3480" w:rsidRPr="00DE3480" w:rsidRDefault="00DE3480" w:rsidP="00DE3480">
            <w:pPr>
              <w:jc w:val="right"/>
              <w:rPr>
                <w:rFonts w:ascii="Segoe Pro" w:hAnsi="Segoe Pro" w:cs="Arial"/>
                <w:b/>
                <w:bCs/>
              </w:rPr>
            </w:pPr>
            <w:r w:rsidRPr="00DE3480">
              <w:rPr>
                <w:rFonts w:ascii="Segoe Pro" w:hAnsi="Segoe Pro" w:cs="Arial"/>
              </w:rPr>
              <w:t xml:space="preserve">                               100 540 </w:t>
            </w:r>
          </w:p>
        </w:tc>
      </w:tr>
      <w:tr w:rsidR="00DE3480" w:rsidRPr="00DE3480" w14:paraId="6026627D" w14:textId="77777777" w:rsidTr="00090563">
        <w:tc>
          <w:tcPr>
            <w:tcW w:w="5400" w:type="dxa"/>
          </w:tcPr>
          <w:p w14:paraId="2FD2C33F"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Hauteur des appareils</w:t>
            </w:r>
          </w:p>
        </w:tc>
        <w:tc>
          <w:tcPr>
            <w:tcW w:w="3330" w:type="dxa"/>
          </w:tcPr>
          <w:p w14:paraId="43990374" w14:textId="77777777" w:rsidR="00DE3480" w:rsidRPr="00DE3480" w:rsidRDefault="00DE3480" w:rsidP="00DE3480">
            <w:pPr>
              <w:jc w:val="right"/>
              <w:rPr>
                <w:rFonts w:ascii="Segoe Pro" w:hAnsi="Segoe Pro" w:cs="Arial"/>
                <w:b/>
                <w:bCs/>
              </w:rPr>
            </w:pPr>
            <w:r w:rsidRPr="00DE3480">
              <w:rPr>
                <w:rFonts w:ascii="Segoe Pro" w:hAnsi="Segoe Pro" w:cs="Arial"/>
              </w:rPr>
              <w:t xml:space="preserve">                               213 270 </w:t>
            </w:r>
          </w:p>
        </w:tc>
      </w:tr>
      <w:tr w:rsidR="00DE3480" w:rsidRPr="00DE3480" w14:paraId="7B56CC79" w14:textId="77777777" w:rsidTr="00090563">
        <w:tc>
          <w:tcPr>
            <w:tcW w:w="5400" w:type="dxa"/>
          </w:tcPr>
          <w:p w14:paraId="3B9D3E16"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Indicateurs tactiles de surfaces de marche</w:t>
            </w:r>
          </w:p>
        </w:tc>
        <w:tc>
          <w:tcPr>
            <w:tcW w:w="3330" w:type="dxa"/>
          </w:tcPr>
          <w:p w14:paraId="1A63A251" w14:textId="77777777" w:rsidR="00DE3480" w:rsidRPr="00DE3480" w:rsidRDefault="00DE3480" w:rsidP="00DE3480">
            <w:pPr>
              <w:jc w:val="right"/>
              <w:rPr>
                <w:rFonts w:ascii="Segoe Pro" w:hAnsi="Segoe Pro" w:cs="Arial"/>
                <w:b/>
                <w:bCs/>
              </w:rPr>
            </w:pPr>
            <w:r w:rsidRPr="00DE3480">
              <w:rPr>
                <w:rFonts w:ascii="Segoe Pro" w:hAnsi="Segoe Pro" w:cs="Arial"/>
              </w:rPr>
              <w:t xml:space="preserve">                                68 805 </w:t>
            </w:r>
          </w:p>
        </w:tc>
      </w:tr>
      <w:tr w:rsidR="00DE3480" w:rsidRPr="00DE3480" w14:paraId="59313278" w14:textId="77777777" w:rsidTr="00090563">
        <w:tc>
          <w:tcPr>
            <w:tcW w:w="5400" w:type="dxa"/>
          </w:tcPr>
          <w:p w14:paraId="4BEF2FFF"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Mains courantes</w:t>
            </w:r>
          </w:p>
        </w:tc>
        <w:tc>
          <w:tcPr>
            <w:tcW w:w="3330" w:type="dxa"/>
          </w:tcPr>
          <w:p w14:paraId="32113529" w14:textId="77777777" w:rsidR="00DE3480" w:rsidRPr="00DE3480" w:rsidRDefault="00DE3480" w:rsidP="00DE3480">
            <w:pPr>
              <w:jc w:val="right"/>
              <w:rPr>
                <w:rFonts w:ascii="Segoe Pro" w:hAnsi="Segoe Pro" w:cs="Arial"/>
                <w:b/>
                <w:bCs/>
              </w:rPr>
            </w:pPr>
            <w:r w:rsidRPr="00DE3480">
              <w:rPr>
                <w:rFonts w:ascii="Segoe Pro" w:hAnsi="Segoe Pro" w:cs="Arial"/>
              </w:rPr>
              <w:t xml:space="preserve">                                52 815 </w:t>
            </w:r>
          </w:p>
        </w:tc>
      </w:tr>
      <w:tr w:rsidR="00DE3480" w:rsidRPr="00DE3480" w14:paraId="1E1EE662" w14:textId="77777777" w:rsidTr="00090563">
        <w:tc>
          <w:tcPr>
            <w:tcW w:w="5400" w:type="dxa"/>
          </w:tcPr>
          <w:p w14:paraId="4F6A17DC"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Miroirs</w:t>
            </w:r>
          </w:p>
        </w:tc>
        <w:tc>
          <w:tcPr>
            <w:tcW w:w="3330" w:type="dxa"/>
          </w:tcPr>
          <w:p w14:paraId="34222CD6" w14:textId="77777777" w:rsidR="00DE3480" w:rsidRPr="00DE3480" w:rsidRDefault="00DE3480" w:rsidP="00DE3480">
            <w:pPr>
              <w:jc w:val="right"/>
              <w:rPr>
                <w:rFonts w:ascii="Segoe Pro" w:hAnsi="Segoe Pro" w:cs="Arial"/>
                <w:b/>
                <w:bCs/>
              </w:rPr>
            </w:pPr>
            <w:r w:rsidRPr="00DE3480">
              <w:rPr>
                <w:rFonts w:ascii="Segoe Pro" w:hAnsi="Segoe Pro" w:cs="Arial"/>
              </w:rPr>
              <w:t xml:space="preserve">                                  9 155 </w:t>
            </w:r>
          </w:p>
        </w:tc>
      </w:tr>
      <w:tr w:rsidR="00DE3480" w:rsidRPr="00DE3480" w14:paraId="38BE2644" w14:textId="77777777" w:rsidTr="00090563">
        <w:tc>
          <w:tcPr>
            <w:tcW w:w="5400" w:type="dxa"/>
          </w:tcPr>
          <w:p w14:paraId="227912DF"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Nez des marches</w:t>
            </w:r>
          </w:p>
        </w:tc>
        <w:tc>
          <w:tcPr>
            <w:tcW w:w="3330" w:type="dxa"/>
          </w:tcPr>
          <w:p w14:paraId="19D5C39D" w14:textId="77777777" w:rsidR="00DE3480" w:rsidRPr="00DE3480" w:rsidRDefault="00DE3480" w:rsidP="00DE3480">
            <w:pPr>
              <w:jc w:val="right"/>
              <w:rPr>
                <w:rFonts w:ascii="Segoe Pro" w:hAnsi="Segoe Pro" w:cs="Arial"/>
                <w:b/>
                <w:bCs/>
              </w:rPr>
            </w:pPr>
            <w:r w:rsidRPr="00DE3480">
              <w:rPr>
                <w:rFonts w:ascii="Segoe Pro" w:hAnsi="Segoe Pro" w:cs="Arial"/>
              </w:rPr>
              <w:t xml:space="preserve">                                23 070 </w:t>
            </w:r>
          </w:p>
        </w:tc>
      </w:tr>
      <w:tr w:rsidR="00DE3480" w:rsidRPr="00DE3480" w14:paraId="141DB37A" w14:textId="77777777" w:rsidTr="00090563">
        <w:tc>
          <w:tcPr>
            <w:tcW w:w="5400" w:type="dxa"/>
          </w:tcPr>
          <w:p w14:paraId="71CEDC70"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Ouvre-portes automatiques</w:t>
            </w:r>
          </w:p>
        </w:tc>
        <w:tc>
          <w:tcPr>
            <w:tcW w:w="3330" w:type="dxa"/>
          </w:tcPr>
          <w:p w14:paraId="27EB9772" w14:textId="77777777" w:rsidR="00DE3480" w:rsidRPr="00DE3480" w:rsidRDefault="00DE3480" w:rsidP="00DE3480">
            <w:pPr>
              <w:jc w:val="right"/>
              <w:rPr>
                <w:rFonts w:ascii="Segoe Pro" w:hAnsi="Segoe Pro" w:cs="Arial"/>
                <w:b/>
                <w:bCs/>
              </w:rPr>
            </w:pPr>
            <w:r w:rsidRPr="00DE3480">
              <w:rPr>
                <w:rFonts w:ascii="Segoe Pro" w:hAnsi="Segoe Pro" w:cs="Arial"/>
              </w:rPr>
              <w:t xml:space="preserve">                               815 177 </w:t>
            </w:r>
          </w:p>
        </w:tc>
      </w:tr>
      <w:tr w:rsidR="00DE3480" w:rsidRPr="00DE3480" w14:paraId="55B8B93A" w14:textId="77777777" w:rsidTr="00090563">
        <w:tc>
          <w:tcPr>
            <w:tcW w:w="5400" w:type="dxa"/>
          </w:tcPr>
          <w:p w14:paraId="527B1899"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Parcours extérieur sans obstacle</w:t>
            </w:r>
          </w:p>
        </w:tc>
        <w:tc>
          <w:tcPr>
            <w:tcW w:w="3330" w:type="dxa"/>
          </w:tcPr>
          <w:p w14:paraId="576B9825" w14:textId="77777777" w:rsidR="00DE3480" w:rsidRPr="00DE3480" w:rsidRDefault="00DE3480" w:rsidP="00DE3480">
            <w:pPr>
              <w:jc w:val="right"/>
              <w:rPr>
                <w:rFonts w:ascii="Segoe Pro" w:hAnsi="Segoe Pro" w:cs="Arial"/>
                <w:b/>
                <w:bCs/>
              </w:rPr>
            </w:pPr>
            <w:r w:rsidRPr="00DE3480">
              <w:rPr>
                <w:rFonts w:ascii="Segoe Pro" w:hAnsi="Segoe Pro" w:cs="Arial"/>
              </w:rPr>
              <w:t xml:space="preserve">                               404 100 </w:t>
            </w:r>
          </w:p>
        </w:tc>
      </w:tr>
      <w:tr w:rsidR="00DE3480" w:rsidRPr="00DE3480" w14:paraId="0E3169A4" w14:textId="77777777" w:rsidTr="00090563">
        <w:tc>
          <w:tcPr>
            <w:tcW w:w="5400" w:type="dxa"/>
          </w:tcPr>
          <w:p w14:paraId="2AA6D497"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Parcours intérieur sans obstacle</w:t>
            </w:r>
          </w:p>
        </w:tc>
        <w:tc>
          <w:tcPr>
            <w:tcW w:w="3330" w:type="dxa"/>
          </w:tcPr>
          <w:p w14:paraId="5D367B9F" w14:textId="77777777" w:rsidR="00DE3480" w:rsidRPr="00DE3480" w:rsidRDefault="00DE3480" w:rsidP="00DE3480">
            <w:pPr>
              <w:jc w:val="right"/>
              <w:rPr>
                <w:rFonts w:ascii="Segoe Pro" w:hAnsi="Segoe Pro" w:cs="Arial"/>
                <w:b/>
                <w:bCs/>
              </w:rPr>
            </w:pPr>
            <w:r w:rsidRPr="00DE3480">
              <w:rPr>
                <w:rFonts w:ascii="Segoe Pro" w:hAnsi="Segoe Pro" w:cs="Arial"/>
              </w:rPr>
              <w:t xml:space="preserve">                                88 630 </w:t>
            </w:r>
          </w:p>
        </w:tc>
      </w:tr>
      <w:tr w:rsidR="00DE3480" w:rsidRPr="00DE3480" w14:paraId="7648DDE3" w14:textId="77777777" w:rsidTr="00090563">
        <w:tc>
          <w:tcPr>
            <w:tcW w:w="5400" w:type="dxa"/>
          </w:tcPr>
          <w:p w14:paraId="18AE7B1E"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Portes - largeur libre</w:t>
            </w:r>
          </w:p>
        </w:tc>
        <w:tc>
          <w:tcPr>
            <w:tcW w:w="3330" w:type="dxa"/>
          </w:tcPr>
          <w:p w14:paraId="78B5ECC3" w14:textId="77777777" w:rsidR="00DE3480" w:rsidRPr="00DE3480" w:rsidRDefault="00DE3480" w:rsidP="00DE3480">
            <w:pPr>
              <w:jc w:val="right"/>
              <w:rPr>
                <w:rFonts w:ascii="Segoe Pro" w:hAnsi="Segoe Pro" w:cs="Arial"/>
                <w:b/>
                <w:bCs/>
              </w:rPr>
            </w:pPr>
            <w:r w:rsidRPr="00DE3480">
              <w:rPr>
                <w:rFonts w:ascii="Segoe Pro" w:hAnsi="Segoe Pro" w:cs="Arial"/>
              </w:rPr>
              <w:t xml:space="preserve">                            1 359 280 </w:t>
            </w:r>
          </w:p>
        </w:tc>
      </w:tr>
      <w:tr w:rsidR="00DE3480" w:rsidRPr="00DE3480" w14:paraId="028E81D1" w14:textId="77777777" w:rsidTr="00090563">
        <w:tc>
          <w:tcPr>
            <w:tcW w:w="5400" w:type="dxa"/>
          </w:tcPr>
          <w:p w14:paraId="647540C7"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Portes - poignée à levier</w:t>
            </w:r>
          </w:p>
        </w:tc>
        <w:tc>
          <w:tcPr>
            <w:tcW w:w="3330" w:type="dxa"/>
          </w:tcPr>
          <w:p w14:paraId="0143011E" w14:textId="77777777" w:rsidR="00DE3480" w:rsidRPr="00DE3480" w:rsidRDefault="00DE3480" w:rsidP="00DE3480">
            <w:pPr>
              <w:jc w:val="right"/>
              <w:rPr>
                <w:rFonts w:ascii="Segoe Pro" w:hAnsi="Segoe Pro" w:cs="Arial"/>
                <w:b/>
                <w:bCs/>
              </w:rPr>
            </w:pPr>
            <w:r w:rsidRPr="00DE3480">
              <w:rPr>
                <w:rFonts w:ascii="Segoe Pro" w:hAnsi="Segoe Pro" w:cs="Arial"/>
              </w:rPr>
              <w:t xml:space="preserve">                                10 400 </w:t>
            </w:r>
          </w:p>
        </w:tc>
      </w:tr>
      <w:tr w:rsidR="00DE3480" w:rsidRPr="00DE3480" w14:paraId="1BDD78EC" w14:textId="77777777" w:rsidTr="00090563">
        <w:tc>
          <w:tcPr>
            <w:tcW w:w="5400" w:type="dxa"/>
          </w:tcPr>
          <w:p w14:paraId="3016DEF5"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Portes - poignée en D</w:t>
            </w:r>
          </w:p>
        </w:tc>
        <w:tc>
          <w:tcPr>
            <w:tcW w:w="3330" w:type="dxa"/>
          </w:tcPr>
          <w:p w14:paraId="78742C89" w14:textId="77777777" w:rsidR="00DE3480" w:rsidRPr="00DE3480" w:rsidRDefault="00DE3480" w:rsidP="00DE3480">
            <w:pPr>
              <w:jc w:val="right"/>
              <w:rPr>
                <w:rFonts w:ascii="Segoe Pro" w:hAnsi="Segoe Pro" w:cs="Arial"/>
                <w:b/>
                <w:bCs/>
              </w:rPr>
            </w:pPr>
            <w:r w:rsidRPr="00DE3480">
              <w:rPr>
                <w:rFonts w:ascii="Segoe Pro" w:hAnsi="Segoe Pro" w:cs="Arial"/>
              </w:rPr>
              <w:t xml:space="preserve">                                  8 925 </w:t>
            </w:r>
          </w:p>
        </w:tc>
      </w:tr>
      <w:tr w:rsidR="00DE3480" w:rsidRPr="00DE3480" w14:paraId="7381567F" w14:textId="77777777" w:rsidTr="00090563">
        <w:tc>
          <w:tcPr>
            <w:tcW w:w="5400" w:type="dxa"/>
          </w:tcPr>
          <w:p w14:paraId="1A74BC3F"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Rampes</w:t>
            </w:r>
          </w:p>
        </w:tc>
        <w:tc>
          <w:tcPr>
            <w:tcW w:w="3330" w:type="dxa"/>
          </w:tcPr>
          <w:p w14:paraId="0B666D72" w14:textId="77777777" w:rsidR="00DE3480" w:rsidRPr="00DE3480" w:rsidRDefault="00DE3480" w:rsidP="00DE3480">
            <w:pPr>
              <w:jc w:val="right"/>
              <w:rPr>
                <w:rFonts w:ascii="Segoe Pro" w:hAnsi="Segoe Pro" w:cs="Arial"/>
                <w:b/>
                <w:bCs/>
              </w:rPr>
            </w:pPr>
            <w:r w:rsidRPr="00DE3480">
              <w:rPr>
                <w:rFonts w:ascii="Segoe Pro" w:hAnsi="Segoe Pro" w:cs="Arial"/>
              </w:rPr>
              <w:t xml:space="preserve">                               850 560 </w:t>
            </w:r>
          </w:p>
        </w:tc>
      </w:tr>
      <w:tr w:rsidR="00DE3480" w:rsidRPr="00DE3480" w14:paraId="15D065FA" w14:textId="77777777" w:rsidTr="00090563">
        <w:tc>
          <w:tcPr>
            <w:tcW w:w="5400" w:type="dxa"/>
          </w:tcPr>
          <w:p w14:paraId="43E04D28"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Salles de rechange accessible</w:t>
            </w:r>
          </w:p>
        </w:tc>
        <w:tc>
          <w:tcPr>
            <w:tcW w:w="3330" w:type="dxa"/>
          </w:tcPr>
          <w:p w14:paraId="0EFCDDA9" w14:textId="77777777" w:rsidR="00DE3480" w:rsidRPr="00DE3480" w:rsidRDefault="00DE3480" w:rsidP="00DE3480">
            <w:pPr>
              <w:jc w:val="right"/>
              <w:rPr>
                <w:rFonts w:ascii="Segoe Pro" w:hAnsi="Segoe Pro" w:cs="Arial"/>
                <w:b/>
                <w:bCs/>
              </w:rPr>
            </w:pPr>
            <w:r w:rsidRPr="00DE3480">
              <w:rPr>
                <w:rFonts w:ascii="Segoe Pro" w:hAnsi="Segoe Pro" w:cs="Arial"/>
              </w:rPr>
              <w:t xml:space="preserve">                                     560 </w:t>
            </w:r>
          </w:p>
        </w:tc>
      </w:tr>
      <w:tr w:rsidR="00DE3480" w:rsidRPr="00DE3480" w14:paraId="17626EC6" w14:textId="77777777" w:rsidTr="00090563">
        <w:tc>
          <w:tcPr>
            <w:tcW w:w="5400" w:type="dxa"/>
          </w:tcPr>
          <w:p w14:paraId="76E4E988"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Salles de toilette accessible</w:t>
            </w:r>
          </w:p>
        </w:tc>
        <w:tc>
          <w:tcPr>
            <w:tcW w:w="3330" w:type="dxa"/>
          </w:tcPr>
          <w:p w14:paraId="46DFEBB6" w14:textId="77777777" w:rsidR="00DE3480" w:rsidRPr="00DE3480" w:rsidRDefault="00DE3480" w:rsidP="00DE3480">
            <w:pPr>
              <w:jc w:val="right"/>
              <w:rPr>
                <w:rFonts w:ascii="Segoe Pro" w:hAnsi="Segoe Pro" w:cs="Arial"/>
                <w:b/>
                <w:bCs/>
              </w:rPr>
            </w:pPr>
            <w:r w:rsidRPr="00DE3480">
              <w:rPr>
                <w:rFonts w:ascii="Segoe Pro" w:hAnsi="Segoe Pro" w:cs="Arial"/>
              </w:rPr>
              <w:t xml:space="preserve">                               932 480 </w:t>
            </w:r>
          </w:p>
        </w:tc>
      </w:tr>
      <w:tr w:rsidR="00DE3480" w:rsidRPr="00DE3480" w14:paraId="15D47297" w14:textId="77777777" w:rsidTr="00090563">
        <w:tc>
          <w:tcPr>
            <w:tcW w:w="5400" w:type="dxa"/>
          </w:tcPr>
          <w:p w14:paraId="36406A9C"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Signalisation extérieure</w:t>
            </w:r>
          </w:p>
        </w:tc>
        <w:tc>
          <w:tcPr>
            <w:tcW w:w="3330" w:type="dxa"/>
          </w:tcPr>
          <w:p w14:paraId="6046C3DA" w14:textId="77777777" w:rsidR="00DE3480" w:rsidRPr="00DE3480" w:rsidRDefault="00DE3480" w:rsidP="00DE3480">
            <w:pPr>
              <w:jc w:val="right"/>
              <w:rPr>
                <w:rFonts w:ascii="Segoe Pro" w:hAnsi="Segoe Pro" w:cs="Arial"/>
                <w:b/>
                <w:bCs/>
              </w:rPr>
            </w:pPr>
            <w:r w:rsidRPr="00DE3480">
              <w:rPr>
                <w:rFonts w:ascii="Segoe Pro" w:hAnsi="Segoe Pro" w:cs="Arial"/>
              </w:rPr>
              <w:t xml:space="preserve">                                14 915 </w:t>
            </w:r>
          </w:p>
        </w:tc>
      </w:tr>
      <w:tr w:rsidR="00DE3480" w:rsidRPr="00DE3480" w14:paraId="535F5CCF" w14:textId="77777777" w:rsidTr="00090563">
        <w:tc>
          <w:tcPr>
            <w:tcW w:w="5400" w:type="dxa"/>
          </w:tcPr>
          <w:p w14:paraId="123CD004"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Signalisation intérieure</w:t>
            </w:r>
          </w:p>
        </w:tc>
        <w:tc>
          <w:tcPr>
            <w:tcW w:w="3330" w:type="dxa"/>
          </w:tcPr>
          <w:p w14:paraId="4204F608" w14:textId="77777777" w:rsidR="00DE3480" w:rsidRPr="00DE3480" w:rsidRDefault="00DE3480" w:rsidP="00DE3480">
            <w:pPr>
              <w:jc w:val="right"/>
              <w:rPr>
                <w:rFonts w:ascii="Segoe Pro" w:hAnsi="Segoe Pro" w:cs="Arial"/>
                <w:b/>
                <w:bCs/>
              </w:rPr>
            </w:pPr>
            <w:r w:rsidRPr="00DE3480">
              <w:rPr>
                <w:rFonts w:ascii="Segoe Pro" w:hAnsi="Segoe Pro" w:cs="Arial"/>
              </w:rPr>
              <w:t xml:space="preserve">                               168 760 </w:t>
            </w:r>
          </w:p>
        </w:tc>
      </w:tr>
      <w:tr w:rsidR="00DE3480" w:rsidRPr="00DE3480" w14:paraId="0C6A439F" w14:textId="77777777" w:rsidTr="00090563">
        <w:tc>
          <w:tcPr>
            <w:tcW w:w="5400" w:type="dxa"/>
          </w:tcPr>
          <w:p w14:paraId="0C784B1E"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Système d'appel - toilettes</w:t>
            </w:r>
          </w:p>
        </w:tc>
        <w:tc>
          <w:tcPr>
            <w:tcW w:w="3330" w:type="dxa"/>
          </w:tcPr>
          <w:p w14:paraId="7DE6702C" w14:textId="77777777" w:rsidR="00DE3480" w:rsidRPr="00DE3480" w:rsidRDefault="00DE3480" w:rsidP="00DE3480">
            <w:pPr>
              <w:jc w:val="right"/>
              <w:rPr>
                <w:rFonts w:ascii="Segoe Pro" w:hAnsi="Segoe Pro" w:cs="Arial"/>
                <w:b/>
                <w:bCs/>
              </w:rPr>
            </w:pPr>
            <w:r w:rsidRPr="00DE3480">
              <w:rPr>
                <w:rFonts w:ascii="Segoe Pro" w:hAnsi="Segoe Pro" w:cs="Arial"/>
              </w:rPr>
              <w:t xml:space="preserve">                               304 270 </w:t>
            </w:r>
          </w:p>
        </w:tc>
      </w:tr>
      <w:tr w:rsidR="00DE3480" w:rsidRPr="00DE3480" w14:paraId="6F93DBF3" w14:textId="77777777" w:rsidTr="00090563">
        <w:tc>
          <w:tcPr>
            <w:tcW w:w="5400" w:type="dxa"/>
          </w:tcPr>
          <w:p w14:paraId="63B0D325"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Tables à langer</w:t>
            </w:r>
          </w:p>
        </w:tc>
        <w:tc>
          <w:tcPr>
            <w:tcW w:w="3330" w:type="dxa"/>
          </w:tcPr>
          <w:p w14:paraId="11A12EFA" w14:textId="77777777" w:rsidR="00DE3480" w:rsidRPr="00DE3480" w:rsidRDefault="00DE3480" w:rsidP="00DE3480">
            <w:pPr>
              <w:jc w:val="right"/>
              <w:rPr>
                <w:rFonts w:ascii="Segoe Pro" w:hAnsi="Segoe Pro" w:cs="Arial"/>
                <w:b/>
                <w:bCs/>
              </w:rPr>
            </w:pPr>
            <w:r w:rsidRPr="00DE3480">
              <w:rPr>
                <w:rFonts w:ascii="Segoe Pro" w:hAnsi="Segoe Pro" w:cs="Arial"/>
              </w:rPr>
              <w:t xml:space="preserve">                                     260 </w:t>
            </w:r>
          </w:p>
        </w:tc>
      </w:tr>
      <w:tr w:rsidR="00DE3480" w:rsidRPr="00DE3480" w14:paraId="3AA5D153" w14:textId="77777777" w:rsidTr="00090563">
        <w:tc>
          <w:tcPr>
            <w:tcW w:w="5400" w:type="dxa"/>
          </w:tcPr>
          <w:p w14:paraId="1669DCC9"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Toilettes - ajout dossier</w:t>
            </w:r>
          </w:p>
        </w:tc>
        <w:tc>
          <w:tcPr>
            <w:tcW w:w="3330" w:type="dxa"/>
          </w:tcPr>
          <w:p w14:paraId="7647C6E2" w14:textId="77777777" w:rsidR="00DE3480" w:rsidRPr="00DE3480" w:rsidRDefault="00DE3480" w:rsidP="00DE3480">
            <w:pPr>
              <w:jc w:val="right"/>
              <w:rPr>
                <w:rFonts w:ascii="Segoe Pro" w:hAnsi="Segoe Pro" w:cs="Arial"/>
                <w:b/>
                <w:bCs/>
              </w:rPr>
            </w:pPr>
            <w:r w:rsidRPr="00DE3480">
              <w:rPr>
                <w:rFonts w:ascii="Segoe Pro" w:hAnsi="Segoe Pro" w:cs="Arial"/>
              </w:rPr>
              <w:t xml:space="preserve">                                  7 710 </w:t>
            </w:r>
          </w:p>
        </w:tc>
      </w:tr>
      <w:tr w:rsidR="00DE3480" w:rsidRPr="00DE3480" w14:paraId="48D6FA7D" w14:textId="77777777" w:rsidTr="00090563">
        <w:tc>
          <w:tcPr>
            <w:tcW w:w="5400" w:type="dxa"/>
          </w:tcPr>
          <w:p w14:paraId="065C357F"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Toilettes - modifier chasse</w:t>
            </w:r>
          </w:p>
        </w:tc>
        <w:tc>
          <w:tcPr>
            <w:tcW w:w="3330" w:type="dxa"/>
          </w:tcPr>
          <w:p w14:paraId="1A7D0289" w14:textId="77777777" w:rsidR="00DE3480" w:rsidRPr="00DE3480" w:rsidRDefault="00DE3480" w:rsidP="00DE3480">
            <w:pPr>
              <w:jc w:val="right"/>
              <w:rPr>
                <w:rFonts w:ascii="Segoe Pro" w:hAnsi="Segoe Pro" w:cs="Arial"/>
                <w:b/>
                <w:bCs/>
              </w:rPr>
            </w:pPr>
            <w:r w:rsidRPr="00DE3480">
              <w:rPr>
                <w:rFonts w:ascii="Segoe Pro" w:hAnsi="Segoe Pro" w:cs="Arial"/>
              </w:rPr>
              <w:t xml:space="preserve">                                43 090 </w:t>
            </w:r>
          </w:p>
        </w:tc>
      </w:tr>
      <w:tr w:rsidR="00DE3480" w:rsidRPr="00DE3480" w14:paraId="2FC42C1A" w14:textId="77777777" w:rsidTr="00090563">
        <w:tc>
          <w:tcPr>
            <w:tcW w:w="5400" w:type="dxa"/>
          </w:tcPr>
          <w:p w14:paraId="7A547A81" w14:textId="77777777" w:rsidR="00DE3480" w:rsidRPr="00DE3480" w:rsidRDefault="00DE3480" w:rsidP="00DE3480">
            <w:pPr>
              <w:rPr>
                <w:rFonts w:ascii="Segoe Pro" w:hAnsi="Segoe Pro" w:cs="Segoe UI"/>
                <w:color w:val="000000"/>
              </w:rPr>
            </w:pPr>
            <w:r w:rsidRPr="00DE3480">
              <w:rPr>
                <w:rFonts w:ascii="Segoe Pro" w:hAnsi="Segoe Pro" w:cs="Segoe UI"/>
                <w:color w:val="000000"/>
              </w:rPr>
              <w:t>Urinoirs</w:t>
            </w:r>
          </w:p>
        </w:tc>
        <w:tc>
          <w:tcPr>
            <w:tcW w:w="3330" w:type="dxa"/>
          </w:tcPr>
          <w:p w14:paraId="15EC92B0" w14:textId="77777777" w:rsidR="00DE3480" w:rsidRPr="00DE3480" w:rsidRDefault="00DE3480" w:rsidP="00DE3480">
            <w:pPr>
              <w:jc w:val="right"/>
              <w:rPr>
                <w:rFonts w:ascii="Segoe Pro" w:hAnsi="Segoe Pro" w:cs="Arial"/>
                <w:b/>
                <w:bCs/>
              </w:rPr>
            </w:pPr>
            <w:r w:rsidRPr="00DE3480">
              <w:rPr>
                <w:rFonts w:ascii="Segoe Pro" w:hAnsi="Segoe Pro" w:cs="Arial"/>
              </w:rPr>
              <w:t xml:space="preserve">                                86 760 </w:t>
            </w:r>
          </w:p>
        </w:tc>
      </w:tr>
      <w:tr w:rsidR="00DE3480" w:rsidRPr="00DE3480" w14:paraId="38C8066A" w14:textId="77777777" w:rsidTr="00090563">
        <w:tc>
          <w:tcPr>
            <w:tcW w:w="5400" w:type="dxa"/>
          </w:tcPr>
          <w:p w14:paraId="13DCA3D6" w14:textId="77777777" w:rsidR="00DE3480" w:rsidRPr="00DE3480" w:rsidRDefault="00DE3480" w:rsidP="00DE3480">
            <w:pPr>
              <w:rPr>
                <w:rFonts w:ascii="Segoe Pro" w:hAnsi="Segoe Pro" w:cs="Segoe UI"/>
                <w:b/>
                <w:bCs/>
                <w:color w:val="000000"/>
              </w:rPr>
            </w:pPr>
            <w:r w:rsidRPr="00DE3480">
              <w:rPr>
                <w:rFonts w:ascii="Segoe Pro" w:hAnsi="Segoe Pro" w:cs="Segoe UI"/>
                <w:b/>
                <w:bCs/>
                <w:color w:val="000000"/>
              </w:rPr>
              <w:t>Total</w:t>
            </w:r>
          </w:p>
        </w:tc>
        <w:tc>
          <w:tcPr>
            <w:tcW w:w="3330" w:type="dxa"/>
          </w:tcPr>
          <w:p w14:paraId="1285F9AC" w14:textId="77777777" w:rsidR="00DE3480" w:rsidRPr="00DE3480" w:rsidRDefault="00DE3480" w:rsidP="00DE3480">
            <w:pPr>
              <w:jc w:val="right"/>
              <w:rPr>
                <w:rFonts w:ascii="Segoe Pro" w:hAnsi="Segoe Pro" w:cs="Arial"/>
                <w:b/>
                <w:bCs/>
              </w:rPr>
            </w:pPr>
            <w:r w:rsidRPr="00DE3480">
              <w:rPr>
                <w:rFonts w:ascii="Segoe Pro" w:hAnsi="Segoe Pro" w:cs="Arial"/>
                <w:b/>
                <w:bCs/>
              </w:rPr>
              <w:t xml:space="preserve">                            7 968 997 </w:t>
            </w:r>
          </w:p>
        </w:tc>
      </w:tr>
    </w:tbl>
    <w:p w14:paraId="36264CBB" w14:textId="77777777" w:rsidR="00DE3480" w:rsidRPr="00A5537A" w:rsidRDefault="00DE3480" w:rsidP="00DE3480">
      <w:pPr>
        <w:ind w:left="0"/>
      </w:pPr>
    </w:p>
    <w:sectPr w:rsidR="00DE3480" w:rsidRPr="00A5537A" w:rsidSect="00741192">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080" w:left="1440" w:header="706"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2B6C" w14:textId="77777777" w:rsidR="00C10F37" w:rsidRDefault="00C10F37" w:rsidP="006E2902">
      <w:pPr>
        <w:spacing w:before="0" w:after="0"/>
      </w:pPr>
      <w:r>
        <w:separator/>
      </w:r>
    </w:p>
  </w:endnote>
  <w:endnote w:type="continuationSeparator" w:id="0">
    <w:p w14:paraId="63991508" w14:textId="77777777" w:rsidR="00C10F37" w:rsidRDefault="00C10F37" w:rsidP="006E29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Segoe UI"/>
    <w:charset w:val="00"/>
    <w:family w:val="swiss"/>
    <w:pitch w:val="variable"/>
    <w:sig w:usb0="00000087" w:usb1="00000000" w:usb2="00000000" w:usb3="00000000" w:csb0="0000009B" w:csb1="00000000"/>
  </w:font>
  <w:font w:name="Calibri">
    <w:panose1 w:val="020F0502020204030204"/>
    <w:charset w:val="00"/>
    <w:family w:val="swiss"/>
    <w:pitch w:val="variable"/>
    <w:sig w:usb0="E4002EFF" w:usb1="C200247B" w:usb2="00000009" w:usb3="00000000" w:csb0="000001FF" w:csb1="00000000"/>
  </w:font>
  <w:font w:name="Segoe Pro">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o Black">
    <w:charset w:val="00"/>
    <w:family w:val="swiss"/>
    <w:pitch w:val="variable"/>
    <w:sig w:usb0="A00002AF" w:usb1="4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5A13" w14:textId="77777777" w:rsidR="005B3185" w:rsidRDefault="005B31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6B7D" w14:textId="2AC37A5D" w:rsidR="00954996" w:rsidRPr="00954996" w:rsidRDefault="00954996" w:rsidP="00954996">
    <w:pPr>
      <w:pStyle w:val="Pieddepage"/>
      <w:tabs>
        <w:tab w:val="clear" w:pos="8640"/>
        <w:tab w:val="right" w:pos="9360"/>
      </w:tabs>
      <w:ind w:left="0"/>
      <w:rPr>
        <w:sz w:val="20"/>
        <w:szCs w:val="20"/>
      </w:rPr>
    </w:pPr>
    <w:r w:rsidRPr="00954996">
      <w:rPr>
        <w:sz w:val="20"/>
        <w:szCs w:val="20"/>
      </w:rPr>
      <w:t xml:space="preserve">Plan annuel </w:t>
    </w:r>
    <w:r w:rsidRPr="00A40C54">
      <w:rPr>
        <w:sz w:val="20"/>
        <w:szCs w:val="20"/>
      </w:rPr>
      <w:t>d’accessibilité 202</w:t>
    </w:r>
    <w:r w:rsidR="005B3185" w:rsidRPr="00A40C54">
      <w:rPr>
        <w:sz w:val="20"/>
        <w:szCs w:val="20"/>
      </w:rPr>
      <w:t>2</w:t>
    </w:r>
    <w:r w:rsidRPr="00A40C54">
      <w:rPr>
        <w:sz w:val="20"/>
        <w:szCs w:val="20"/>
      </w:rPr>
      <w:t>-202</w:t>
    </w:r>
    <w:r w:rsidR="005B3185" w:rsidRPr="00A40C54">
      <w:rPr>
        <w:sz w:val="20"/>
        <w:szCs w:val="20"/>
      </w:rPr>
      <w:t>3</w:t>
    </w:r>
    <w:r>
      <w:rPr>
        <w:sz w:val="20"/>
        <w:szCs w:val="20"/>
      </w:rPr>
      <w:tab/>
    </w:r>
    <w:r>
      <w:rPr>
        <w:sz w:val="20"/>
        <w:szCs w:val="20"/>
      </w:rPr>
      <w:tab/>
    </w:r>
    <w:r w:rsidRPr="00954996">
      <w:rPr>
        <w:sz w:val="20"/>
        <w:szCs w:val="20"/>
        <w:lang w:val="fr-FR"/>
      </w:rPr>
      <w:t xml:space="preserve">Page | </w:t>
    </w:r>
    <w:r w:rsidRPr="00954996">
      <w:rPr>
        <w:sz w:val="20"/>
        <w:szCs w:val="20"/>
      </w:rPr>
      <w:fldChar w:fldCharType="begin"/>
    </w:r>
    <w:r w:rsidRPr="00954996">
      <w:rPr>
        <w:sz w:val="20"/>
        <w:szCs w:val="20"/>
      </w:rPr>
      <w:instrText>PAGE   \* MERGEFORMAT</w:instrText>
    </w:r>
    <w:r w:rsidRPr="00954996">
      <w:rPr>
        <w:sz w:val="20"/>
        <w:szCs w:val="20"/>
      </w:rPr>
      <w:fldChar w:fldCharType="separate"/>
    </w:r>
    <w:r w:rsidRPr="00954996">
      <w:rPr>
        <w:sz w:val="20"/>
        <w:szCs w:val="20"/>
        <w:lang w:val="fr-FR"/>
      </w:rPr>
      <w:t>1</w:t>
    </w:r>
    <w:r w:rsidRPr="0095499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C8A9" w14:textId="77777777" w:rsidR="005B3185" w:rsidRDefault="005B31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BAD9" w14:textId="77777777" w:rsidR="00C10F37" w:rsidRDefault="00C10F37" w:rsidP="006E2902">
      <w:pPr>
        <w:spacing w:before="0" w:after="0"/>
      </w:pPr>
      <w:r>
        <w:separator/>
      </w:r>
    </w:p>
  </w:footnote>
  <w:footnote w:type="continuationSeparator" w:id="0">
    <w:p w14:paraId="6C25360C" w14:textId="77777777" w:rsidR="00C10F37" w:rsidRDefault="00C10F37" w:rsidP="006E29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6B55" w14:textId="4D14577C" w:rsidR="005B3185" w:rsidRDefault="005B31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05B4" w14:textId="206D16C7" w:rsidR="005B3185" w:rsidRDefault="005B318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5B54" w14:textId="5EB1263A" w:rsidR="005B3185" w:rsidRDefault="005B31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F1C"/>
    <w:multiLevelType w:val="hybridMultilevel"/>
    <w:tmpl w:val="112068D4"/>
    <w:lvl w:ilvl="0" w:tplc="52D8993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A0273C"/>
    <w:multiLevelType w:val="hybridMultilevel"/>
    <w:tmpl w:val="BEDEC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5E47304"/>
    <w:multiLevelType w:val="hybridMultilevel"/>
    <w:tmpl w:val="552CE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6CB1696"/>
    <w:multiLevelType w:val="hybridMultilevel"/>
    <w:tmpl w:val="353E0AA0"/>
    <w:lvl w:ilvl="0" w:tplc="C4520500">
      <w:start w:val="1"/>
      <w:numFmt w:val="decimal"/>
      <w:pStyle w:val="lmentStyleSegoe11ptGrasDroite05"/>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ABC4E3E"/>
    <w:multiLevelType w:val="hybridMultilevel"/>
    <w:tmpl w:val="F2B494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78149BC"/>
    <w:multiLevelType w:val="hybridMultilevel"/>
    <w:tmpl w:val="E10AD8CE"/>
    <w:lvl w:ilvl="0" w:tplc="A7AE47A2">
      <w:start w:val="1"/>
      <w:numFmt w:val="decimal"/>
      <w:pStyle w:val="StyleTitre1SegoePro12"/>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C125D38"/>
    <w:multiLevelType w:val="multilevel"/>
    <w:tmpl w:val="E2184EC8"/>
    <w:lvl w:ilvl="0">
      <w:start w:val="1"/>
      <w:numFmt w:val="decimal"/>
      <w:pStyle w:val="Sous-titre"/>
      <w:lvlText w:val="%1."/>
      <w:lvlJc w:val="left"/>
      <w:pPr>
        <w:ind w:left="360" w:hanging="360"/>
      </w:pPr>
    </w:lvl>
    <w:lvl w:ilvl="1">
      <w:start w:val="1"/>
      <w:numFmt w:val="decimal"/>
      <w:pStyle w:val="Listeniveau2"/>
      <w:lvlText w:val="%1.%2."/>
      <w:lvlJc w:val="left"/>
      <w:pPr>
        <w:ind w:left="792" w:hanging="432"/>
      </w:pPr>
      <w:rPr>
        <w:b w:val="0"/>
        <w:bCs/>
      </w:rPr>
    </w:lvl>
    <w:lvl w:ilvl="2">
      <w:start w:val="1"/>
      <w:numFmt w:val="decimal"/>
      <w:pStyle w:val="Listeniveau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344B17"/>
    <w:multiLevelType w:val="multilevel"/>
    <w:tmpl w:val="D02CA8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50623C"/>
    <w:multiLevelType w:val="hybridMultilevel"/>
    <w:tmpl w:val="C9485B80"/>
    <w:lvl w:ilvl="0" w:tplc="1B84E678">
      <w:start w:val="1"/>
      <w:numFmt w:val="bullet"/>
      <w:pStyle w:val="Listepuce"/>
      <w:lvlText w:val=""/>
      <w:lvlJc w:val="left"/>
      <w:pPr>
        <w:ind w:left="3060" w:hanging="360"/>
      </w:pPr>
      <w:rPr>
        <w:rFonts w:ascii="Symbol" w:hAnsi="Symbol" w:hint="default"/>
      </w:rPr>
    </w:lvl>
    <w:lvl w:ilvl="1" w:tplc="0C0C0003" w:tentative="1">
      <w:start w:val="1"/>
      <w:numFmt w:val="bullet"/>
      <w:lvlText w:val="o"/>
      <w:lvlJc w:val="left"/>
      <w:pPr>
        <w:ind w:left="3912" w:hanging="360"/>
      </w:pPr>
      <w:rPr>
        <w:rFonts w:ascii="Courier New" w:hAnsi="Courier New" w:cs="Courier New" w:hint="default"/>
      </w:rPr>
    </w:lvl>
    <w:lvl w:ilvl="2" w:tplc="0C0C0005" w:tentative="1">
      <w:start w:val="1"/>
      <w:numFmt w:val="bullet"/>
      <w:lvlText w:val=""/>
      <w:lvlJc w:val="left"/>
      <w:pPr>
        <w:ind w:left="4632" w:hanging="360"/>
      </w:pPr>
      <w:rPr>
        <w:rFonts w:ascii="Wingdings" w:hAnsi="Wingdings" w:hint="default"/>
      </w:rPr>
    </w:lvl>
    <w:lvl w:ilvl="3" w:tplc="0C0C0001" w:tentative="1">
      <w:start w:val="1"/>
      <w:numFmt w:val="bullet"/>
      <w:lvlText w:val=""/>
      <w:lvlJc w:val="left"/>
      <w:pPr>
        <w:ind w:left="5352" w:hanging="360"/>
      </w:pPr>
      <w:rPr>
        <w:rFonts w:ascii="Symbol" w:hAnsi="Symbol" w:hint="default"/>
      </w:rPr>
    </w:lvl>
    <w:lvl w:ilvl="4" w:tplc="0C0C0003" w:tentative="1">
      <w:start w:val="1"/>
      <w:numFmt w:val="bullet"/>
      <w:lvlText w:val="o"/>
      <w:lvlJc w:val="left"/>
      <w:pPr>
        <w:ind w:left="6072" w:hanging="360"/>
      </w:pPr>
      <w:rPr>
        <w:rFonts w:ascii="Courier New" w:hAnsi="Courier New" w:cs="Courier New" w:hint="default"/>
      </w:rPr>
    </w:lvl>
    <w:lvl w:ilvl="5" w:tplc="0C0C0005" w:tentative="1">
      <w:start w:val="1"/>
      <w:numFmt w:val="bullet"/>
      <w:lvlText w:val=""/>
      <w:lvlJc w:val="left"/>
      <w:pPr>
        <w:ind w:left="6792" w:hanging="360"/>
      </w:pPr>
      <w:rPr>
        <w:rFonts w:ascii="Wingdings" w:hAnsi="Wingdings" w:hint="default"/>
      </w:rPr>
    </w:lvl>
    <w:lvl w:ilvl="6" w:tplc="0C0C0001" w:tentative="1">
      <w:start w:val="1"/>
      <w:numFmt w:val="bullet"/>
      <w:lvlText w:val=""/>
      <w:lvlJc w:val="left"/>
      <w:pPr>
        <w:ind w:left="7512" w:hanging="360"/>
      </w:pPr>
      <w:rPr>
        <w:rFonts w:ascii="Symbol" w:hAnsi="Symbol" w:hint="default"/>
      </w:rPr>
    </w:lvl>
    <w:lvl w:ilvl="7" w:tplc="0C0C0003" w:tentative="1">
      <w:start w:val="1"/>
      <w:numFmt w:val="bullet"/>
      <w:lvlText w:val="o"/>
      <w:lvlJc w:val="left"/>
      <w:pPr>
        <w:ind w:left="8232" w:hanging="360"/>
      </w:pPr>
      <w:rPr>
        <w:rFonts w:ascii="Courier New" w:hAnsi="Courier New" w:cs="Courier New" w:hint="default"/>
      </w:rPr>
    </w:lvl>
    <w:lvl w:ilvl="8" w:tplc="0C0C0005" w:tentative="1">
      <w:start w:val="1"/>
      <w:numFmt w:val="bullet"/>
      <w:lvlText w:val=""/>
      <w:lvlJc w:val="left"/>
      <w:pPr>
        <w:ind w:left="8952" w:hanging="360"/>
      </w:pPr>
      <w:rPr>
        <w:rFonts w:ascii="Wingdings" w:hAnsi="Wingdings" w:hint="default"/>
      </w:rPr>
    </w:lvl>
  </w:abstractNum>
  <w:abstractNum w:abstractNumId="9" w15:restartNumberingAfterBreak="0">
    <w:nsid w:val="659D0EC7"/>
    <w:multiLevelType w:val="hybridMultilevel"/>
    <w:tmpl w:val="18BC3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5BF5ED5"/>
    <w:multiLevelType w:val="multilevel"/>
    <w:tmpl w:val="F5F2FE1C"/>
    <w:lvl w:ilvl="0">
      <w:start w:val="1"/>
      <w:numFmt w:val="decimal"/>
      <w:lvlText w:val="%1."/>
      <w:lvlJc w:val="left"/>
      <w:pPr>
        <w:ind w:left="360" w:hanging="360"/>
      </w:pPr>
      <w:rPr>
        <w:b/>
        <w:bCs w:val="0"/>
        <w:sz w:val="22"/>
        <w:szCs w:val="22"/>
      </w:rPr>
    </w:lvl>
    <w:lvl w:ilvl="1">
      <w:start w:val="1"/>
      <w:numFmt w:val="decimal"/>
      <w:pStyle w:val="Listeniveau20"/>
      <w:lvlText w:val="%1.%2."/>
      <w:lvlJc w:val="left"/>
      <w:rPr>
        <w:b w:val="0"/>
        <w:bCs w:val="0"/>
        <w:color w:val="auto"/>
      </w:rPr>
    </w:lvl>
    <w:lvl w:ilvl="2">
      <w:start w:val="1"/>
      <w:numFmt w:val="decimal"/>
      <w:pStyle w:val="Listeniveau30"/>
      <w:lvlText w:val="%1.%2.%3."/>
      <w:lvlJc w:val="left"/>
      <w:pPr>
        <w:ind w:left="1224" w:hanging="504"/>
      </w:pPr>
      <w:rPr>
        <w:b w:val="0"/>
        <w:bCs w:val="0"/>
        <w:color w:val="auto"/>
      </w:rPr>
    </w:lvl>
    <w:lvl w:ilvl="3">
      <w:start w:val="1"/>
      <w:numFmt w:val="decimal"/>
      <w:pStyle w:val="Listeniveau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CF02F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1034972">
    <w:abstractNumId w:val="3"/>
  </w:num>
  <w:num w:numId="2" w16cid:durableId="142041803">
    <w:abstractNumId w:val="6"/>
  </w:num>
  <w:num w:numId="3" w16cid:durableId="956059362">
    <w:abstractNumId w:val="6"/>
  </w:num>
  <w:num w:numId="4" w16cid:durableId="176315051">
    <w:abstractNumId w:val="6"/>
  </w:num>
  <w:num w:numId="5" w16cid:durableId="1557088021">
    <w:abstractNumId w:val="6"/>
  </w:num>
  <w:num w:numId="6" w16cid:durableId="8603697">
    <w:abstractNumId w:val="6"/>
  </w:num>
  <w:num w:numId="7" w16cid:durableId="2070300938">
    <w:abstractNumId w:val="9"/>
  </w:num>
  <w:num w:numId="8" w16cid:durableId="2096896458">
    <w:abstractNumId w:val="1"/>
  </w:num>
  <w:num w:numId="9" w16cid:durableId="450395144">
    <w:abstractNumId w:val="10"/>
  </w:num>
  <w:num w:numId="10" w16cid:durableId="496120249">
    <w:abstractNumId w:val="8"/>
  </w:num>
  <w:num w:numId="11" w16cid:durableId="1106344162">
    <w:abstractNumId w:val="5"/>
  </w:num>
  <w:num w:numId="12" w16cid:durableId="1090661351">
    <w:abstractNumId w:val="7"/>
  </w:num>
  <w:num w:numId="13" w16cid:durableId="9842949">
    <w:abstractNumId w:val="0"/>
  </w:num>
  <w:num w:numId="14" w16cid:durableId="1485658721">
    <w:abstractNumId w:val="11"/>
  </w:num>
  <w:num w:numId="15" w16cid:durableId="1542092558">
    <w:abstractNumId w:val="11"/>
  </w:num>
  <w:num w:numId="16" w16cid:durableId="504590020">
    <w:abstractNumId w:val="2"/>
  </w:num>
  <w:num w:numId="17" w16cid:durableId="798496969">
    <w:abstractNumId w:val="6"/>
  </w:num>
  <w:num w:numId="18" w16cid:durableId="1189755232">
    <w:abstractNumId w:val="6"/>
  </w:num>
  <w:num w:numId="19" w16cid:durableId="772550175">
    <w:abstractNumId w:val="6"/>
  </w:num>
  <w:num w:numId="20" w16cid:durableId="592055542">
    <w:abstractNumId w:val="6"/>
  </w:num>
  <w:num w:numId="21" w16cid:durableId="352347126">
    <w:abstractNumId w:val="4"/>
  </w:num>
  <w:num w:numId="22" w16cid:durableId="399793449">
    <w:abstractNumId w:val="6"/>
  </w:num>
  <w:num w:numId="23" w16cid:durableId="2057654890">
    <w:abstractNumId w:val="6"/>
  </w:num>
  <w:num w:numId="24" w16cid:durableId="749279739">
    <w:abstractNumId w:val="6"/>
  </w:num>
  <w:num w:numId="25" w16cid:durableId="949431954">
    <w:abstractNumId w:val="6"/>
  </w:num>
  <w:num w:numId="26" w16cid:durableId="947932932">
    <w:abstractNumId w:val="6"/>
  </w:num>
  <w:num w:numId="27" w16cid:durableId="483812119">
    <w:abstractNumId w:val="6"/>
  </w:num>
  <w:num w:numId="28" w16cid:durableId="1471092536">
    <w:abstractNumId w:val="6"/>
  </w:num>
  <w:num w:numId="29" w16cid:durableId="612903297">
    <w:abstractNumId w:val="6"/>
  </w:num>
  <w:num w:numId="30" w16cid:durableId="491532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80"/>
    <w:rsid w:val="0006304D"/>
    <w:rsid w:val="00067A6A"/>
    <w:rsid w:val="00087EC6"/>
    <w:rsid w:val="00090563"/>
    <w:rsid w:val="000939F3"/>
    <w:rsid w:val="000C3CF1"/>
    <w:rsid w:val="000F047F"/>
    <w:rsid w:val="001156C4"/>
    <w:rsid w:val="001626E7"/>
    <w:rsid w:val="001D05D0"/>
    <w:rsid w:val="001F0773"/>
    <w:rsid w:val="00211B40"/>
    <w:rsid w:val="00232A0F"/>
    <w:rsid w:val="0024286A"/>
    <w:rsid w:val="002862C3"/>
    <w:rsid w:val="002E137C"/>
    <w:rsid w:val="003011EB"/>
    <w:rsid w:val="00304120"/>
    <w:rsid w:val="00343E6D"/>
    <w:rsid w:val="003468B2"/>
    <w:rsid w:val="00386A43"/>
    <w:rsid w:val="003D2213"/>
    <w:rsid w:val="003F0832"/>
    <w:rsid w:val="004043AF"/>
    <w:rsid w:val="004254AE"/>
    <w:rsid w:val="00427F6B"/>
    <w:rsid w:val="004436E1"/>
    <w:rsid w:val="00463A06"/>
    <w:rsid w:val="00482121"/>
    <w:rsid w:val="004A6662"/>
    <w:rsid w:val="00501070"/>
    <w:rsid w:val="0051017A"/>
    <w:rsid w:val="00523933"/>
    <w:rsid w:val="00544A3F"/>
    <w:rsid w:val="005476AD"/>
    <w:rsid w:val="0056213D"/>
    <w:rsid w:val="00571900"/>
    <w:rsid w:val="00573CD0"/>
    <w:rsid w:val="005864AF"/>
    <w:rsid w:val="005A4528"/>
    <w:rsid w:val="005B3185"/>
    <w:rsid w:val="006044CA"/>
    <w:rsid w:val="006166C0"/>
    <w:rsid w:val="00624692"/>
    <w:rsid w:val="006739E0"/>
    <w:rsid w:val="00686CC5"/>
    <w:rsid w:val="006A39FF"/>
    <w:rsid w:val="006A6086"/>
    <w:rsid w:val="006C749C"/>
    <w:rsid w:val="006E2902"/>
    <w:rsid w:val="00730D26"/>
    <w:rsid w:val="00741192"/>
    <w:rsid w:val="00741CEA"/>
    <w:rsid w:val="00785220"/>
    <w:rsid w:val="007B29DF"/>
    <w:rsid w:val="007B7B2D"/>
    <w:rsid w:val="007D171F"/>
    <w:rsid w:val="007F7996"/>
    <w:rsid w:val="008734C9"/>
    <w:rsid w:val="0088624A"/>
    <w:rsid w:val="008A3F59"/>
    <w:rsid w:val="008C4C39"/>
    <w:rsid w:val="009225B0"/>
    <w:rsid w:val="00945717"/>
    <w:rsid w:val="00954996"/>
    <w:rsid w:val="00961118"/>
    <w:rsid w:val="009E5CDC"/>
    <w:rsid w:val="00A01063"/>
    <w:rsid w:val="00A118FD"/>
    <w:rsid w:val="00A40C54"/>
    <w:rsid w:val="00A5537A"/>
    <w:rsid w:val="00A72BE3"/>
    <w:rsid w:val="00AA3160"/>
    <w:rsid w:val="00AA3FF9"/>
    <w:rsid w:val="00AB65BF"/>
    <w:rsid w:val="00AD3F14"/>
    <w:rsid w:val="00AF23AD"/>
    <w:rsid w:val="00B14D04"/>
    <w:rsid w:val="00B875C6"/>
    <w:rsid w:val="00BB1772"/>
    <w:rsid w:val="00C00F90"/>
    <w:rsid w:val="00C10F37"/>
    <w:rsid w:val="00C15549"/>
    <w:rsid w:val="00C22EF5"/>
    <w:rsid w:val="00C403A7"/>
    <w:rsid w:val="00C437FA"/>
    <w:rsid w:val="00C62F40"/>
    <w:rsid w:val="00C71E2D"/>
    <w:rsid w:val="00C806C9"/>
    <w:rsid w:val="00CB2E53"/>
    <w:rsid w:val="00CC20E7"/>
    <w:rsid w:val="00D100F2"/>
    <w:rsid w:val="00D32560"/>
    <w:rsid w:val="00D41CA8"/>
    <w:rsid w:val="00DD1818"/>
    <w:rsid w:val="00DD4E43"/>
    <w:rsid w:val="00DE3480"/>
    <w:rsid w:val="00E13CB9"/>
    <w:rsid w:val="00E1551B"/>
    <w:rsid w:val="00E57D4B"/>
    <w:rsid w:val="00E72E22"/>
    <w:rsid w:val="00EF4E77"/>
    <w:rsid w:val="00EF7D8B"/>
    <w:rsid w:val="00F04939"/>
    <w:rsid w:val="00F10BB8"/>
    <w:rsid w:val="00F51BD2"/>
    <w:rsid w:val="00F57403"/>
    <w:rsid w:val="00F90955"/>
    <w:rsid w:val="00FC5EA0"/>
    <w:rsid w:val="00FE033C"/>
    <w:rsid w:val="00FF1D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78418"/>
  <w15:chartTrackingRefBased/>
  <w15:docId w15:val="{C9D0DB6D-9504-4F7D-8350-3C0FCD16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w:eastAsiaTheme="minorHAnsi" w:hAnsi="Segoe" w:cs="Times New Roman"/>
        <w:sz w:val="22"/>
        <w:szCs w:val="22"/>
        <w:lang w:val="fr-CA" w:eastAsia="en-US" w:bidi="ar-SA"/>
      </w:rPr>
    </w:rPrDefault>
    <w:pPrDefault>
      <w:pPr>
        <w:spacing w:before="220" w:after="220"/>
        <w:ind w:left="907" w:right="-3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semiHidden="1" w:unhideWhenUsed="1"/>
    <w:lsdException w:name="header" w:semiHidden="1"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iPriority="1" w:unhideWhenUsed="1"/>
    <w:lsdException w:name="Subtitle" w:qFormat="1"/>
    <w:lsdException w:name="Hyperlink" w:semiHidden="1" w:uiPriority="99"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E2D"/>
  </w:style>
  <w:style w:type="paragraph" w:styleId="Titre1">
    <w:name w:val="heading 1"/>
    <w:basedOn w:val="En-tte"/>
    <w:next w:val="Normal"/>
    <w:link w:val="Titre1Car"/>
    <w:qFormat/>
    <w:rsid w:val="00A72BE3"/>
    <w:pPr>
      <w:pBdr>
        <w:bottom w:val="single" w:sz="4" w:space="1" w:color="auto"/>
      </w:pBdr>
      <w:tabs>
        <w:tab w:val="clear" w:pos="4320"/>
        <w:tab w:val="clear" w:pos="8640"/>
      </w:tabs>
      <w:spacing w:before="360"/>
      <w:ind w:left="0"/>
      <w:outlineLvl w:val="0"/>
    </w:pPr>
    <w:rPr>
      <w:rFonts w:ascii="Segoe Pro" w:eastAsia="Times New Roman" w:hAnsi="Segoe Pro" w:cs="Segoe UI"/>
      <w:b/>
      <w:bCs/>
      <w:caps/>
      <w:color w:val="008264"/>
      <w:kern w:val="32"/>
      <w:sz w:val="24"/>
      <w:szCs w:val="28"/>
      <w:lang w:val="fr-FR" w:eastAsia="fr-CA"/>
    </w:rPr>
  </w:style>
  <w:style w:type="paragraph" w:styleId="Titre5">
    <w:name w:val="heading 5"/>
    <w:basedOn w:val="Normal"/>
    <w:next w:val="Normal"/>
    <w:link w:val="Titre5Car"/>
    <w:semiHidden/>
    <w:unhideWhenUsed/>
    <w:qFormat/>
    <w:rsid w:val="00DE3480"/>
    <w:pPr>
      <w:spacing w:before="240" w:after="60"/>
      <w:ind w:left="0" w:right="0"/>
      <w:outlineLvl w:val="4"/>
    </w:pPr>
    <w:rPr>
      <w:rFonts w:ascii="Calibri" w:eastAsia="Times New Roman" w:hAnsi="Calibri"/>
      <w:b/>
      <w:bCs/>
      <w:i/>
      <w:iCs/>
      <w:sz w:val="26"/>
      <w:szCs w:val="2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mentStyleSegoe11ptGrasDroite05">
    <w:name w:val="Élément Style Segoe 11 pt Gras Droite :  05&quot;"/>
    <w:basedOn w:val="Normal"/>
    <w:rsid w:val="00C62F40"/>
    <w:pPr>
      <w:numPr>
        <w:numId w:val="1"/>
      </w:numPr>
      <w:ind w:right="720"/>
    </w:pPr>
    <w:rPr>
      <w:rFonts w:eastAsia="Times New Roman"/>
      <w:b/>
      <w:bCs/>
      <w:caps/>
      <w:lang w:val="en-US"/>
    </w:rPr>
  </w:style>
  <w:style w:type="paragraph" w:customStyle="1" w:styleId="Listeniveau2">
    <w:name w:val="Liste à niveau 2"/>
    <w:basedOn w:val="En-tte"/>
    <w:link w:val="Listeniveau2Car"/>
    <w:qFormat/>
    <w:rsid w:val="00C71E2D"/>
    <w:pPr>
      <w:numPr>
        <w:ilvl w:val="1"/>
        <w:numId w:val="6"/>
      </w:numPr>
      <w:tabs>
        <w:tab w:val="clear" w:pos="4320"/>
        <w:tab w:val="clear" w:pos="8640"/>
        <w:tab w:val="left" w:pos="990"/>
      </w:tabs>
      <w:spacing w:before="240" w:after="240"/>
    </w:pPr>
    <w:rPr>
      <w:rFonts w:ascii="Segoe Pro" w:eastAsia="Times New Roman" w:hAnsi="Segoe Pro" w:cs="Segoe UI"/>
      <w:lang w:val="fr-FR"/>
    </w:rPr>
  </w:style>
  <w:style w:type="character" w:customStyle="1" w:styleId="Listeniveau2Car">
    <w:name w:val="Liste à niveau 2 Car"/>
    <w:basedOn w:val="En-tteCar"/>
    <w:link w:val="Listeniveau2"/>
    <w:rsid w:val="00C71E2D"/>
    <w:rPr>
      <w:rFonts w:ascii="Segoe Pro" w:eastAsia="Times New Roman" w:hAnsi="Segoe Pro" w:cs="Segoe UI"/>
      <w:sz w:val="22"/>
      <w:szCs w:val="22"/>
      <w:lang w:val="fr-FR"/>
    </w:rPr>
  </w:style>
  <w:style w:type="paragraph" w:styleId="En-tte">
    <w:name w:val="header"/>
    <w:basedOn w:val="Normal"/>
    <w:link w:val="En-tteCar"/>
    <w:rsid w:val="00C71E2D"/>
    <w:pPr>
      <w:tabs>
        <w:tab w:val="center" w:pos="4320"/>
        <w:tab w:val="right" w:pos="8640"/>
      </w:tabs>
    </w:pPr>
  </w:style>
  <w:style w:type="character" w:customStyle="1" w:styleId="En-tteCar">
    <w:name w:val="En-tête Car"/>
    <w:link w:val="En-tte"/>
    <w:rsid w:val="00C71E2D"/>
    <w:rPr>
      <w:sz w:val="24"/>
      <w:szCs w:val="24"/>
    </w:rPr>
  </w:style>
  <w:style w:type="paragraph" w:customStyle="1" w:styleId="Listeniveau3">
    <w:name w:val="Liste à niveau 3"/>
    <w:basedOn w:val="Listeniveau2"/>
    <w:link w:val="Listeniveau3Car"/>
    <w:qFormat/>
    <w:rsid w:val="00C71E2D"/>
    <w:pPr>
      <w:numPr>
        <w:ilvl w:val="2"/>
      </w:numPr>
      <w:tabs>
        <w:tab w:val="clear" w:pos="990"/>
      </w:tabs>
    </w:pPr>
  </w:style>
  <w:style w:type="character" w:customStyle="1" w:styleId="Listeniveau3Car">
    <w:name w:val="Liste à niveau 3 Car"/>
    <w:basedOn w:val="Listeniveau2Car"/>
    <w:link w:val="Listeniveau3"/>
    <w:rsid w:val="00C71E2D"/>
    <w:rPr>
      <w:rFonts w:ascii="Segoe Pro" w:eastAsia="Times New Roman" w:hAnsi="Segoe Pro" w:cs="Segoe UI"/>
      <w:sz w:val="22"/>
      <w:szCs w:val="22"/>
      <w:lang w:val="fr-FR"/>
    </w:rPr>
  </w:style>
  <w:style w:type="paragraph" w:customStyle="1" w:styleId="StyleEn-tteSegoe14ptGrasBlancGauche05Droite">
    <w:name w:val="Style En-tête + Segoe 14 pt Gras Blanc Gauche :  05&quot; Droite :..."/>
    <w:basedOn w:val="En-tte"/>
    <w:rsid w:val="00C71E2D"/>
    <w:pPr>
      <w:shd w:val="clear" w:color="auto" w:fill="830083"/>
      <w:ind w:left="720" w:right="720"/>
    </w:pPr>
    <w:rPr>
      <w:rFonts w:eastAsia="Times New Roman"/>
      <w:b/>
      <w:bCs/>
      <w:caps/>
      <w:color w:val="FFFFFF"/>
      <w:sz w:val="28"/>
      <w:szCs w:val="20"/>
    </w:rPr>
  </w:style>
  <w:style w:type="character" w:customStyle="1" w:styleId="Titre1Car">
    <w:name w:val="Titre 1 Car"/>
    <w:basedOn w:val="Policepardfaut"/>
    <w:link w:val="Titre1"/>
    <w:rsid w:val="00A72BE3"/>
    <w:rPr>
      <w:rFonts w:ascii="Segoe Pro" w:eastAsia="Times New Roman" w:hAnsi="Segoe Pro" w:cs="Segoe UI"/>
      <w:b/>
      <w:bCs/>
      <w:caps/>
      <w:color w:val="008264"/>
      <w:kern w:val="32"/>
      <w:sz w:val="24"/>
      <w:szCs w:val="28"/>
      <w:lang w:val="fr-FR" w:eastAsia="fr-CA"/>
    </w:rPr>
  </w:style>
  <w:style w:type="paragraph" w:styleId="Commentaire">
    <w:name w:val="annotation text"/>
    <w:basedOn w:val="Normal"/>
    <w:link w:val="CommentaireCar"/>
    <w:rsid w:val="00C71E2D"/>
    <w:rPr>
      <w:rFonts w:eastAsia="Times New Roman"/>
      <w:sz w:val="20"/>
      <w:szCs w:val="20"/>
    </w:rPr>
  </w:style>
  <w:style w:type="character" w:customStyle="1" w:styleId="CommentaireCar">
    <w:name w:val="Commentaire Car"/>
    <w:link w:val="Commentaire"/>
    <w:rsid w:val="00C71E2D"/>
    <w:rPr>
      <w:rFonts w:eastAsia="Times New Roman"/>
    </w:rPr>
  </w:style>
  <w:style w:type="paragraph" w:styleId="Pieddepage">
    <w:name w:val="footer"/>
    <w:basedOn w:val="Normal"/>
    <w:link w:val="PieddepageCar"/>
    <w:uiPriority w:val="99"/>
    <w:rsid w:val="00C71E2D"/>
    <w:pPr>
      <w:tabs>
        <w:tab w:val="center" w:pos="4320"/>
        <w:tab w:val="right" w:pos="8640"/>
      </w:tabs>
    </w:pPr>
    <w:rPr>
      <w:rFonts w:eastAsia="Times New Roman"/>
    </w:rPr>
  </w:style>
  <w:style w:type="character" w:customStyle="1" w:styleId="PieddepageCar">
    <w:name w:val="Pied de page Car"/>
    <w:basedOn w:val="Policepardfaut"/>
    <w:link w:val="Pieddepage"/>
    <w:uiPriority w:val="99"/>
    <w:rsid w:val="00C71E2D"/>
    <w:rPr>
      <w:rFonts w:eastAsia="Times New Roman"/>
      <w:sz w:val="24"/>
      <w:szCs w:val="24"/>
    </w:rPr>
  </w:style>
  <w:style w:type="character" w:styleId="Marquedecommentaire">
    <w:name w:val="annotation reference"/>
    <w:rsid w:val="00C71E2D"/>
    <w:rPr>
      <w:sz w:val="16"/>
      <w:szCs w:val="16"/>
    </w:rPr>
  </w:style>
  <w:style w:type="character" w:styleId="Numrodepage">
    <w:name w:val="page number"/>
    <w:basedOn w:val="Policepardfaut"/>
    <w:rsid w:val="00C71E2D"/>
  </w:style>
  <w:style w:type="paragraph" w:styleId="Sous-titre">
    <w:name w:val="Subtitle"/>
    <w:basedOn w:val="En-tte"/>
    <w:next w:val="Normal"/>
    <w:link w:val="Sous-titreCar"/>
    <w:qFormat/>
    <w:rsid w:val="00C71E2D"/>
    <w:pPr>
      <w:numPr>
        <w:numId w:val="6"/>
      </w:numPr>
      <w:tabs>
        <w:tab w:val="clear" w:pos="4320"/>
        <w:tab w:val="clear" w:pos="8640"/>
        <w:tab w:val="left" w:pos="990"/>
      </w:tabs>
      <w:spacing w:before="240" w:after="240"/>
      <w:outlineLvl w:val="1"/>
    </w:pPr>
    <w:rPr>
      <w:rFonts w:ascii="Segoe Pro" w:eastAsia="Times New Roman" w:hAnsi="Segoe Pro" w:cs="Segoe UI"/>
      <w:b/>
      <w:caps/>
      <w:lang w:val="fr-FR"/>
    </w:rPr>
  </w:style>
  <w:style w:type="character" w:customStyle="1" w:styleId="Sous-titreCar">
    <w:name w:val="Sous-titre Car"/>
    <w:basedOn w:val="Policepardfaut"/>
    <w:link w:val="Sous-titre"/>
    <w:rsid w:val="00C71E2D"/>
    <w:rPr>
      <w:rFonts w:ascii="Segoe Pro" w:eastAsia="Times New Roman" w:hAnsi="Segoe Pro" w:cs="Segoe UI"/>
      <w:b/>
      <w:caps/>
      <w:sz w:val="22"/>
      <w:szCs w:val="22"/>
      <w:lang w:val="fr-FR"/>
    </w:rPr>
  </w:style>
  <w:style w:type="character" w:styleId="Lienhypertexte">
    <w:name w:val="Hyperlink"/>
    <w:uiPriority w:val="99"/>
    <w:rsid w:val="00C71E2D"/>
    <w:rPr>
      <w:color w:val="0000FF"/>
      <w:u w:val="single"/>
    </w:rPr>
  </w:style>
  <w:style w:type="character" w:styleId="Lienhypertextesuivivisit">
    <w:name w:val="FollowedHyperlink"/>
    <w:rsid w:val="00C71E2D"/>
    <w:rPr>
      <w:color w:val="800080"/>
      <w:u w:val="single"/>
    </w:rPr>
  </w:style>
  <w:style w:type="paragraph" w:styleId="Objetducommentaire">
    <w:name w:val="annotation subject"/>
    <w:basedOn w:val="Commentaire"/>
    <w:next w:val="Commentaire"/>
    <w:link w:val="ObjetducommentaireCar"/>
    <w:rsid w:val="00C71E2D"/>
    <w:rPr>
      <w:b/>
      <w:bCs/>
    </w:rPr>
  </w:style>
  <w:style w:type="character" w:customStyle="1" w:styleId="ObjetducommentaireCar">
    <w:name w:val="Objet du commentaire Car"/>
    <w:link w:val="Objetducommentaire"/>
    <w:rsid w:val="00C71E2D"/>
    <w:rPr>
      <w:rFonts w:eastAsia="Times New Roman"/>
      <w:b/>
      <w:bCs/>
    </w:rPr>
  </w:style>
  <w:style w:type="paragraph" w:styleId="Textedebulles">
    <w:name w:val="Balloon Text"/>
    <w:basedOn w:val="Normal"/>
    <w:link w:val="TextedebullesCar"/>
    <w:rsid w:val="00C71E2D"/>
    <w:rPr>
      <w:rFonts w:ascii="Tahoma" w:eastAsia="Times New Roman" w:hAnsi="Tahoma" w:cs="Tahoma"/>
      <w:sz w:val="16"/>
      <w:szCs w:val="16"/>
    </w:rPr>
  </w:style>
  <w:style w:type="character" w:customStyle="1" w:styleId="TextedebullesCar">
    <w:name w:val="Texte de bulles Car"/>
    <w:link w:val="Textedebulles"/>
    <w:rsid w:val="00C71E2D"/>
    <w:rPr>
      <w:rFonts w:ascii="Tahoma" w:eastAsia="Times New Roman" w:hAnsi="Tahoma" w:cs="Tahoma"/>
      <w:sz w:val="16"/>
      <w:szCs w:val="16"/>
    </w:rPr>
  </w:style>
  <w:style w:type="table" w:styleId="Grilledutableau">
    <w:name w:val="Table Grid"/>
    <w:basedOn w:val="TableauNormal"/>
    <w:rsid w:val="00C71E2D"/>
    <w:rPr>
      <w:rFonts w:eastAsia="Times New Roman"/>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71E2D"/>
    <w:pPr>
      <w:ind w:left="708"/>
    </w:pPr>
    <w:rPr>
      <w:rFonts w:eastAsia="Times New Roman"/>
    </w:rPr>
  </w:style>
  <w:style w:type="table" w:customStyle="1" w:styleId="Grilledutableau1">
    <w:name w:val="Grille du tableau1"/>
    <w:basedOn w:val="TableauNormal"/>
    <w:next w:val="Grilledutableau"/>
    <w:rsid w:val="00DE3480"/>
    <w:pPr>
      <w:spacing w:before="0" w:after="0"/>
      <w:ind w:left="0" w:right="0"/>
    </w:pPr>
    <w:rPr>
      <w:rFonts w:ascii="Times New Roman" w:eastAsia="Times New Roman" w:hAnsi="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Titre5Car">
    <w:name w:val="Titre 5 Car"/>
    <w:basedOn w:val="Policepardfaut"/>
    <w:link w:val="Titre5"/>
    <w:semiHidden/>
    <w:rsid w:val="00DE3480"/>
    <w:rPr>
      <w:rFonts w:ascii="Calibri" w:eastAsia="Times New Roman" w:hAnsi="Calibri"/>
      <w:b/>
      <w:bCs/>
      <w:i/>
      <w:iCs/>
      <w:sz w:val="26"/>
      <w:szCs w:val="26"/>
      <w:lang w:eastAsia="fr-CA"/>
    </w:rPr>
  </w:style>
  <w:style w:type="numbering" w:customStyle="1" w:styleId="Aucuneliste1">
    <w:name w:val="Aucune liste1"/>
    <w:next w:val="Aucuneliste"/>
    <w:uiPriority w:val="99"/>
    <w:semiHidden/>
    <w:unhideWhenUsed/>
    <w:rsid w:val="00DE3480"/>
  </w:style>
  <w:style w:type="table" w:customStyle="1" w:styleId="Grilledutableau2">
    <w:name w:val="Grille du tableau2"/>
    <w:basedOn w:val="TableauNormal"/>
    <w:next w:val="Grilledutableau"/>
    <w:rsid w:val="00DE3480"/>
    <w:pPr>
      <w:spacing w:before="0" w:after="0"/>
      <w:ind w:left="0" w:right="0"/>
    </w:pPr>
    <w:rPr>
      <w:rFonts w:ascii="Times New Roman" w:eastAsia="Times New Roman" w:hAnsi="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hps">
    <w:name w:val="hps"/>
    <w:rsid w:val="00DE3480"/>
  </w:style>
  <w:style w:type="character" w:styleId="Accentuation">
    <w:name w:val="Emphasis"/>
    <w:uiPriority w:val="20"/>
    <w:qFormat/>
    <w:rsid w:val="00DE3480"/>
    <w:rPr>
      <w:i/>
      <w:iCs/>
    </w:rPr>
  </w:style>
  <w:style w:type="character" w:styleId="lev">
    <w:name w:val="Strong"/>
    <w:uiPriority w:val="22"/>
    <w:qFormat/>
    <w:rsid w:val="00DE3480"/>
    <w:rPr>
      <w:b/>
      <w:bCs/>
    </w:rPr>
  </w:style>
  <w:style w:type="paragraph" w:styleId="En-ttedetabledesmatires">
    <w:name w:val="TOC Heading"/>
    <w:basedOn w:val="Titre1"/>
    <w:next w:val="Normal"/>
    <w:uiPriority w:val="39"/>
    <w:unhideWhenUsed/>
    <w:qFormat/>
    <w:rsid w:val="00DE3480"/>
    <w:pPr>
      <w:keepNext/>
      <w:keepLines/>
      <w:spacing w:before="240" w:after="0" w:line="259" w:lineRule="auto"/>
      <w:ind w:left="720" w:right="0" w:hanging="360"/>
      <w:outlineLvl w:val="9"/>
    </w:pPr>
    <w:rPr>
      <w:b w:val="0"/>
      <w:color w:val="2F5496"/>
      <w:lang w:val="fr-CA"/>
    </w:rPr>
  </w:style>
  <w:style w:type="paragraph" w:styleId="TM1">
    <w:name w:val="toc 1"/>
    <w:basedOn w:val="Normal"/>
    <w:next w:val="Normal"/>
    <w:autoRedefine/>
    <w:uiPriority w:val="39"/>
    <w:rsid w:val="008734C9"/>
    <w:pPr>
      <w:tabs>
        <w:tab w:val="left" w:pos="480"/>
        <w:tab w:val="right" w:pos="10080"/>
      </w:tabs>
      <w:spacing w:before="120" w:after="120"/>
      <w:ind w:left="0" w:right="-720"/>
    </w:pPr>
    <w:rPr>
      <w:rFonts w:ascii="Calibri" w:eastAsia="Times New Roman" w:hAnsi="Calibri" w:cs="Calibri"/>
      <w:b/>
      <w:bCs/>
      <w:sz w:val="20"/>
      <w:szCs w:val="20"/>
      <w:lang w:eastAsia="fr-CA"/>
    </w:rPr>
  </w:style>
  <w:style w:type="paragraph" w:styleId="Rvision">
    <w:name w:val="Revision"/>
    <w:hidden/>
    <w:uiPriority w:val="99"/>
    <w:semiHidden/>
    <w:rsid w:val="00DE3480"/>
    <w:pPr>
      <w:spacing w:before="0" w:after="0"/>
      <w:ind w:left="0" w:right="0"/>
    </w:pPr>
    <w:rPr>
      <w:rFonts w:ascii="Arial" w:eastAsia="Times New Roman" w:hAnsi="Arial" w:cs="Arial"/>
      <w:sz w:val="24"/>
      <w:szCs w:val="24"/>
      <w:lang w:eastAsia="fr-CA"/>
    </w:rPr>
  </w:style>
  <w:style w:type="paragraph" w:customStyle="1" w:styleId="StyleTitre1SegoePro">
    <w:name w:val="Style Titre 1 + Segoe Pro"/>
    <w:basedOn w:val="Titre1"/>
    <w:rsid w:val="00DE3480"/>
    <w:pPr>
      <w:keepNext/>
      <w:spacing w:before="240" w:after="240"/>
      <w:ind w:left="720" w:right="0" w:hanging="360"/>
    </w:pPr>
    <w:rPr>
      <w:b w:val="0"/>
      <w:bCs w:val="0"/>
      <w:lang w:val="fr-CA"/>
    </w:rPr>
  </w:style>
  <w:style w:type="paragraph" w:customStyle="1" w:styleId="StyleStyleTitre1SegoePro11pt">
    <w:name w:val="Style Style Titre 1 + Segoe Pro + 11 pt"/>
    <w:basedOn w:val="StyleTitre1SegoePro"/>
    <w:rsid w:val="00DE3480"/>
    <w:rPr>
      <w:b/>
    </w:rPr>
  </w:style>
  <w:style w:type="paragraph" w:customStyle="1" w:styleId="StyleStyleTitre1SegoeProGras">
    <w:name w:val="Style Style Titre 1 + Segoe Pro + Gras"/>
    <w:basedOn w:val="StyleTitre1SegoePro"/>
    <w:rsid w:val="00DE3480"/>
    <w:rPr>
      <w:b/>
      <w:caps w:val="0"/>
    </w:rPr>
  </w:style>
  <w:style w:type="paragraph" w:customStyle="1" w:styleId="StyleStyleTitre1SegoeProGras1">
    <w:name w:val="Style Style Titre 1 + Segoe Pro + Gras1"/>
    <w:basedOn w:val="StyleTitre1SegoePro"/>
    <w:rsid w:val="00DE3480"/>
    <w:rPr>
      <w:b/>
      <w:caps w:val="0"/>
    </w:rPr>
  </w:style>
  <w:style w:type="paragraph" w:styleId="NormalWeb">
    <w:name w:val="Normal (Web)"/>
    <w:basedOn w:val="Normal"/>
    <w:uiPriority w:val="99"/>
    <w:unhideWhenUsed/>
    <w:rsid w:val="00DE3480"/>
    <w:pPr>
      <w:spacing w:before="100" w:beforeAutospacing="1" w:after="100" w:afterAutospacing="1"/>
      <w:ind w:left="0" w:right="0"/>
    </w:pPr>
    <w:rPr>
      <w:rFonts w:ascii="Times New Roman" w:eastAsia="Times New Roman" w:hAnsi="Times New Roman"/>
      <w:sz w:val="24"/>
      <w:szCs w:val="24"/>
      <w:lang w:eastAsia="fr-CA"/>
    </w:rPr>
  </w:style>
  <w:style w:type="table" w:styleId="TableauGrille1Clair-Accentuation6">
    <w:name w:val="Grid Table 1 Light Accent 6"/>
    <w:basedOn w:val="TableauNormal"/>
    <w:uiPriority w:val="46"/>
    <w:rsid w:val="00DE3480"/>
    <w:pPr>
      <w:spacing w:before="0" w:after="0"/>
      <w:ind w:left="0" w:right="0"/>
    </w:pPr>
    <w:rPr>
      <w:rFonts w:ascii="Times New Roman" w:eastAsia="Times New Roman" w:hAnsi="Times New Roman"/>
      <w:sz w:val="20"/>
      <w:szCs w:val="20"/>
      <w:lang w:eastAsia="fr-C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Mentionnonrsolue">
    <w:name w:val="Unresolved Mention"/>
    <w:uiPriority w:val="99"/>
    <w:semiHidden/>
    <w:unhideWhenUsed/>
    <w:rsid w:val="00DE3480"/>
    <w:rPr>
      <w:color w:val="605E5C"/>
      <w:shd w:val="clear" w:color="auto" w:fill="E1DFDD"/>
    </w:rPr>
  </w:style>
  <w:style w:type="paragraph" w:customStyle="1" w:styleId="StyleTitre1SegoePro12">
    <w:name w:val="Style Titre 1 + Segoe Pro 12"/>
    <w:basedOn w:val="Titre1"/>
    <w:rsid w:val="00DE3480"/>
    <w:pPr>
      <w:keepNext/>
      <w:numPr>
        <w:numId w:val="11"/>
      </w:numPr>
      <w:spacing w:before="240" w:after="60"/>
      <w:ind w:right="0"/>
    </w:pPr>
    <w:rPr>
      <w:bCs w:val="0"/>
      <w:sz w:val="28"/>
      <w:lang w:val="fr-CA"/>
    </w:rPr>
  </w:style>
  <w:style w:type="paragraph" w:styleId="Titre">
    <w:name w:val="Title"/>
    <w:basedOn w:val="Normal"/>
    <w:next w:val="Normal"/>
    <w:link w:val="TitreCar"/>
    <w:qFormat/>
    <w:rsid w:val="006E2902"/>
    <w:pPr>
      <w:spacing w:before="240" w:after="60"/>
      <w:ind w:left="0" w:right="0"/>
      <w:jc w:val="center"/>
      <w:outlineLvl w:val="0"/>
    </w:pPr>
    <w:rPr>
      <w:rFonts w:ascii="Segoe Pro Black" w:eastAsia="Times New Roman" w:hAnsi="Segoe Pro Black"/>
      <w:b/>
      <w:bCs/>
      <w:kern w:val="28"/>
      <w:sz w:val="72"/>
      <w:szCs w:val="72"/>
      <w:lang w:eastAsia="fr-CA"/>
    </w:rPr>
  </w:style>
  <w:style w:type="character" w:customStyle="1" w:styleId="TitreCar">
    <w:name w:val="Titre Car"/>
    <w:basedOn w:val="Policepardfaut"/>
    <w:link w:val="Titre"/>
    <w:rsid w:val="006E2902"/>
    <w:rPr>
      <w:rFonts w:ascii="Segoe Pro Black" w:eastAsia="Times New Roman" w:hAnsi="Segoe Pro Black"/>
      <w:b/>
      <w:bCs/>
      <w:kern w:val="28"/>
      <w:sz w:val="72"/>
      <w:szCs w:val="72"/>
      <w:lang w:eastAsia="fr-CA"/>
    </w:rPr>
  </w:style>
  <w:style w:type="paragraph" w:customStyle="1" w:styleId="Listeniveau20">
    <w:name w:val="Liste niveau 2"/>
    <w:basedOn w:val="StyleTitre1SegoePro"/>
    <w:qFormat/>
    <w:rsid w:val="00DE3480"/>
    <w:pPr>
      <w:numPr>
        <w:ilvl w:val="1"/>
        <w:numId w:val="9"/>
      </w:numPr>
      <w:tabs>
        <w:tab w:val="left" w:pos="1260"/>
      </w:tabs>
      <w:ind w:left="1260" w:hanging="540"/>
    </w:pPr>
    <w:rPr>
      <w:caps w:val="0"/>
      <w:szCs w:val="22"/>
    </w:rPr>
  </w:style>
  <w:style w:type="paragraph" w:customStyle="1" w:styleId="Listeniveau30">
    <w:name w:val="Liste niveau 3"/>
    <w:basedOn w:val="StyleTitre1SegoePro"/>
    <w:qFormat/>
    <w:rsid w:val="00DE3480"/>
    <w:pPr>
      <w:numPr>
        <w:ilvl w:val="2"/>
        <w:numId w:val="9"/>
      </w:numPr>
      <w:tabs>
        <w:tab w:val="left" w:pos="1980"/>
      </w:tabs>
      <w:ind w:left="1980" w:hanging="720"/>
    </w:pPr>
    <w:rPr>
      <w:caps w:val="0"/>
    </w:rPr>
  </w:style>
  <w:style w:type="paragraph" w:customStyle="1" w:styleId="StyleSegoePro11ptGrisfoncAprs48ptMotifTranspa">
    <w:name w:val="Style Segoe Pro 11 pt Gris foncé Après : 48 pt Motif : Transpa..."/>
    <w:basedOn w:val="Normal"/>
    <w:rsid w:val="00DE3480"/>
    <w:pPr>
      <w:shd w:val="clear" w:color="auto" w:fill="FFFFFF"/>
      <w:spacing w:before="0" w:after="0"/>
      <w:ind w:left="0" w:right="0"/>
    </w:pPr>
    <w:rPr>
      <w:rFonts w:ascii="Segoe Pro" w:eastAsia="Times New Roman" w:hAnsi="Segoe Pro"/>
      <w:color w:val="333333"/>
      <w:szCs w:val="20"/>
      <w:lang w:eastAsia="fr-CA"/>
    </w:rPr>
  </w:style>
  <w:style w:type="paragraph" w:customStyle="1" w:styleId="Listeniveau4">
    <w:name w:val="Liste niveau 4"/>
    <w:basedOn w:val="Listeniveau30"/>
    <w:qFormat/>
    <w:rsid w:val="00DE3480"/>
    <w:pPr>
      <w:numPr>
        <w:ilvl w:val="3"/>
      </w:numPr>
      <w:tabs>
        <w:tab w:val="clear" w:pos="1980"/>
        <w:tab w:val="left" w:pos="2700"/>
      </w:tabs>
      <w:ind w:left="2700" w:hanging="720"/>
    </w:pPr>
  </w:style>
  <w:style w:type="paragraph" w:styleId="TM2">
    <w:name w:val="toc 2"/>
    <w:basedOn w:val="Normal"/>
    <w:next w:val="Normal"/>
    <w:autoRedefine/>
    <w:uiPriority w:val="39"/>
    <w:unhideWhenUsed/>
    <w:rsid w:val="00DE3480"/>
    <w:pPr>
      <w:spacing w:before="0" w:after="0"/>
      <w:ind w:left="240" w:right="0"/>
    </w:pPr>
    <w:rPr>
      <w:rFonts w:ascii="Calibri" w:eastAsia="Times New Roman" w:hAnsi="Calibri" w:cs="Calibri"/>
      <w:smallCaps/>
      <w:sz w:val="20"/>
      <w:szCs w:val="20"/>
      <w:lang w:eastAsia="fr-CA"/>
    </w:rPr>
  </w:style>
  <w:style w:type="paragraph" w:styleId="TM3">
    <w:name w:val="toc 3"/>
    <w:basedOn w:val="Normal"/>
    <w:next w:val="Normal"/>
    <w:autoRedefine/>
    <w:uiPriority w:val="39"/>
    <w:unhideWhenUsed/>
    <w:rsid w:val="00DE3480"/>
    <w:pPr>
      <w:spacing w:before="0" w:after="0"/>
      <w:ind w:left="480" w:right="0"/>
    </w:pPr>
    <w:rPr>
      <w:rFonts w:ascii="Calibri" w:eastAsia="Times New Roman" w:hAnsi="Calibri" w:cs="Calibri"/>
      <w:i/>
      <w:iCs/>
      <w:sz w:val="20"/>
      <w:szCs w:val="20"/>
      <w:lang w:eastAsia="fr-CA"/>
    </w:rPr>
  </w:style>
  <w:style w:type="paragraph" w:styleId="TM5">
    <w:name w:val="toc 5"/>
    <w:basedOn w:val="Normal"/>
    <w:next w:val="Normal"/>
    <w:autoRedefine/>
    <w:rsid w:val="00DE3480"/>
    <w:pPr>
      <w:spacing w:before="0" w:after="0"/>
      <w:ind w:left="960" w:right="0"/>
    </w:pPr>
    <w:rPr>
      <w:rFonts w:ascii="Calibri" w:eastAsia="Times New Roman" w:hAnsi="Calibri" w:cs="Calibri"/>
      <w:sz w:val="18"/>
      <w:szCs w:val="18"/>
      <w:lang w:eastAsia="fr-CA"/>
    </w:rPr>
  </w:style>
  <w:style w:type="paragraph" w:styleId="TM6">
    <w:name w:val="toc 6"/>
    <w:basedOn w:val="Normal"/>
    <w:next w:val="Normal"/>
    <w:autoRedefine/>
    <w:rsid w:val="00DE3480"/>
    <w:pPr>
      <w:spacing w:before="0" w:after="0"/>
      <w:ind w:left="1200" w:right="0"/>
    </w:pPr>
    <w:rPr>
      <w:rFonts w:ascii="Calibri" w:eastAsia="Times New Roman" w:hAnsi="Calibri" w:cs="Calibri"/>
      <w:sz w:val="18"/>
      <w:szCs w:val="18"/>
      <w:lang w:eastAsia="fr-CA"/>
    </w:rPr>
  </w:style>
  <w:style w:type="paragraph" w:styleId="TM7">
    <w:name w:val="toc 7"/>
    <w:basedOn w:val="Normal"/>
    <w:next w:val="Normal"/>
    <w:autoRedefine/>
    <w:rsid w:val="00DE3480"/>
    <w:pPr>
      <w:spacing w:before="0" w:after="0"/>
      <w:ind w:left="1440" w:right="0"/>
    </w:pPr>
    <w:rPr>
      <w:rFonts w:ascii="Calibri" w:eastAsia="Times New Roman" w:hAnsi="Calibri" w:cs="Calibri"/>
      <w:sz w:val="18"/>
      <w:szCs w:val="18"/>
      <w:lang w:eastAsia="fr-CA"/>
    </w:rPr>
  </w:style>
  <w:style w:type="paragraph" w:styleId="TM8">
    <w:name w:val="toc 8"/>
    <w:basedOn w:val="Normal"/>
    <w:next w:val="Normal"/>
    <w:autoRedefine/>
    <w:rsid w:val="00DE3480"/>
    <w:pPr>
      <w:spacing w:before="0" w:after="0"/>
      <w:ind w:left="1680" w:right="0"/>
    </w:pPr>
    <w:rPr>
      <w:rFonts w:ascii="Calibri" w:eastAsia="Times New Roman" w:hAnsi="Calibri" w:cs="Calibri"/>
      <w:sz w:val="18"/>
      <w:szCs w:val="18"/>
      <w:lang w:eastAsia="fr-CA"/>
    </w:rPr>
  </w:style>
  <w:style w:type="paragraph" w:styleId="TM9">
    <w:name w:val="toc 9"/>
    <w:basedOn w:val="Normal"/>
    <w:next w:val="Normal"/>
    <w:autoRedefine/>
    <w:rsid w:val="00DE3480"/>
    <w:pPr>
      <w:spacing w:before="0" w:after="0"/>
      <w:ind w:left="1920" w:right="0"/>
    </w:pPr>
    <w:rPr>
      <w:rFonts w:ascii="Calibri" w:eastAsia="Times New Roman" w:hAnsi="Calibri" w:cs="Calibri"/>
      <w:sz w:val="18"/>
      <w:szCs w:val="18"/>
      <w:lang w:eastAsia="fr-CA"/>
    </w:rPr>
  </w:style>
  <w:style w:type="paragraph" w:customStyle="1" w:styleId="Listepuce">
    <w:name w:val="Liste à puce"/>
    <w:basedOn w:val="Listeniveau4"/>
    <w:qFormat/>
    <w:rsid w:val="00DE3480"/>
    <w:pPr>
      <w:numPr>
        <w:ilvl w:val="0"/>
        <w:numId w:val="10"/>
      </w:numPr>
      <w:tabs>
        <w:tab w:val="left" w:pos="3060"/>
      </w:tabs>
      <w:spacing w:before="120" w:after="0"/>
      <w:ind w:left="3067"/>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nouvelon.ca/doc/DA/PAR01_11.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nouvelon.ca/doc/DA/PAR01_10.docx" TargetMode="External"/><Relationship Id="rId17" Type="http://schemas.openxmlformats.org/officeDocument/2006/relationships/hyperlink" Target="https://docs.nouvelon.ca/doc/DA/PAR01_15.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nouvelon.ca/doc/DA/PAR01_1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nouvelon.ca/doc/DA/ADM02_15.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nouvelon.ca/doc/DA/PAR01_13.docx" TargetMode="External"/><Relationship Id="rId23" Type="http://schemas.openxmlformats.org/officeDocument/2006/relationships/footer" Target="footer3.xml"/><Relationship Id="rId10" Type="http://schemas.openxmlformats.org/officeDocument/2006/relationships/hyperlink" Target="https://www.ontario.ca/fr/lois/loi/05a1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ntario.ca/fr/lois/reglement/900306" TargetMode="External"/><Relationship Id="rId14" Type="http://schemas.openxmlformats.org/officeDocument/2006/relationships/hyperlink" Target="https://docs.nouvelon.ca/doc/DA/PAR01_12.docx"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8A4A-B4C5-4EF3-93A2-4BCAEFF9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4163</Words>
  <Characters>23730</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Plan annuel d'accessibilité 2021-2022</vt:lpstr>
    </vt:vector>
  </TitlesOfParts>
  <Company/>
  <LinksUpToDate>false</LinksUpToDate>
  <CharactersWithSpaces>27838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annuel d'accessibilité 2021-2022</dc:title>
  <dc:subject>Plan pluriannuel 2021-2022 à 2025-2026</dc:subject>
  <dc:creator>Conseil scolaire catholique Nouvelon</dc:creator>
  <cp:keywords/>
  <dc:description/>
  <cp:lastModifiedBy>Maryse Barrette</cp:lastModifiedBy>
  <cp:revision>63</cp:revision>
  <cp:lastPrinted>2024-01-04T19:50:00Z</cp:lastPrinted>
  <dcterms:created xsi:type="dcterms:W3CDTF">2024-04-24T21:35:00Z</dcterms:created>
  <dcterms:modified xsi:type="dcterms:W3CDTF">2024-04-26T15:31:00Z</dcterms:modified>
</cp:coreProperties>
</file>