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E95BC" w14:textId="3FC1AAFE" w:rsidR="00116D0F" w:rsidRPr="00295F1C" w:rsidRDefault="0013641D" w:rsidP="0013641D">
      <w:pPr>
        <w:pStyle w:val="Titre"/>
      </w:pPr>
      <w:r w:rsidRPr="00295F1C">
        <w:t>Comité de participation des parents</w:t>
      </w:r>
    </w:p>
    <w:p w14:paraId="03C99B68" w14:textId="1B086D7D" w:rsidR="0013641D" w:rsidRPr="00295F1C" w:rsidRDefault="0013641D" w:rsidP="00791D94">
      <w:pPr>
        <w:pStyle w:val="Sous-titre"/>
      </w:pPr>
      <w:r w:rsidRPr="00295F1C">
        <w:t>Le jeudi 22 avril 2021 à 18 h 30</w:t>
      </w:r>
    </w:p>
    <w:p w14:paraId="2D5D15E6" w14:textId="1E52D12A" w:rsidR="0013641D" w:rsidRPr="00295F1C" w:rsidRDefault="0013641D" w:rsidP="00791D94">
      <w:pPr>
        <w:pStyle w:val="Sous-titre"/>
      </w:pPr>
      <w:r w:rsidRPr="00295F1C">
        <w:t>Vidéoconférence Teams</w:t>
      </w:r>
    </w:p>
    <w:p w14:paraId="442106F7" w14:textId="2137D3FB" w:rsidR="0013641D" w:rsidRPr="00295F1C" w:rsidRDefault="0013641D" w:rsidP="00791D94">
      <w:pPr>
        <w:pStyle w:val="Titre1"/>
        <w:ind w:right="0"/>
      </w:pPr>
      <w:r w:rsidRPr="00295F1C">
        <w:t>Proc</w:t>
      </w:r>
      <w:r w:rsidR="00E9226C" w:rsidRPr="00295F1C">
        <w:t>È</w:t>
      </w:r>
      <w:r w:rsidRPr="00295F1C">
        <w:t>s-verbal</w:t>
      </w:r>
    </w:p>
    <w:p w14:paraId="00E7C6E2" w14:textId="0646C553" w:rsidR="0013641D" w:rsidRPr="00295F1C" w:rsidRDefault="0013641D" w:rsidP="00E9226C">
      <w:pPr>
        <w:pStyle w:val="Titre2"/>
        <w:ind w:left="-990"/>
      </w:pPr>
      <w:r w:rsidRPr="00295F1C">
        <w:t>Présences :</w:t>
      </w:r>
    </w:p>
    <w:p w14:paraId="640CB29A" w14:textId="553177E0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>Josée Bisson, conseillère scolaire</w:t>
      </w:r>
    </w:p>
    <w:p w14:paraId="65D09DAC" w14:textId="706AE0CB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>Louise Essiembre, conseillère scolaire</w:t>
      </w:r>
    </w:p>
    <w:p w14:paraId="4F3EBC4A" w14:textId="39591DD0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 xml:space="preserve">Patrick </w:t>
      </w:r>
      <w:proofErr w:type="spellStart"/>
      <w:r w:rsidRPr="00295F1C">
        <w:rPr>
          <w:szCs w:val="21"/>
        </w:rPr>
        <w:t>Thibert</w:t>
      </w:r>
      <w:proofErr w:type="spellEnd"/>
      <w:r w:rsidRPr="00295F1C">
        <w:rPr>
          <w:szCs w:val="21"/>
        </w:rPr>
        <w:t xml:space="preserve">, parent </w:t>
      </w:r>
    </w:p>
    <w:p w14:paraId="2AD9808B" w14:textId="653FF6B5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>France Lische, parent</w:t>
      </w:r>
    </w:p>
    <w:p w14:paraId="61E862FB" w14:textId="1AAAC24C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>Francis Tousignant, parent</w:t>
      </w:r>
    </w:p>
    <w:p w14:paraId="23ECABB0" w14:textId="2078F2FF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 xml:space="preserve">Anne </w:t>
      </w:r>
      <w:proofErr w:type="spellStart"/>
      <w:r w:rsidRPr="00295F1C">
        <w:rPr>
          <w:szCs w:val="21"/>
        </w:rPr>
        <w:t>Melidor-Laroulette</w:t>
      </w:r>
      <w:proofErr w:type="spellEnd"/>
      <w:r w:rsidRPr="00295F1C">
        <w:rPr>
          <w:szCs w:val="21"/>
        </w:rPr>
        <w:t xml:space="preserve">, parent </w:t>
      </w:r>
    </w:p>
    <w:p w14:paraId="5B0ED96E" w14:textId="5223A724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>Sophie Caron, parent</w:t>
      </w:r>
    </w:p>
    <w:p w14:paraId="3CCFE426" w14:textId="22708F42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 xml:space="preserve">Danielle </w:t>
      </w:r>
      <w:proofErr w:type="spellStart"/>
      <w:r w:rsidRPr="00295F1C">
        <w:rPr>
          <w:szCs w:val="21"/>
        </w:rPr>
        <w:t>Melmoth</w:t>
      </w:r>
      <w:proofErr w:type="spellEnd"/>
      <w:r w:rsidRPr="00295F1C">
        <w:rPr>
          <w:szCs w:val="21"/>
        </w:rPr>
        <w:t>, parent</w:t>
      </w:r>
    </w:p>
    <w:p w14:paraId="53348D00" w14:textId="6C718883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>Julie Giroux, représentante - Parents partenaires en éducation</w:t>
      </w:r>
    </w:p>
    <w:p w14:paraId="5A8EEA9F" w14:textId="73DF18F8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>Caroline Charrette, parent substitut</w:t>
      </w:r>
    </w:p>
    <w:p w14:paraId="50CDD196" w14:textId="4537F014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>Ginette Berthiaume, parent substitut</w:t>
      </w:r>
    </w:p>
    <w:p w14:paraId="477491BC" w14:textId="39040676" w:rsidR="0013641D" w:rsidRPr="00295F1C" w:rsidRDefault="0013641D" w:rsidP="0013641D">
      <w:pPr>
        <w:autoSpaceDE w:val="0"/>
        <w:autoSpaceDN w:val="0"/>
        <w:adjustRightInd w:val="0"/>
        <w:ind w:left="-992" w:right="187"/>
        <w:rPr>
          <w:szCs w:val="21"/>
        </w:rPr>
      </w:pPr>
      <w:r w:rsidRPr="00295F1C">
        <w:rPr>
          <w:szCs w:val="21"/>
        </w:rPr>
        <w:t>Tracey-Lynn Foucault, surintendante de l’éducation</w:t>
      </w:r>
    </w:p>
    <w:p w14:paraId="6A78A492" w14:textId="770B3987" w:rsidR="0013641D" w:rsidRPr="00295F1C" w:rsidRDefault="0013641D" w:rsidP="00791D94">
      <w:pPr>
        <w:autoSpaceDE w:val="0"/>
        <w:autoSpaceDN w:val="0"/>
        <w:adjustRightInd w:val="0"/>
        <w:spacing w:after="240"/>
        <w:ind w:left="-992" w:right="187"/>
        <w:rPr>
          <w:szCs w:val="21"/>
        </w:rPr>
      </w:pPr>
      <w:r w:rsidRPr="00295F1C">
        <w:rPr>
          <w:szCs w:val="21"/>
        </w:rPr>
        <w:t>Denise Corriveau, adjointe administrative</w:t>
      </w:r>
    </w:p>
    <w:p w14:paraId="29E3D574" w14:textId="0672822C" w:rsidR="0013641D" w:rsidRPr="00295F1C" w:rsidRDefault="0013641D" w:rsidP="00E9226C">
      <w:pPr>
        <w:pStyle w:val="ListeNiveau1"/>
      </w:pPr>
      <w:r w:rsidRPr="00295F1C">
        <w:t>Ouverture de la séance</w:t>
      </w:r>
    </w:p>
    <w:p w14:paraId="71F8817C" w14:textId="77DCEC7E" w:rsidR="0012699A" w:rsidRPr="00295F1C" w:rsidRDefault="0012699A" w:rsidP="0012699A">
      <w:pPr>
        <w:pStyle w:val="Style1"/>
      </w:pPr>
      <w:proofErr w:type="spellStart"/>
      <w:r w:rsidRPr="00295F1C">
        <w:t>Aanii</w:t>
      </w:r>
      <w:proofErr w:type="spellEnd"/>
      <w:r w:rsidRPr="00295F1C">
        <w:t>,</w:t>
      </w:r>
    </w:p>
    <w:p w14:paraId="673CBAED" w14:textId="781DAA88" w:rsidR="0012699A" w:rsidRPr="00295F1C" w:rsidRDefault="0012699A" w:rsidP="0012699A">
      <w:pPr>
        <w:pStyle w:val="Style1"/>
      </w:pPr>
      <w:r w:rsidRPr="00295F1C"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rassemblés font partie du territoire traditionnel des Premières Nations d’</w:t>
      </w:r>
      <w:proofErr w:type="spellStart"/>
      <w:r w:rsidRPr="00295F1C">
        <w:t>Atikameksheng</w:t>
      </w:r>
      <w:proofErr w:type="spellEnd"/>
      <w:r w:rsidRPr="00295F1C">
        <w:t xml:space="preserve"> </w:t>
      </w:r>
      <w:proofErr w:type="spellStart"/>
      <w:r w:rsidRPr="00295F1C">
        <w:t>Anishnawbek</w:t>
      </w:r>
      <w:proofErr w:type="spellEnd"/>
      <w:r w:rsidRPr="00295F1C">
        <w:t xml:space="preserve"> et de </w:t>
      </w:r>
      <w:proofErr w:type="spellStart"/>
      <w:r w:rsidRPr="00295F1C">
        <w:t>Wahnapitae</w:t>
      </w:r>
      <w:proofErr w:type="spellEnd"/>
      <w:r w:rsidRPr="00295F1C">
        <w:t>.</w:t>
      </w:r>
    </w:p>
    <w:p w14:paraId="13A58F64" w14:textId="4416E149" w:rsidR="0012699A" w:rsidRPr="00295F1C" w:rsidRDefault="0012699A" w:rsidP="00791D94">
      <w:pPr>
        <w:pStyle w:val="Style1"/>
        <w:spacing w:after="240"/>
      </w:pPr>
      <w:proofErr w:type="spellStart"/>
      <w:r w:rsidRPr="00295F1C">
        <w:t>Miigwetch</w:t>
      </w:r>
      <w:proofErr w:type="spellEnd"/>
    </w:p>
    <w:p w14:paraId="683A90B7" w14:textId="7E91FC0A" w:rsidR="0012699A" w:rsidRPr="00295F1C" w:rsidRDefault="00451189" w:rsidP="00791D94">
      <w:pPr>
        <w:pStyle w:val="Style2"/>
        <w:spacing w:after="240"/>
      </w:pPr>
      <w:r w:rsidRPr="00295F1C">
        <w:t>France Lische</w:t>
      </w:r>
      <w:r w:rsidR="0012699A" w:rsidRPr="00295F1C">
        <w:t xml:space="preserve"> ouvre la séance à </w:t>
      </w:r>
      <w:r w:rsidRPr="00295F1C">
        <w:t>18 h 37</w:t>
      </w:r>
      <w:r w:rsidR="0012699A" w:rsidRPr="00295F1C">
        <w:t xml:space="preserve"> avec la reconnaissance du territoire autochtone.</w:t>
      </w:r>
    </w:p>
    <w:p w14:paraId="47247A95" w14:textId="61FF0CAD" w:rsidR="0013641D" w:rsidRPr="00295F1C" w:rsidRDefault="0013641D" w:rsidP="00E9226C">
      <w:pPr>
        <w:pStyle w:val="ListeNiveau1"/>
      </w:pPr>
      <w:r w:rsidRPr="00295F1C">
        <w:t>Prière</w:t>
      </w:r>
    </w:p>
    <w:p w14:paraId="235BDF3D" w14:textId="77777777" w:rsidR="00ED391D" w:rsidRPr="00295F1C" w:rsidRDefault="0012699A" w:rsidP="00791D94">
      <w:pPr>
        <w:pStyle w:val="Style2"/>
        <w:spacing w:after="240"/>
      </w:pPr>
      <w:r w:rsidRPr="00295F1C">
        <w:rPr>
          <w:rStyle w:val="Style1Car"/>
        </w:rPr>
        <w:t>Seigneur,</w:t>
      </w:r>
      <w:r w:rsidRPr="00295F1C">
        <w:rPr>
          <w:rStyle w:val="Style1Car"/>
        </w:rPr>
        <w:br/>
        <w:t>Merci pour les bienfaits que procurent les parents. Leur dévouement à l’éducation catholique et leur engagement au maintien d’une vie de foi au foyer, ce qui complète la vie de foi de l’école est remarquable</w:t>
      </w:r>
      <w:r w:rsidR="0093451F" w:rsidRPr="00295F1C">
        <w:rPr>
          <w:rStyle w:val="Style1Car"/>
        </w:rPr>
        <w:t>. Aide-nous à soutenir les parents dans le précieux travail qu’ils font et à célébrer avec eux les succès que nous partageons dans nos écoles catholiques. Nous te le demandons en ton nom.</w:t>
      </w:r>
      <w:r w:rsidR="0093451F" w:rsidRPr="00295F1C">
        <w:rPr>
          <w:rStyle w:val="Style1Car"/>
        </w:rPr>
        <w:br/>
        <w:t>Amen</w:t>
      </w:r>
    </w:p>
    <w:p w14:paraId="3A460535" w14:textId="2B42A336" w:rsidR="00791D94" w:rsidRDefault="00A27DFE" w:rsidP="00791D94">
      <w:pPr>
        <w:pStyle w:val="Style2"/>
        <w:tabs>
          <w:tab w:val="left" w:pos="3581"/>
        </w:tabs>
      </w:pPr>
      <w:r w:rsidRPr="00295F1C">
        <w:t>Les membres récitent la prière ensemble.</w:t>
      </w:r>
      <w:r w:rsidR="00791D94">
        <w:br w:type="page"/>
      </w:r>
    </w:p>
    <w:p w14:paraId="212A6413" w14:textId="46065D0A" w:rsidR="0013641D" w:rsidRPr="00295F1C" w:rsidRDefault="0013641D" w:rsidP="00E9226C">
      <w:pPr>
        <w:pStyle w:val="ListeNiveau1"/>
      </w:pPr>
      <w:r w:rsidRPr="00295F1C">
        <w:lastRenderedPageBreak/>
        <w:t>Appel nominal</w:t>
      </w:r>
    </w:p>
    <w:p w14:paraId="7D2C25D7" w14:textId="367C2A1B" w:rsidR="0093451F" w:rsidRPr="00295F1C" w:rsidRDefault="00FB33AC" w:rsidP="00791D94">
      <w:pPr>
        <w:pStyle w:val="Style2"/>
        <w:spacing w:after="240"/>
      </w:pPr>
      <w:r w:rsidRPr="00295F1C">
        <w:t>L</w:t>
      </w:r>
      <w:r w:rsidR="00B82DED" w:rsidRPr="00295F1C">
        <w:t xml:space="preserve">es </w:t>
      </w:r>
      <w:r w:rsidRPr="00295F1C">
        <w:t>absence</w:t>
      </w:r>
      <w:r w:rsidR="00B82DED" w:rsidRPr="00295F1C">
        <w:t xml:space="preserve">s </w:t>
      </w:r>
      <w:r w:rsidRPr="00295F1C">
        <w:t xml:space="preserve">de </w:t>
      </w:r>
      <w:r w:rsidR="00B82DED" w:rsidRPr="00295F1C">
        <w:t xml:space="preserve">Anne </w:t>
      </w:r>
      <w:proofErr w:type="spellStart"/>
      <w:r w:rsidR="00B82DED" w:rsidRPr="00295F1C">
        <w:t>Melidor-Laroulette</w:t>
      </w:r>
      <w:proofErr w:type="spellEnd"/>
      <w:r w:rsidR="00B82DED" w:rsidRPr="00295F1C">
        <w:t xml:space="preserve"> et Danielle </w:t>
      </w:r>
      <w:proofErr w:type="spellStart"/>
      <w:r w:rsidR="00B82DED" w:rsidRPr="00295F1C">
        <w:t>Melmoth</w:t>
      </w:r>
      <w:proofErr w:type="spellEnd"/>
      <w:r w:rsidRPr="00295F1C">
        <w:t xml:space="preserve"> sont consignés au procès-verbal de la réunion du Comité de participation des parents du 22 avril 2021.</w:t>
      </w:r>
    </w:p>
    <w:p w14:paraId="6B3D3F8D" w14:textId="68ED241D" w:rsidR="0013641D" w:rsidRPr="00295F1C" w:rsidRDefault="0013641D" w:rsidP="00E9226C">
      <w:pPr>
        <w:pStyle w:val="ListeNiveau1"/>
      </w:pPr>
      <w:r w:rsidRPr="00295F1C">
        <w:t>Adoption de l’ordre du jour</w:t>
      </w:r>
    </w:p>
    <w:p w14:paraId="6C8F652B" w14:textId="2C3E3359" w:rsidR="00FB33AC" w:rsidRPr="00295F1C" w:rsidRDefault="00FB33AC" w:rsidP="00FB33AC">
      <w:pPr>
        <w:pStyle w:val="Style2"/>
      </w:pPr>
      <w:r w:rsidRPr="00295F1C">
        <w:t xml:space="preserve">Il est proposé par </w:t>
      </w:r>
      <w:r w:rsidR="00B82DED" w:rsidRPr="00295F1C">
        <w:t>Francis Tousignant</w:t>
      </w:r>
      <w:r w:rsidRPr="00295F1C">
        <w:t xml:space="preserve"> et appuyé par </w:t>
      </w:r>
      <w:r w:rsidR="00B82DED" w:rsidRPr="00295F1C">
        <w:t xml:space="preserve">Patrick </w:t>
      </w:r>
      <w:proofErr w:type="spellStart"/>
      <w:r w:rsidR="00B82DED" w:rsidRPr="00295F1C">
        <w:t>Thibert</w:t>
      </w:r>
      <w:proofErr w:type="spellEnd"/>
      <w:r w:rsidRPr="00295F1C">
        <w:t xml:space="preserve"> « QUE le Comité de participations des parents approuve l’ordre du jour de la réunion du 22 avril 2021 tel que présenté. »</w:t>
      </w:r>
    </w:p>
    <w:p w14:paraId="47DDCBFB" w14:textId="3067ADCE" w:rsidR="00FB33AC" w:rsidRPr="00295F1C" w:rsidRDefault="00FB33AC" w:rsidP="00FB33AC">
      <w:pPr>
        <w:pStyle w:val="Style3"/>
      </w:pPr>
      <w:r w:rsidRPr="00295F1C">
        <w:t>Adoptée</w:t>
      </w:r>
    </w:p>
    <w:p w14:paraId="5A3E3DCD" w14:textId="60ECC484" w:rsidR="00796021" w:rsidRPr="00295F1C" w:rsidRDefault="0013641D" w:rsidP="0077494F">
      <w:pPr>
        <w:pStyle w:val="ListeNiveau1"/>
        <w:spacing w:after="240"/>
      </w:pPr>
      <w:r w:rsidRPr="00295F1C">
        <w:t>Déclaration de conflit d’intérêts</w:t>
      </w:r>
      <w:r w:rsidR="00796021" w:rsidRPr="00295F1C">
        <w:t xml:space="preserve"> </w:t>
      </w:r>
      <w:r w:rsidR="00796021" w:rsidRPr="00791D94">
        <w:rPr>
          <w:caps w:val="0"/>
        </w:rPr>
        <w:t>_ Sans objet</w:t>
      </w:r>
    </w:p>
    <w:p w14:paraId="616333DE" w14:textId="016AF33D" w:rsidR="0013641D" w:rsidRPr="00295F1C" w:rsidRDefault="0013641D" w:rsidP="00E9226C">
      <w:pPr>
        <w:pStyle w:val="ListeNiveau1"/>
      </w:pPr>
      <w:r w:rsidRPr="00295F1C">
        <w:t>Adoption du procès-verbal du 10 février 2021</w:t>
      </w:r>
    </w:p>
    <w:p w14:paraId="7F0221EE" w14:textId="4542561B" w:rsidR="00730DF7" w:rsidRPr="00295F1C" w:rsidRDefault="00730DF7" w:rsidP="003867C1">
      <w:pPr>
        <w:pStyle w:val="Style3"/>
        <w:jc w:val="left"/>
        <w:rPr>
          <w:rStyle w:val="Style2Car"/>
        </w:rPr>
      </w:pPr>
      <w:r w:rsidRPr="00295F1C">
        <w:rPr>
          <w:rStyle w:val="Style2Car"/>
        </w:rPr>
        <w:t>Il</w:t>
      </w:r>
      <w:r w:rsidR="003867C1" w:rsidRPr="00295F1C">
        <w:rPr>
          <w:rStyle w:val="Style2Car"/>
        </w:rPr>
        <w:t xml:space="preserve"> est proposé par </w:t>
      </w:r>
      <w:r w:rsidR="00B82DED" w:rsidRPr="00295F1C">
        <w:rPr>
          <w:rStyle w:val="Style2Car"/>
        </w:rPr>
        <w:t>Julie Giroux</w:t>
      </w:r>
      <w:r w:rsidR="003867C1" w:rsidRPr="00295F1C">
        <w:rPr>
          <w:rStyle w:val="Style2Car"/>
        </w:rPr>
        <w:t xml:space="preserve"> et appuyé par </w:t>
      </w:r>
      <w:r w:rsidR="00B82DED" w:rsidRPr="00295F1C">
        <w:rPr>
          <w:rStyle w:val="Style2Car"/>
        </w:rPr>
        <w:t>Francis Tousignant</w:t>
      </w:r>
      <w:r w:rsidR="003867C1" w:rsidRPr="00295F1C">
        <w:rPr>
          <w:rStyle w:val="Style2Car"/>
        </w:rPr>
        <w:t xml:space="preserve"> « QUE le Comité de participation des parents approuve le procès-verbal de la réunion tenue le 10 février 2021 tel que présenté. »</w:t>
      </w:r>
    </w:p>
    <w:p w14:paraId="754B548B" w14:textId="1286F3CD" w:rsidR="003867C1" w:rsidRPr="00295F1C" w:rsidRDefault="003867C1" w:rsidP="003867C1">
      <w:pPr>
        <w:pStyle w:val="Style3"/>
      </w:pPr>
      <w:r w:rsidRPr="00295F1C">
        <w:rPr>
          <w:rStyle w:val="Style2Car"/>
        </w:rPr>
        <w:t>Adoptée</w:t>
      </w:r>
    </w:p>
    <w:p w14:paraId="6CAEB454" w14:textId="2D7CC696" w:rsidR="003867C1" w:rsidRPr="00295F1C" w:rsidRDefault="0013641D" w:rsidP="00791D94">
      <w:pPr>
        <w:pStyle w:val="ListeNiveau1"/>
        <w:spacing w:after="240"/>
      </w:pPr>
      <w:r w:rsidRPr="00295F1C">
        <w:t>Suivis découlant du procès-verbal</w:t>
      </w:r>
    </w:p>
    <w:p w14:paraId="76B7E45A" w14:textId="18A5402B" w:rsidR="003867C1" w:rsidRDefault="0013641D" w:rsidP="003867C1">
      <w:pPr>
        <w:pStyle w:val="ListeNiveau1"/>
      </w:pPr>
      <w:r w:rsidRPr="00295F1C">
        <w:t>Questions à l’étude</w:t>
      </w:r>
    </w:p>
    <w:p w14:paraId="169B7788" w14:textId="77777777" w:rsidR="00791D94" w:rsidRPr="00295F1C" w:rsidRDefault="00791D94" w:rsidP="00791D94">
      <w:pPr>
        <w:pStyle w:val="ListeNiveau1"/>
        <w:numPr>
          <w:ilvl w:val="0"/>
          <w:numId w:val="0"/>
        </w:numPr>
        <w:ind w:left="-634"/>
      </w:pPr>
    </w:p>
    <w:p w14:paraId="25095CE6" w14:textId="5C1018EF" w:rsidR="00243182" w:rsidRPr="00AB4834" w:rsidRDefault="003867C1" w:rsidP="00243182">
      <w:pPr>
        <w:pStyle w:val="ListeNiv3"/>
        <w:ind w:left="-630"/>
      </w:pPr>
      <w:r w:rsidRPr="00AB4834">
        <w:t>8.1</w:t>
      </w:r>
      <w:r w:rsidR="00796021" w:rsidRPr="00AB4834">
        <w:tab/>
      </w:r>
      <w:r w:rsidR="00F278CA" w:rsidRPr="00AB4834">
        <w:t>Conférence de Martin Larocque, « La famille, mieux vaut en RIRE! »</w:t>
      </w:r>
    </w:p>
    <w:p w14:paraId="42BB0F14" w14:textId="643A4EF3" w:rsidR="00BB50CA" w:rsidRPr="00295F1C" w:rsidRDefault="00243182" w:rsidP="00791D94">
      <w:pPr>
        <w:spacing w:after="240"/>
      </w:pPr>
      <w:r w:rsidRPr="00295F1C">
        <w:t xml:space="preserve">Les membres du comité partagent leur rétroaction pour donner suite à la conférence. En gros, ce fut un gros succès. </w:t>
      </w:r>
      <w:r w:rsidR="00BB50CA" w:rsidRPr="00295F1C">
        <w:t>Le message partager par M. Larocque a été très bien reçu et apprécié</w:t>
      </w:r>
      <w:r w:rsidR="00A003F4">
        <w:t xml:space="preserve"> par les participants lors de la soirée</w:t>
      </w:r>
      <w:r w:rsidR="00BB50CA" w:rsidRPr="00295F1C">
        <w:t>.</w:t>
      </w:r>
    </w:p>
    <w:p w14:paraId="54B5AB00" w14:textId="1BA429A0" w:rsidR="00BB50CA" w:rsidRPr="00295F1C" w:rsidRDefault="00243182" w:rsidP="00791D94">
      <w:pPr>
        <w:spacing w:after="240"/>
      </w:pPr>
      <w:r w:rsidRPr="00295F1C">
        <w:t>Nous avons reçu 138 inscriptions. De ce nombre, un maximum de 117 participants se sont branchés et à ce jour, au-delà de 100 personnes ont visionnées l’enregistrement.</w:t>
      </w:r>
    </w:p>
    <w:p w14:paraId="0E12A03B" w14:textId="06A22185" w:rsidR="00BB50CA" w:rsidRPr="00295F1C" w:rsidRDefault="00243182" w:rsidP="00791D94">
      <w:pPr>
        <w:spacing w:after="240"/>
      </w:pPr>
      <w:r w:rsidRPr="00295F1C">
        <w:t xml:space="preserve">Il est suggéré que dans un prochain temps, </w:t>
      </w:r>
      <w:r w:rsidR="00BB50CA" w:rsidRPr="00295F1C">
        <w:t>que l’on</w:t>
      </w:r>
      <w:r w:rsidRPr="00295F1C">
        <w:t xml:space="preserve"> demande aux participants d’allumer leur caméra pour permettre une meilleure interaction</w:t>
      </w:r>
      <w:r w:rsidR="00A003F4">
        <w:t xml:space="preserve"> entre l’animateur et la foule</w:t>
      </w:r>
      <w:r w:rsidRPr="00295F1C">
        <w:t>.</w:t>
      </w:r>
    </w:p>
    <w:p w14:paraId="6E96B038" w14:textId="60E26936" w:rsidR="00BB50CA" w:rsidRPr="00295F1C" w:rsidRDefault="00BB50CA" w:rsidP="00791D94">
      <w:pPr>
        <w:spacing w:after="240"/>
      </w:pPr>
      <w:r w:rsidRPr="00295F1C">
        <w:t xml:space="preserve">Les tirages auront lieu une fois que tous les ateliers </w:t>
      </w:r>
      <w:r w:rsidR="00A003F4">
        <w:t>sont</w:t>
      </w:r>
      <w:r w:rsidRPr="00295F1C">
        <w:t xml:space="preserve"> terminés pour permettre qu’une seule commande soit </w:t>
      </w:r>
      <w:r w:rsidR="00A003F4">
        <w:t>passée</w:t>
      </w:r>
      <w:r w:rsidRPr="00295F1C">
        <w:t>.</w:t>
      </w:r>
    </w:p>
    <w:p w14:paraId="48FC58CF" w14:textId="5CB96D1B" w:rsidR="00BB50CA" w:rsidRPr="00295F1C" w:rsidRDefault="00A003F4" w:rsidP="00791D94">
      <w:pPr>
        <w:spacing w:after="240"/>
      </w:pPr>
      <w:r>
        <w:t>Une fois les commandes placées, l</w:t>
      </w:r>
      <w:r w:rsidR="00BB50CA" w:rsidRPr="00295F1C">
        <w:t xml:space="preserve">e rapport final </w:t>
      </w:r>
      <w:r>
        <w:t xml:space="preserve">demandé par le ministère de </w:t>
      </w:r>
      <w:proofErr w:type="spellStart"/>
      <w:r>
        <w:t>lÉducation</w:t>
      </w:r>
      <w:proofErr w:type="spellEnd"/>
      <w:r>
        <w:t xml:space="preserve"> sera</w:t>
      </w:r>
      <w:r w:rsidR="00BB50CA" w:rsidRPr="00295F1C">
        <w:t xml:space="preserve"> en mesure d’être </w:t>
      </w:r>
      <w:r>
        <w:t>achevé</w:t>
      </w:r>
      <w:r w:rsidR="00BB50CA" w:rsidRPr="00295F1C">
        <w:t>.</w:t>
      </w:r>
    </w:p>
    <w:p w14:paraId="106CEAF3" w14:textId="251051BE" w:rsidR="00F278CA" w:rsidRPr="00295F1C" w:rsidRDefault="00F278CA" w:rsidP="00F278CA">
      <w:pPr>
        <w:pStyle w:val="ListeNiv3"/>
        <w:ind w:left="-630"/>
      </w:pPr>
      <w:r w:rsidRPr="00295F1C">
        <w:t>8.2</w:t>
      </w:r>
      <w:r w:rsidRPr="00295F1C">
        <w:tab/>
        <w:t>Ateliers pour les parents</w:t>
      </w:r>
    </w:p>
    <w:p w14:paraId="7E1CB212" w14:textId="48E8D361" w:rsidR="00F278CA" w:rsidRPr="00295F1C" w:rsidRDefault="00F278CA" w:rsidP="00F278CA">
      <w:pPr>
        <w:pStyle w:val="ListeNiv3"/>
        <w:numPr>
          <w:ilvl w:val="0"/>
          <w:numId w:val="17"/>
        </w:numPr>
        <w:ind w:left="360"/>
      </w:pPr>
      <w:r w:rsidRPr="00295F1C">
        <w:t>Portail parent, le 7 avril 2021</w:t>
      </w:r>
    </w:p>
    <w:p w14:paraId="4E21B241" w14:textId="20F21C86" w:rsidR="00F278CA" w:rsidRPr="00295F1C" w:rsidRDefault="00F278CA" w:rsidP="00F278CA">
      <w:pPr>
        <w:pStyle w:val="ListeNiv3"/>
        <w:numPr>
          <w:ilvl w:val="0"/>
          <w:numId w:val="17"/>
        </w:numPr>
        <w:ind w:left="360"/>
      </w:pPr>
      <w:r w:rsidRPr="00295F1C">
        <w:t>Microsoft Teams, le 21 avril 2021</w:t>
      </w:r>
    </w:p>
    <w:p w14:paraId="49F44882" w14:textId="5B7C6912" w:rsidR="00F278CA" w:rsidRPr="00295F1C" w:rsidRDefault="00F278CA" w:rsidP="00F278CA">
      <w:pPr>
        <w:pStyle w:val="ListeNiv3"/>
        <w:numPr>
          <w:ilvl w:val="0"/>
          <w:numId w:val="17"/>
        </w:numPr>
        <w:ind w:left="360"/>
      </w:pPr>
      <w:r w:rsidRPr="00295F1C">
        <w:t>Technologie d’aide, le 28 avril 2021</w:t>
      </w:r>
    </w:p>
    <w:p w14:paraId="1A69C9B9" w14:textId="01A6F838" w:rsidR="00EB29A6" w:rsidRDefault="008E6849" w:rsidP="00EB29A6">
      <w:pPr>
        <w:spacing w:after="240"/>
      </w:pPr>
      <w:r w:rsidRPr="00295F1C">
        <w:t xml:space="preserve">Les ateliers furent aussi un succès. Les parents qui se sont inscrits ont apprécié les informations partagées par les organisateurs. </w:t>
      </w:r>
      <w:r w:rsidR="00EB29A6">
        <w:br w:type="page"/>
      </w:r>
    </w:p>
    <w:p w14:paraId="35096235" w14:textId="5B3806F7" w:rsidR="00ED391D" w:rsidRPr="00295F1C" w:rsidRDefault="008E6849" w:rsidP="00EB29A6">
      <w:pPr>
        <w:spacing w:after="240"/>
      </w:pPr>
      <w:r w:rsidRPr="00295F1C">
        <w:lastRenderedPageBreak/>
        <w:t>Les ateliers ont été enregistrés et seront plac</w:t>
      </w:r>
      <w:r w:rsidR="002B5745">
        <w:t>és</w:t>
      </w:r>
      <w:r w:rsidRPr="00295F1C">
        <w:t xml:space="preserve"> </w:t>
      </w:r>
      <w:r w:rsidR="00D006C2" w:rsidRPr="00295F1C">
        <w:t>au por</w:t>
      </w:r>
      <w:bookmarkStart w:id="0" w:name="_GoBack"/>
      <w:bookmarkEnd w:id="0"/>
      <w:r w:rsidR="00D006C2" w:rsidRPr="00295F1C">
        <w:t>tail parent</w:t>
      </w:r>
      <w:r w:rsidRPr="00295F1C">
        <w:t>.</w:t>
      </w:r>
    </w:p>
    <w:p w14:paraId="0E959EAF" w14:textId="16230E07" w:rsidR="00F278CA" w:rsidRPr="00295F1C" w:rsidRDefault="00F278CA" w:rsidP="00F278CA">
      <w:pPr>
        <w:pStyle w:val="ListeNiv3"/>
        <w:ind w:left="-630"/>
      </w:pPr>
      <w:r w:rsidRPr="00295F1C">
        <w:t>8.3</w:t>
      </w:r>
      <w:r w:rsidRPr="00295F1C">
        <w:tab/>
        <w:t>Parents partenaires en éducation</w:t>
      </w:r>
    </w:p>
    <w:p w14:paraId="35D6D81C" w14:textId="302EF56E" w:rsidR="00F278CA" w:rsidRPr="00AB4834" w:rsidRDefault="00F278CA" w:rsidP="00F278CA">
      <w:pPr>
        <w:pStyle w:val="ListeNiv3"/>
        <w:numPr>
          <w:ilvl w:val="0"/>
          <w:numId w:val="17"/>
        </w:numPr>
        <w:ind w:left="360"/>
      </w:pPr>
      <w:r w:rsidRPr="00AB4834">
        <w:t xml:space="preserve">Demande d’identification d’un parent influent du CSC </w:t>
      </w:r>
      <w:proofErr w:type="spellStart"/>
      <w:r w:rsidRPr="00AB4834">
        <w:t>Nouvelon</w:t>
      </w:r>
      <w:proofErr w:type="spellEnd"/>
    </w:p>
    <w:p w14:paraId="252CBA3A" w14:textId="08938F79" w:rsidR="00D8234B" w:rsidRPr="00AB4834" w:rsidRDefault="00BD34B6" w:rsidP="00791D94">
      <w:pPr>
        <w:pStyle w:val="ListeNiv3"/>
        <w:spacing w:after="240"/>
      </w:pPr>
      <w:r w:rsidRPr="00AB4834">
        <w:t xml:space="preserve">Julie Giroux présente le projet Parent influent de l’organisme Parents partenaires en éducation. Le CSC </w:t>
      </w:r>
      <w:proofErr w:type="spellStart"/>
      <w:r w:rsidRPr="00AB4834">
        <w:t>Nouvelon</w:t>
      </w:r>
      <w:proofErr w:type="spellEnd"/>
      <w:r w:rsidRPr="00AB4834">
        <w:t xml:space="preserve"> a été demander de choisir un parent du conseil qui a une influence positive au sein de la communauté scolaire et l’apprentissage de </w:t>
      </w:r>
      <w:r w:rsidR="00EB29A6">
        <w:t>son</w:t>
      </w:r>
      <w:r w:rsidRPr="00AB4834">
        <w:t xml:space="preserve"> enfant. </w:t>
      </w:r>
    </w:p>
    <w:p w14:paraId="7A8F6AE8" w14:textId="5884DF14" w:rsidR="00BD34B6" w:rsidRPr="00AB4834" w:rsidRDefault="00BD34B6" w:rsidP="00791D94">
      <w:pPr>
        <w:pStyle w:val="ListeNiv3"/>
        <w:spacing w:after="240"/>
      </w:pPr>
      <w:r w:rsidRPr="00AB4834">
        <w:t xml:space="preserve">Patrick </w:t>
      </w:r>
      <w:proofErr w:type="spellStart"/>
      <w:r w:rsidRPr="00AB4834">
        <w:t>Thibert</w:t>
      </w:r>
      <w:proofErr w:type="spellEnd"/>
      <w:r w:rsidRPr="00AB4834">
        <w:t xml:space="preserve"> a été </w:t>
      </w:r>
      <w:r w:rsidR="00F16A8A" w:rsidRPr="00AB4834">
        <w:t>nommé</w:t>
      </w:r>
      <w:r w:rsidRPr="00AB4834">
        <w:t xml:space="preserve"> par le comité et </w:t>
      </w:r>
      <w:r w:rsidR="00EB29A6">
        <w:t>il</w:t>
      </w:r>
      <w:r w:rsidRPr="00AB4834">
        <w:t xml:space="preserve"> a humblement accepté. </w:t>
      </w:r>
      <w:r w:rsidR="00B206AD" w:rsidRPr="00AB4834">
        <w:t>La petite vidéo avec un énoncé sera publiée ou mois de mai.</w:t>
      </w:r>
    </w:p>
    <w:p w14:paraId="58E66AB2" w14:textId="2EA16BCA" w:rsidR="00F278CA" w:rsidRPr="00295F1C" w:rsidRDefault="00F278CA" w:rsidP="00F278CA">
      <w:pPr>
        <w:pStyle w:val="ListeNiveau1"/>
      </w:pPr>
      <w:r w:rsidRPr="00295F1C">
        <w:t>InformatioN</w:t>
      </w:r>
    </w:p>
    <w:p w14:paraId="01B0ECD8" w14:textId="454F3901" w:rsidR="00F278CA" w:rsidRPr="00AB4834" w:rsidRDefault="00F278CA" w:rsidP="006A3C22">
      <w:pPr>
        <w:pStyle w:val="ListeNiv3"/>
        <w:ind w:hanging="630"/>
      </w:pPr>
      <w:r w:rsidRPr="00AB4834">
        <w:t xml:space="preserve">9.1 </w:t>
      </w:r>
      <w:r w:rsidRPr="00AB4834">
        <w:tab/>
        <w:t>EDU Présentation pour les présidents des CPP et les responsables des conseils scolaires, février</w:t>
      </w:r>
      <w:r w:rsidR="006A3C22">
        <w:br/>
      </w:r>
      <w:r w:rsidRPr="00AB4834">
        <w:t>2021</w:t>
      </w:r>
      <w:r w:rsidR="006A3C22">
        <w:t>.</w:t>
      </w:r>
    </w:p>
    <w:p w14:paraId="2ED789BF" w14:textId="47268524" w:rsidR="00F16A8A" w:rsidRPr="00AB4834" w:rsidRDefault="00F16A8A" w:rsidP="00791D94">
      <w:pPr>
        <w:pStyle w:val="ListeNiv3"/>
        <w:spacing w:after="240"/>
      </w:pPr>
      <w:r w:rsidRPr="00AB4834">
        <w:t xml:space="preserve">Patrick </w:t>
      </w:r>
      <w:proofErr w:type="spellStart"/>
      <w:r w:rsidRPr="00AB4834">
        <w:t>Thibert</w:t>
      </w:r>
      <w:proofErr w:type="spellEnd"/>
      <w:r w:rsidRPr="00AB4834">
        <w:t xml:space="preserve"> et France Lische présente</w:t>
      </w:r>
      <w:r w:rsidR="00EB29A6">
        <w:t>nt</w:t>
      </w:r>
      <w:r w:rsidRPr="00AB4834">
        <w:t xml:space="preserve"> les informations partagées lors de la réunion virtuel des présidents de CPP et des conseils scolaires.</w:t>
      </w:r>
    </w:p>
    <w:p w14:paraId="41D2790B" w14:textId="2B4D2654" w:rsidR="00F278CA" w:rsidRPr="00AB4834" w:rsidRDefault="00F278CA" w:rsidP="00F278CA">
      <w:pPr>
        <w:pStyle w:val="ListeNiv3"/>
        <w:ind w:left="-630"/>
      </w:pPr>
      <w:r w:rsidRPr="00AB4834">
        <w:t>9.2</w:t>
      </w:r>
      <w:r w:rsidRPr="00AB4834">
        <w:tab/>
        <w:t>Résultats d’analyse sur l’apprentissage à distance</w:t>
      </w:r>
    </w:p>
    <w:p w14:paraId="7DC778C5" w14:textId="7B9A69AE" w:rsidR="00F16A8A" w:rsidRPr="00295F1C" w:rsidRDefault="00F16A8A" w:rsidP="00791D94">
      <w:pPr>
        <w:spacing w:after="240"/>
      </w:pPr>
      <w:r w:rsidRPr="00295F1C">
        <w:t>Les résultats comprennent la réalité et les préoccupations des parents afin de pouvoir apporter des améliorations au niveau de l’éducation. Il y eu 4300 participants à ce sondage.</w:t>
      </w:r>
    </w:p>
    <w:p w14:paraId="0964D199" w14:textId="6DD529CD" w:rsidR="00F278CA" w:rsidRPr="0043000C" w:rsidRDefault="00F278CA" w:rsidP="00AB4834">
      <w:pPr>
        <w:pStyle w:val="ListeNiv3"/>
        <w:ind w:left="-630"/>
      </w:pPr>
      <w:r w:rsidRPr="00AB4834">
        <w:t>9.3</w:t>
      </w:r>
      <w:r w:rsidR="00AB4834" w:rsidRPr="00AB4834">
        <w:tab/>
      </w:r>
      <w:r w:rsidRPr="00CC785B">
        <w:t xml:space="preserve">Parents partenaires en </w:t>
      </w:r>
      <w:r w:rsidR="00CC785B" w:rsidRPr="00CC785B">
        <w:t>é</w:t>
      </w:r>
      <w:r w:rsidRPr="00CC785B">
        <w:t>ducation</w:t>
      </w:r>
    </w:p>
    <w:p w14:paraId="1B592444" w14:textId="75EA0AD7" w:rsidR="00F278CA" w:rsidRPr="00295F1C" w:rsidRDefault="00F278CA" w:rsidP="00F278CA">
      <w:pPr>
        <w:pStyle w:val="ListeNiv3"/>
        <w:numPr>
          <w:ilvl w:val="0"/>
          <w:numId w:val="17"/>
        </w:numPr>
        <w:ind w:left="360"/>
      </w:pPr>
      <w:r w:rsidRPr="00295F1C">
        <w:t>Soirée des parents, avril 2021</w:t>
      </w:r>
    </w:p>
    <w:p w14:paraId="45D1152D" w14:textId="7F3E84CB" w:rsidR="00F278CA" w:rsidRPr="00AB4834" w:rsidRDefault="00F278CA" w:rsidP="00F278CA">
      <w:pPr>
        <w:pStyle w:val="ListeNiv3"/>
        <w:numPr>
          <w:ilvl w:val="0"/>
          <w:numId w:val="17"/>
        </w:numPr>
        <w:ind w:left="360"/>
      </w:pPr>
      <w:r w:rsidRPr="00AB4834">
        <w:t xml:space="preserve">Ce qui mijote (février, </w:t>
      </w:r>
      <w:r w:rsidR="00A27DFE" w:rsidRPr="00AB4834">
        <w:t>avril</w:t>
      </w:r>
      <w:r w:rsidRPr="00AB4834">
        <w:t>)</w:t>
      </w:r>
    </w:p>
    <w:p w14:paraId="72D5BBE3" w14:textId="77777777" w:rsidR="00860341" w:rsidRPr="00295F1C" w:rsidRDefault="00F278CA" w:rsidP="00796021">
      <w:pPr>
        <w:pStyle w:val="ListeNiv3"/>
        <w:numPr>
          <w:ilvl w:val="0"/>
          <w:numId w:val="17"/>
        </w:numPr>
        <w:ind w:left="360"/>
      </w:pPr>
      <w:r w:rsidRPr="00295F1C">
        <w:t>Bulletin mensuel (</w:t>
      </w:r>
      <w:r w:rsidR="00A27DFE" w:rsidRPr="00295F1C">
        <w:t>février, mars)</w:t>
      </w:r>
    </w:p>
    <w:p w14:paraId="319E9822" w14:textId="6720DF5B" w:rsidR="00860341" w:rsidRPr="00AB4834" w:rsidRDefault="00860341" w:rsidP="00791D94">
      <w:pPr>
        <w:pStyle w:val="ListeNiv3"/>
        <w:spacing w:after="240"/>
      </w:pPr>
      <w:r w:rsidRPr="00AB4834">
        <w:t xml:space="preserve">Julie Giroux présente les informations </w:t>
      </w:r>
      <w:r w:rsidR="009C1927" w:rsidRPr="00AB4834">
        <w:t>quant</w:t>
      </w:r>
      <w:r w:rsidRPr="00AB4834">
        <w:t xml:space="preserve"> aux soirées des parents et </w:t>
      </w:r>
      <w:r w:rsidR="00176A86">
        <w:t xml:space="preserve">invite les </w:t>
      </w:r>
      <w:r w:rsidRPr="00AB4834">
        <w:t>membres du CPP d’encourager leur communauté scolaire de participer aux sessions qui ont lieu les jeudi soir à compter de 16h30.</w:t>
      </w:r>
    </w:p>
    <w:p w14:paraId="7977103C" w14:textId="35CE5EC0" w:rsidR="00860341" w:rsidRPr="00AB4834" w:rsidRDefault="00860341" w:rsidP="00791D94">
      <w:pPr>
        <w:pStyle w:val="ListeNiv3"/>
        <w:spacing w:after="240"/>
      </w:pPr>
      <w:r w:rsidRPr="00AB4834">
        <w:t xml:space="preserve">Elle </w:t>
      </w:r>
      <w:r w:rsidR="00176A86">
        <w:t>explique</w:t>
      </w:r>
      <w:r w:rsidRPr="00AB4834">
        <w:t xml:space="preserve"> que le bulletin « Ce qui mijote » est publié au début du mois et le bulletin mensuel est publié à la fin</w:t>
      </w:r>
      <w:r w:rsidR="00176A86">
        <w:t xml:space="preserve"> du mois</w:t>
      </w:r>
      <w:r w:rsidRPr="00AB4834">
        <w:t>.</w:t>
      </w:r>
    </w:p>
    <w:p w14:paraId="0C7A19EA" w14:textId="00E1E4C0" w:rsidR="00860341" w:rsidRPr="00AB4834" w:rsidRDefault="00860341" w:rsidP="00791D94">
      <w:pPr>
        <w:pStyle w:val="ListeNiv3"/>
        <w:spacing w:after="240"/>
      </w:pPr>
      <w:r w:rsidRPr="00AB4834">
        <w:t xml:space="preserve">Elle informe le comité </w:t>
      </w:r>
      <w:r w:rsidR="00176A86">
        <w:t xml:space="preserve">que </w:t>
      </w:r>
      <w:r w:rsidRPr="00AB4834">
        <w:t xml:space="preserve">le Congrès annuel du PPE aura lieu au mois de mai. Il y aura plusieurs ateliers </w:t>
      </w:r>
      <w:r w:rsidR="00176A86">
        <w:t xml:space="preserve">qui s’annoncent </w:t>
      </w:r>
      <w:r w:rsidRPr="00AB4834">
        <w:t xml:space="preserve">forts intéressants et suffit que ce sera en virtuelle cette année, tous sont encourager d’y participer.  Aussi, le poste de représentant est encore disponible </w:t>
      </w:r>
      <w:r w:rsidR="00176A86">
        <w:t xml:space="preserve">pour un </w:t>
      </w:r>
      <w:r w:rsidRPr="00AB4834">
        <w:t xml:space="preserve">mandat de 2 ans et l’organisme aimerait bien </w:t>
      </w:r>
      <w:r w:rsidR="00176A86">
        <w:t xml:space="preserve">pourvoir </w:t>
      </w:r>
      <w:r w:rsidRPr="00AB4834">
        <w:t>ce poste lors du congrès.</w:t>
      </w:r>
    </w:p>
    <w:p w14:paraId="4340D7FC" w14:textId="5E022FFA" w:rsidR="00860341" w:rsidRPr="00295F1C" w:rsidRDefault="00860341" w:rsidP="00860341">
      <w:pPr>
        <w:pStyle w:val="ListeNiv3"/>
        <w:ind w:left="-630"/>
      </w:pPr>
      <w:r w:rsidRPr="00295F1C">
        <w:t>9.4</w:t>
      </w:r>
      <w:r w:rsidRPr="00295F1C">
        <w:tab/>
      </w:r>
      <w:r w:rsidRPr="00CC785B">
        <w:rPr>
          <w:lang w:val="en-CA"/>
        </w:rPr>
        <w:t>Parents Partners in Education</w:t>
      </w:r>
    </w:p>
    <w:p w14:paraId="75BC31F5" w14:textId="1573F5C0" w:rsidR="00796021" w:rsidRPr="00295F1C" w:rsidRDefault="00860341" w:rsidP="00860341">
      <w:pPr>
        <w:pStyle w:val="ListeNiv3"/>
        <w:numPr>
          <w:ilvl w:val="0"/>
          <w:numId w:val="17"/>
        </w:numPr>
        <w:ind w:left="360"/>
      </w:pPr>
      <w:r w:rsidRPr="00295F1C">
        <w:t>Bulletin mensuel (février, mars</w:t>
      </w:r>
      <w:r w:rsidR="00176A86">
        <w:t xml:space="preserve"> 2021</w:t>
      </w:r>
      <w:r w:rsidR="00ED391D" w:rsidRPr="00295F1C">
        <w:t>)</w:t>
      </w:r>
      <w:r w:rsidR="00796021" w:rsidRPr="00295F1C">
        <w:br w:type="page"/>
      </w:r>
    </w:p>
    <w:p w14:paraId="4EA25B59" w14:textId="14F76F34" w:rsidR="0013641D" w:rsidRPr="00295F1C" w:rsidRDefault="0013641D" w:rsidP="00172D34">
      <w:pPr>
        <w:pStyle w:val="ListeNiveau1"/>
        <w:ind w:right="-387"/>
      </w:pPr>
      <w:r w:rsidRPr="00295F1C">
        <w:lastRenderedPageBreak/>
        <w:t>Période de questions</w:t>
      </w:r>
    </w:p>
    <w:p w14:paraId="3CD561DB" w14:textId="77777777" w:rsidR="00E422AF" w:rsidRPr="00295F1C" w:rsidRDefault="00E422AF" w:rsidP="00E422AF">
      <w:pPr>
        <w:pStyle w:val="Style2"/>
        <w:numPr>
          <w:ilvl w:val="0"/>
          <w:numId w:val="18"/>
        </w:numPr>
      </w:pPr>
      <w:r w:rsidRPr="00295F1C">
        <w:t>Est-ce qu’il y a des mandats d’année pour le CPP ?</w:t>
      </w:r>
    </w:p>
    <w:p w14:paraId="7558EE63" w14:textId="4EA2EFAA" w:rsidR="00E422AF" w:rsidRPr="00295F1C" w:rsidRDefault="00E422AF" w:rsidP="00791D94">
      <w:pPr>
        <w:pStyle w:val="ListeNiv3"/>
        <w:numPr>
          <w:ilvl w:val="0"/>
          <w:numId w:val="17"/>
        </w:numPr>
        <w:spacing w:after="240"/>
        <w:ind w:left="360"/>
      </w:pPr>
      <w:r w:rsidRPr="00AB4834">
        <w:t>Il n’y a pas de mandats pour les membres du comité autre que pour la présidence qui a un mandat de 1 à 2 ans.</w:t>
      </w:r>
    </w:p>
    <w:p w14:paraId="71660BFC" w14:textId="47CEA147" w:rsidR="00E422AF" w:rsidRPr="00295F1C" w:rsidRDefault="00E422AF" w:rsidP="00E422AF">
      <w:pPr>
        <w:pStyle w:val="Style2"/>
        <w:numPr>
          <w:ilvl w:val="0"/>
          <w:numId w:val="18"/>
        </w:numPr>
      </w:pPr>
      <w:r w:rsidRPr="00295F1C">
        <w:t xml:space="preserve">Est-ce qu’il y a des événements </w:t>
      </w:r>
      <w:r w:rsidR="00EB4FBE">
        <w:t>à venir desquels nous devrons être au courant?</w:t>
      </w:r>
    </w:p>
    <w:p w14:paraId="0ADDEC45" w14:textId="0AD11675" w:rsidR="00E422AF" w:rsidRPr="00AB4834" w:rsidRDefault="00E422AF" w:rsidP="00E422AF">
      <w:pPr>
        <w:pStyle w:val="ListeNiv3"/>
        <w:numPr>
          <w:ilvl w:val="0"/>
          <w:numId w:val="17"/>
        </w:numPr>
        <w:ind w:left="360"/>
      </w:pPr>
      <w:r w:rsidRPr="00AB4834">
        <w:t>Planification de la fête à la maternelle</w:t>
      </w:r>
      <w:r w:rsidR="009C77FF">
        <w:t>; une activité</w:t>
      </w:r>
      <w:r w:rsidRPr="00AB4834">
        <w:t xml:space="preserve"> en virtuel </w:t>
      </w:r>
      <w:r w:rsidR="009C77FF">
        <w:t xml:space="preserve">avec </w:t>
      </w:r>
      <w:r w:rsidRPr="00AB4834">
        <w:t>un service au volant genre « safari / carrousel » pour la remise du petit cadeau</w:t>
      </w:r>
      <w:r w:rsidR="009C77FF">
        <w:t xml:space="preserve"> est prévu selon les restrictions communautaires;</w:t>
      </w:r>
    </w:p>
    <w:p w14:paraId="06C9A3C5" w14:textId="12573ACF" w:rsidR="00E422AF" w:rsidRPr="00AB4834" w:rsidRDefault="00E422AF" w:rsidP="00E422AF">
      <w:pPr>
        <w:pStyle w:val="ListeNiv3"/>
        <w:numPr>
          <w:ilvl w:val="0"/>
          <w:numId w:val="17"/>
        </w:numPr>
        <w:ind w:left="360"/>
      </w:pPr>
      <w:r w:rsidRPr="00AB4834">
        <w:t>Les cérémonies des finissants qui auront lieu en virtuel</w:t>
      </w:r>
      <w:r w:rsidR="009C77FF">
        <w:t>;</w:t>
      </w:r>
    </w:p>
    <w:p w14:paraId="163108C6" w14:textId="3777C26F" w:rsidR="00E422AF" w:rsidRPr="00AB4834" w:rsidRDefault="00E422AF" w:rsidP="00E422AF">
      <w:pPr>
        <w:pStyle w:val="ListeNiv3"/>
        <w:numPr>
          <w:ilvl w:val="0"/>
          <w:numId w:val="17"/>
        </w:numPr>
        <w:ind w:left="360"/>
      </w:pPr>
      <w:r w:rsidRPr="00AB4834">
        <w:t>Les étoiles du conseil (1 à 2 individus par école)</w:t>
      </w:r>
      <w:r w:rsidR="009C77FF">
        <w:t>;</w:t>
      </w:r>
    </w:p>
    <w:p w14:paraId="62489191" w14:textId="086AEEC0" w:rsidR="00E422AF" w:rsidRPr="00AB4834" w:rsidRDefault="00E422AF" w:rsidP="00E422AF">
      <w:pPr>
        <w:pStyle w:val="ListeNiv3"/>
        <w:numPr>
          <w:ilvl w:val="0"/>
          <w:numId w:val="17"/>
        </w:numPr>
        <w:ind w:left="360"/>
      </w:pPr>
      <w:r w:rsidRPr="00AB4834">
        <w:t>Les camps d’été (littérature, mathématiques, enrichissement, autisme)</w:t>
      </w:r>
      <w:r w:rsidR="009C77FF">
        <w:t>;</w:t>
      </w:r>
      <w:r w:rsidRPr="00AB4834">
        <w:t xml:space="preserve">  </w:t>
      </w:r>
    </w:p>
    <w:p w14:paraId="70CF5604" w14:textId="66F95467" w:rsidR="00E16A63" w:rsidRPr="00AB4834" w:rsidRDefault="00E422AF" w:rsidP="00791D94">
      <w:pPr>
        <w:pStyle w:val="ListeNiv3"/>
        <w:numPr>
          <w:ilvl w:val="0"/>
          <w:numId w:val="17"/>
        </w:numPr>
        <w:spacing w:after="240"/>
        <w:ind w:left="360"/>
      </w:pPr>
      <w:r w:rsidRPr="00AB4834">
        <w:t>Apprends petits pour la préparation à la maternelle.</w:t>
      </w:r>
    </w:p>
    <w:p w14:paraId="3863AA7E" w14:textId="662B1A5D" w:rsidR="00E16A63" w:rsidRPr="00295F1C" w:rsidRDefault="00E16A63" w:rsidP="00E16A63">
      <w:pPr>
        <w:pStyle w:val="Style2"/>
        <w:numPr>
          <w:ilvl w:val="0"/>
          <w:numId w:val="18"/>
        </w:numPr>
      </w:pPr>
      <w:r w:rsidRPr="00295F1C">
        <w:t>Est-ce qu’il y a des événements de planifier pour la semaine de l’éducation?</w:t>
      </w:r>
    </w:p>
    <w:p w14:paraId="47D7AF0F" w14:textId="0627E9CF" w:rsidR="00E16A63" w:rsidRPr="00AB4834" w:rsidRDefault="00E16A63" w:rsidP="00791D94">
      <w:pPr>
        <w:pStyle w:val="ListeNiv3"/>
        <w:numPr>
          <w:ilvl w:val="0"/>
          <w:numId w:val="17"/>
        </w:numPr>
        <w:spacing w:after="240"/>
        <w:ind w:left="360"/>
      </w:pPr>
      <w:r w:rsidRPr="00AB4834">
        <w:t>Oui, l’équipe pédagogique s’occupe de ses activités. Suffit que la semaine de l’éducation à lieu la même semaine que la semaine du bien-être donc les activités s’aligneront.</w:t>
      </w:r>
    </w:p>
    <w:p w14:paraId="4F8F98D8" w14:textId="33650C73" w:rsidR="006144D2" w:rsidRPr="00295F1C" w:rsidRDefault="006144D2" w:rsidP="006144D2">
      <w:pPr>
        <w:pStyle w:val="Style2"/>
        <w:numPr>
          <w:ilvl w:val="0"/>
          <w:numId w:val="18"/>
        </w:numPr>
      </w:pPr>
      <w:r w:rsidRPr="00295F1C">
        <w:t xml:space="preserve">De la part du CÉC de l’Académie virtuelle, est-ce qu’un logo, couleur, symbole, </w:t>
      </w:r>
      <w:r w:rsidR="009C77FF">
        <w:t>mascotte ou autre sera</w:t>
      </w:r>
      <w:r w:rsidRPr="00295F1C">
        <w:t xml:space="preserve"> choisi par l’Académie </w:t>
      </w:r>
      <w:r w:rsidR="009C77FF">
        <w:t xml:space="preserve">virtuelle </w:t>
      </w:r>
      <w:r w:rsidRPr="00295F1C">
        <w:t xml:space="preserve">suffit </w:t>
      </w:r>
      <w:r w:rsidR="009C77FF">
        <w:t>que l’école sera maintenue pour la prochaine année scolaire</w:t>
      </w:r>
      <w:r w:rsidRPr="00295F1C">
        <w:t>?</w:t>
      </w:r>
    </w:p>
    <w:p w14:paraId="61E31547" w14:textId="79812EEC" w:rsidR="00E422AF" w:rsidRPr="00AB4834" w:rsidRDefault="006144D2" w:rsidP="00791D94">
      <w:pPr>
        <w:pStyle w:val="ListeNiv3"/>
        <w:numPr>
          <w:ilvl w:val="0"/>
          <w:numId w:val="17"/>
        </w:numPr>
        <w:spacing w:after="240"/>
        <w:ind w:left="360"/>
      </w:pPr>
      <w:r w:rsidRPr="00AB4834">
        <w:t xml:space="preserve">Le ministère n’a pas mandaté les écoles virtuelles jusqu’à présent. Elles seront </w:t>
      </w:r>
      <w:r w:rsidR="009C77FF">
        <w:t xml:space="preserve">maintenues </w:t>
      </w:r>
      <w:r w:rsidRPr="00AB4834">
        <w:t xml:space="preserve">sur une base </w:t>
      </w:r>
      <w:r w:rsidR="009C77FF">
        <w:t>annuelle pour réévaluation</w:t>
      </w:r>
      <w:r w:rsidRPr="00AB4834">
        <w:t>. Sabrina Rocca, la direction de l’Académie</w:t>
      </w:r>
      <w:r w:rsidR="009C77FF">
        <w:t xml:space="preserve"> pourra entreprendre ces suivis et décisions en collaboration avec les membres du CEC de l’école</w:t>
      </w:r>
      <w:r w:rsidRPr="00AB4834">
        <w:t>.</w:t>
      </w:r>
    </w:p>
    <w:p w14:paraId="102EA582" w14:textId="2D4AE682" w:rsidR="00A27DFE" w:rsidRPr="00295F1C" w:rsidRDefault="0013641D" w:rsidP="00791D94">
      <w:pPr>
        <w:pStyle w:val="ListeNiveau1"/>
        <w:spacing w:after="240"/>
        <w:jc w:val="both"/>
      </w:pPr>
      <w:r w:rsidRPr="00295F1C">
        <w:t>Date de la prochaine réunion</w:t>
      </w:r>
      <w:r w:rsidR="007A48AB" w:rsidRPr="00295F1C">
        <w:t xml:space="preserve"> _ </w:t>
      </w:r>
      <w:r w:rsidR="00796021" w:rsidRPr="00295F1C">
        <w:rPr>
          <w:caps w:val="0"/>
        </w:rPr>
        <w:t>L</w:t>
      </w:r>
      <w:r w:rsidR="007A48AB" w:rsidRPr="00295F1C">
        <w:rPr>
          <w:caps w:val="0"/>
        </w:rPr>
        <w:t>e mercredi 9 juin 2021 à 18 h 30</w:t>
      </w:r>
    </w:p>
    <w:p w14:paraId="70A3799A" w14:textId="12C18E95" w:rsidR="00E9226C" w:rsidRPr="00295F1C" w:rsidRDefault="00E9226C" w:rsidP="00E9226C">
      <w:pPr>
        <w:pStyle w:val="ListeNiveau1"/>
      </w:pPr>
      <w:r w:rsidRPr="00295F1C">
        <w:t>Levée de la séance</w:t>
      </w:r>
    </w:p>
    <w:p w14:paraId="21E57157" w14:textId="641CEF3F" w:rsidR="006C2325" w:rsidRPr="00295F1C" w:rsidRDefault="00A27DFE" w:rsidP="00CC785B">
      <w:pPr>
        <w:pStyle w:val="Style2"/>
        <w:ind w:right="63"/>
      </w:pPr>
      <w:r w:rsidRPr="00295F1C">
        <w:t xml:space="preserve">Il est proposé par </w:t>
      </w:r>
      <w:r w:rsidR="00172D34" w:rsidRPr="00295F1C">
        <w:t>Francis Tousignant</w:t>
      </w:r>
      <w:r w:rsidRPr="00295F1C">
        <w:t xml:space="preserve"> et appuyé par </w:t>
      </w:r>
      <w:r w:rsidR="00172D34" w:rsidRPr="00295F1C">
        <w:t>Sophie Caron</w:t>
      </w:r>
      <w:r w:rsidRPr="00295F1C">
        <w:t xml:space="preserve"> « QUE la séance soit levée à </w:t>
      </w:r>
      <w:r w:rsidR="00172D34" w:rsidRPr="00295F1C">
        <w:t>20 h 04.</w:t>
      </w:r>
    </w:p>
    <w:p w14:paraId="2587E75F" w14:textId="0D5C91F8" w:rsidR="00A27DFE" w:rsidRPr="00295F1C" w:rsidRDefault="00A27DFE" w:rsidP="00A27DFE">
      <w:pPr>
        <w:pStyle w:val="Style3"/>
      </w:pPr>
      <w:r w:rsidRPr="00295F1C">
        <w:t>Adoptée</w:t>
      </w:r>
    </w:p>
    <w:sectPr w:rsidR="00A27DFE" w:rsidRPr="00295F1C" w:rsidSect="00791D94">
      <w:headerReference w:type="first" r:id="rId8"/>
      <w:pgSz w:w="12240" w:h="15840"/>
      <w:pgMar w:top="2250" w:right="1467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C7572" w14:textId="77777777" w:rsidR="004370BA" w:rsidRDefault="004370BA">
      <w:r>
        <w:separator/>
      </w:r>
    </w:p>
  </w:endnote>
  <w:endnote w:type="continuationSeparator" w:id="0">
    <w:p w14:paraId="40E42D96" w14:textId="77777777" w:rsidR="004370BA" w:rsidRDefault="0043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5FC2D" w14:textId="77777777" w:rsidR="004370BA" w:rsidRDefault="004370BA">
      <w:r>
        <w:separator/>
      </w:r>
    </w:p>
  </w:footnote>
  <w:footnote w:type="continuationSeparator" w:id="0">
    <w:p w14:paraId="005C3F94" w14:textId="77777777" w:rsidR="004370BA" w:rsidRDefault="0043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4B301BD0" wp14:editId="2243EDD6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20" name="Imag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A486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EC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4249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F0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BA38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46D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84D4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DC3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96A3A"/>
    <w:multiLevelType w:val="hybridMultilevel"/>
    <w:tmpl w:val="FAEA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8044B"/>
    <w:multiLevelType w:val="hybridMultilevel"/>
    <w:tmpl w:val="68529C7A"/>
    <w:lvl w:ilvl="0" w:tplc="619C0542">
      <w:start w:val="1"/>
      <w:numFmt w:val="decimal"/>
      <w:pStyle w:val="ListeNiveau1"/>
      <w:lvlText w:val="%1."/>
      <w:lvlJc w:val="left"/>
      <w:pPr>
        <w:ind w:left="-272" w:hanging="360"/>
      </w:p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76EA1"/>
    <w:multiLevelType w:val="hybridMultilevel"/>
    <w:tmpl w:val="60263150"/>
    <w:lvl w:ilvl="0" w:tplc="C6D09ED2">
      <w:start w:val="1"/>
      <w:numFmt w:val="lowerLetter"/>
      <w:lvlText w:val="%1)"/>
      <w:lvlJc w:val="left"/>
      <w:pPr>
        <w:ind w:left="-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6" w:hanging="360"/>
      </w:pPr>
    </w:lvl>
    <w:lvl w:ilvl="2" w:tplc="0409001B" w:tentative="1">
      <w:start w:val="1"/>
      <w:numFmt w:val="lowerRoman"/>
      <w:lvlText w:val="%3."/>
      <w:lvlJc w:val="right"/>
      <w:pPr>
        <w:ind w:left="1166" w:hanging="180"/>
      </w:pPr>
    </w:lvl>
    <w:lvl w:ilvl="3" w:tplc="0409000F" w:tentative="1">
      <w:start w:val="1"/>
      <w:numFmt w:val="decimal"/>
      <w:lvlText w:val="%4."/>
      <w:lvlJc w:val="left"/>
      <w:pPr>
        <w:ind w:left="1886" w:hanging="360"/>
      </w:pPr>
    </w:lvl>
    <w:lvl w:ilvl="4" w:tplc="04090019" w:tentative="1">
      <w:start w:val="1"/>
      <w:numFmt w:val="lowerLetter"/>
      <w:lvlText w:val="%5."/>
      <w:lvlJc w:val="left"/>
      <w:pPr>
        <w:ind w:left="2606" w:hanging="360"/>
      </w:pPr>
    </w:lvl>
    <w:lvl w:ilvl="5" w:tplc="0409001B" w:tentative="1">
      <w:start w:val="1"/>
      <w:numFmt w:val="lowerRoman"/>
      <w:lvlText w:val="%6."/>
      <w:lvlJc w:val="right"/>
      <w:pPr>
        <w:ind w:left="3326" w:hanging="180"/>
      </w:pPr>
    </w:lvl>
    <w:lvl w:ilvl="6" w:tplc="0409000F" w:tentative="1">
      <w:start w:val="1"/>
      <w:numFmt w:val="decimal"/>
      <w:lvlText w:val="%7."/>
      <w:lvlJc w:val="left"/>
      <w:pPr>
        <w:ind w:left="4046" w:hanging="360"/>
      </w:pPr>
    </w:lvl>
    <w:lvl w:ilvl="7" w:tplc="04090019" w:tentative="1">
      <w:start w:val="1"/>
      <w:numFmt w:val="lowerLetter"/>
      <w:lvlText w:val="%8."/>
      <w:lvlJc w:val="left"/>
      <w:pPr>
        <w:ind w:left="4766" w:hanging="360"/>
      </w:pPr>
    </w:lvl>
    <w:lvl w:ilvl="8" w:tplc="04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1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6" w15:restartNumberingAfterBreak="0">
    <w:nsid w:val="485362F3"/>
    <w:multiLevelType w:val="hybridMultilevel"/>
    <w:tmpl w:val="C420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4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60F10"/>
    <w:rsid w:val="000D25DC"/>
    <w:rsid w:val="000F5B1E"/>
    <w:rsid w:val="00102D98"/>
    <w:rsid w:val="00112310"/>
    <w:rsid w:val="00116302"/>
    <w:rsid w:val="00116D0F"/>
    <w:rsid w:val="00116F10"/>
    <w:rsid w:val="0012256F"/>
    <w:rsid w:val="0012699A"/>
    <w:rsid w:val="00130E6C"/>
    <w:rsid w:val="0013641D"/>
    <w:rsid w:val="00157962"/>
    <w:rsid w:val="00172D34"/>
    <w:rsid w:val="00176A86"/>
    <w:rsid w:val="001771AD"/>
    <w:rsid w:val="001860AB"/>
    <w:rsid w:val="001A2B36"/>
    <w:rsid w:val="001A50B2"/>
    <w:rsid w:val="001B2A63"/>
    <w:rsid w:val="001C452F"/>
    <w:rsid w:val="001C6874"/>
    <w:rsid w:val="001D1A66"/>
    <w:rsid w:val="001D57B3"/>
    <w:rsid w:val="00223101"/>
    <w:rsid w:val="00235003"/>
    <w:rsid w:val="00243182"/>
    <w:rsid w:val="00287659"/>
    <w:rsid w:val="00295F1C"/>
    <w:rsid w:val="002B0E51"/>
    <w:rsid w:val="002B5745"/>
    <w:rsid w:val="002D4A06"/>
    <w:rsid w:val="002D5988"/>
    <w:rsid w:val="00302A7D"/>
    <w:rsid w:val="00304356"/>
    <w:rsid w:val="00305FF1"/>
    <w:rsid w:val="0033648E"/>
    <w:rsid w:val="003566F5"/>
    <w:rsid w:val="00363A68"/>
    <w:rsid w:val="003813F1"/>
    <w:rsid w:val="003867C1"/>
    <w:rsid w:val="00390470"/>
    <w:rsid w:val="003A52F5"/>
    <w:rsid w:val="003B6CF3"/>
    <w:rsid w:val="003C692C"/>
    <w:rsid w:val="003D640E"/>
    <w:rsid w:val="00421C81"/>
    <w:rsid w:val="0043000C"/>
    <w:rsid w:val="004370BA"/>
    <w:rsid w:val="00447E97"/>
    <w:rsid w:val="00451189"/>
    <w:rsid w:val="00475E1A"/>
    <w:rsid w:val="00476CBD"/>
    <w:rsid w:val="00476EF6"/>
    <w:rsid w:val="00487BAD"/>
    <w:rsid w:val="00495A71"/>
    <w:rsid w:val="004B1F5D"/>
    <w:rsid w:val="004C0DAE"/>
    <w:rsid w:val="004D60D6"/>
    <w:rsid w:val="004D6A42"/>
    <w:rsid w:val="004E47F2"/>
    <w:rsid w:val="004F7B2B"/>
    <w:rsid w:val="00504D99"/>
    <w:rsid w:val="00505794"/>
    <w:rsid w:val="00535744"/>
    <w:rsid w:val="0055181A"/>
    <w:rsid w:val="00553B03"/>
    <w:rsid w:val="005655FD"/>
    <w:rsid w:val="00574F35"/>
    <w:rsid w:val="0058239E"/>
    <w:rsid w:val="00592572"/>
    <w:rsid w:val="006144D2"/>
    <w:rsid w:val="00614D71"/>
    <w:rsid w:val="00620BA1"/>
    <w:rsid w:val="00636645"/>
    <w:rsid w:val="00642479"/>
    <w:rsid w:val="00652B91"/>
    <w:rsid w:val="0065476C"/>
    <w:rsid w:val="00691724"/>
    <w:rsid w:val="00692D25"/>
    <w:rsid w:val="006937D2"/>
    <w:rsid w:val="006A3C22"/>
    <w:rsid w:val="006A3D8F"/>
    <w:rsid w:val="006B68CF"/>
    <w:rsid w:val="006C2325"/>
    <w:rsid w:val="006C2771"/>
    <w:rsid w:val="00700683"/>
    <w:rsid w:val="00716463"/>
    <w:rsid w:val="007174AB"/>
    <w:rsid w:val="00720127"/>
    <w:rsid w:val="00726099"/>
    <w:rsid w:val="00730DF7"/>
    <w:rsid w:val="00734930"/>
    <w:rsid w:val="00750C0E"/>
    <w:rsid w:val="0077208C"/>
    <w:rsid w:val="0077494F"/>
    <w:rsid w:val="007877C6"/>
    <w:rsid w:val="00791D94"/>
    <w:rsid w:val="0079335B"/>
    <w:rsid w:val="00796021"/>
    <w:rsid w:val="007A038E"/>
    <w:rsid w:val="007A48AB"/>
    <w:rsid w:val="007A649B"/>
    <w:rsid w:val="007C35FF"/>
    <w:rsid w:val="007E0707"/>
    <w:rsid w:val="007E0CFA"/>
    <w:rsid w:val="008042E1"/>
    <w:rsid w:val="00812CD4"/>
    <w:rsid w:val="008238EC"/>
    <w:rsid w:val="00832AC1"/>
    <w:rsid w:val="008418D8"/>
    <w:rsid w:val="008429DF"/>
    <w:rsid w:val="0084348B"/>
    <w:rsid w:val="00856680"/>
    <w:rsid w:val="00860341"/>
    <w:rsid w:val="008722BA"/>
    <w:rsid w:val="00886D6A"/>
    <w:rsid w:val="00895178"/>
    <w:rsid w:val="008B6FCF"/>
    <w:rsid w:val="008C43BA"/>
    <w:rsid w:val="008D3E69"/>
    <w:rsid w:val="008E6849"/>
    <w:rsid w:val="0093451F"/>
    <w:rsid w:val="009409B0"/>
    <w:rsid w:val="0095321F"/>
    <w:rsid w:val="00954882"/>
    <w:rsid w:val="00993585"/>
    <w:rsid w:val="009A29F4"/>
    <w:rsid w:val="009A67A4"/>
    <w:rsid w:val="009C05EC"/>
    <w:rsid w:val="009C1927"/>
    <w:rsid w:val="009C77FF"/>
    <w:rsid w:val="009E058F"/>
    <w:rsid w:val="009E4B89"/>
    <w:rsid w:val="00A003F4"/>
    <w:rsid w:val="00A13C90"/>
    <w:rsid w:val="00A27DFE"/>
    <w:rsid w:val="00A31974"/>
    <w:rsid w:val="00A411E2"/>
    <w:rsid w:val="00A439D9"/>
    <w:rsid w:val="00A43A58"/>
    <w:rsid w:val="00A513D6"/>
    <w:rsid w:val="00A806C1"/>
    <w:rsid w:val="00A86B62"/>
    <w:rsid w:val="00A90635"/>
    <w:rsid w:val="00A93CFA"/>
    <w:rsid w:val="00AB4834"/>
    <w:rsid w:val="00AD5063"/>
    <w:rsid w:val="00B0321B"/>
    <w:rsid w:val="00B206AD"/>
    <w:rsid w:val="00B26CD7"/>
    <w:rsid w:val="00B745FE"/>
    <w:rsid w:val="00B751C5"/>
    <w:rsid w:val="00B77FBA"/>
    <w:rsid w:val="00B80B1D"/>
    <w:rsid w:val="00B82DED"/>
    <w:rsid w:val="00B841A1"/>
    <w:rsid w:val="00B8422E"/>
    <w:rsid w:val="00B87083"/>
    <w:rsid w:val="00B93BF7"/>
    <w:rsid w:val="00B943D4"/>
    <w:rsid w:val="00BB50CA"/>
    <w:rsid w:val="00BD34B6"/>
    <w:rsid w:val="00BD4EBC"/>
    <w:rsid w:val="00BD5A3B"/>
    <w:rsid w:val="00C3246E"/>
    <w:rsid w:val="00C326E0"/>
    <w:rsid w:val="00C54158"/>
    <w:rsid w:val="00C65107"/>
    <w:rsid w:val="00C74E36"/>
    <w:rsid w:val="00C75381"/>
    <w:rsid w:val="00CC705F"/>
    <w:rsid w:val="00CC785B"/>
    <w:rsid w:val="00CD2383"/>
    <w:rsid w:val="00CD723A"/>
    <w:rsid w:val="00CF5DBA"/>
    <w:rsid w:val="00D006C2"/>
    <w:rsid w:val="00D227A4"/>
    <w:rsid w:val="00D5115D"/>
    <w:rsid w:val="00D75875"/>
    <w:rsid w:val="00D8234B"/>
    <w:rsid w:val="00D86956"/>
    <w:rsid w:val="00D95AEE"/>
    <w:rsid w:val="00DA457F"/>
    <w:rsid w:val="00DB1AE1"/>
    <w:rsid w:val="00DB6D89"/>
    <w:rsid w:val="00DF01B9"/>
    <w:rsid w:val="00DF079E"/>
    <w:rsid w:val="00E02825"/>
    <w:rsid w:val="00E123E0"/>
    <w:rsid w:val="00E16A63"/>
    <w:rsid w:val="00E36DDA"/>
    <w:rsid w:val="00E422AF"/>
    <w:rsid w:val="00E4297D"/>
    <w:rsid w:val="00E51565"/>
    <w:rsid w:val="00E638DC"/>
    <w:rsid w:val="00E72A9C"/>
    <w:rsid w:val="00E9226C"/>
    <w:rsid w:val="00E937F4"/>
    <w:rsid w:val="00E94011"/>
    <w:rsid w:val="00EA7D5E"/>
    <w:rsid w:val="00EB29A6"/>
    <w:rsid w:val="00EB4FBE"/>
    <w:rsid w:val="00ED391D"/>
    <w:rsid w:val="00ED5A86"/>
    <w:rsid w:val="00EF0EFE"/>
    <w:rsid w:val="00EF2F5E"/>
    <w:rsid w:val="00F064E0"/>
    <w:rsid w:val="00F10A81"/>
    <w:rsid w:val="00F16A8A"/>
    <w:rsid w:val="00F278CA"/>
    <w:rsid w:val="00F36494"/>
    <w:rsid w:val="00F56789"/>
    <w:rsid w:val="00F608D3"/>
    <w:rsid w:val="00F62225"/>
    <w:rsid w:val="00F9798F"/>
    <w:rsid w:val="00FB33AC"/>
    <w:rsid w:val="00FB4A48"/>
    <w:rsid w:val="00F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A58"/>
    <w:rPr>
      <w:rFonts w:ascii="Segoe" w:hAnsi="Segoe"/>
      <w:sz w:val="21"/>
      <w:szCs w:val="24"/>
      <w:lang w:val="fr-CA" w:eastAsia="fr-CA"/>
    </w:rPr>
  </w:style>
  <w:style w:type="paragraph" w:styleId="Titre1">
    <w:name w:val="heading 1"/>
    <w:basedOn w:val="Normal"/>
    <w:next w:val="Titre2"/>
    <w:link w:val="Titre1Car"/>
    <w:qFormat/>
    <w:rsid w:val="00A43A58"/>
    <w:pPr>
      <w:spacing w:after="120"/>
      <w:ind w:right="245"/>
      <w:contextualSpacing/>
      <w:jc w:val="center"/>
      <w:outlineLvl w:val="0"/>
    </w:pPr>
    <w:rPr>
      <w:b/>
      <w:bCs/>
      <w:caps/>
      <w:kern w:val="36"/>
      <w:sz w:val="28"/>
      <w:szCs w:val="31"/>
    </w:rPr>
  </w:style>
  <w:style w:type="paragraph" w:styleId="Titre2">
    <w:name w:val="heading 2"/>
    <w:basedOn w:val="Normal"/>
    <w:next w:val="Liste"/>
    <w:link w:val="Titre2Car"/>
    <w:unhideWhenUsed/>
    <w:qFormat/>
    <w:rsid w:val="00A43A58"/>
    <w:pPr>
      <w:keepNext/>
      <w:keepLines/>
      <w:contextualSpacing/>
      <w:outlineLvl w:val="1"/>
    </w:pPr>
    <w:rPr>
      <w:rFonts w:ascii="Segoe UI" w:eastAsiaTheme="majorEastAsia" w:hAnsi="Segoe UI" w:cstheme="majorBidi"/>
      <w:b/>
      <w:caps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A43A58"/>
    <w:rPr>
      <w:rFonts w:ascii="Segoe" w:hAnsi="Segoe"/>
      <w:b/>
      <w:bCs/>
      <w:caps/>
      <w:kern w:val="36"/>
      <w:sz w:val="28"/>
      <w:szCs w:val="31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13641D"/>
    <w:pPr>
      <w:ind w:left="720"/>
      <w:contextualSpacing/>
    </w:pPr>
  </w:style>
  <w:style w:type="paragraph" w:styleId="Titre">
    <w:name w:val="Title"/>
    <w:basedOn w:val="Normal"/>
    <w:next w:val="Sous-titre"/>
    <w:link w:val="TitreCar"/>
    <w:qFormat/>
    <w:rsid w:val="00791D94"/>
    <w:pPr>
      <w:contextualSpacing/>
      <w:jc w:val="center"/>
      <w:outlineLvl w:val="0"/>
    </w:pPr>
    <w:rPr>
      <w:rFonts w:ascii="Segoe UI" w:eastAsiaTheme="majorEastAsia" w:hAnsi="Segoe UI" w:cstheme="majorBidi"/>
      <w:b/>
      <w:caps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rsid w:val="00791D94"/>
    <w:rPr>
      <w:rFonts w:ascii="Segoe UI" w:eastAsiaTheme="majorEastAsia" w:hAnsi="Segoe UI" w:cstheme="majorBidi"/>
      <w:b/>
      <w:caps/>
      <w:spacing w:val="-10"/>
      <w:kern w:val="28"/>
      <w:sz w:val="32"/>
      <w:szCs w:val="56"/>
      <w:lang w:val="fr-CA" w:eastAsia="fr-CA"/>
    </w:rPr>
  </w:style>
  <w:style w:type="paragraph" w:customStyle="1" w:styleId="ListeNiveau1">
    <w:name w:val="Liste_Niveau 1"/>
    <w:basedOn w:val="Paragraphedeliste"/>
    <w:link w:val="ListeNiveau1Car"/>
    <w:qFormat/>
    <w:rsid w:val="00CC785B"/>
    <w:pPr>
      <w:numPr>
        <w:numId w:val="5"/>
      </w:numPr>
      <w:autoSpaceDE w:val="0"/>
      <w:autoSpaceDN w:val="0"/>
      <w:adjustRightInd w:val="0"/>
      <w:ind w:left="-634" w:right="187"/>
      <w:contextualSpacing w:val="0"/>
    </w:pPr>
    <w:rPr>
      <w:caps/>
      <w:szCs w:val="21"/>
    </w:rPr>
  </w:style>
  <w:style w:type="paragraph" w:styleId="Sous-titre">
    <w:name w:val="Subtitle"/>
    <w:basedOn w:val="Normal"/>
    <w:next w:val="Titre1"/>
    <w:link w:val="Sous-titreCar"/>
    <w:qFormat/>
    <w:rsid w:val="00A43A58"/>
    <w:pPr>
      <w:numPr>
        <w:ilvl w:val="1"/>
      </w:numPr>
      <w:contextualSpacing/>
      <w:jc w:val="center"/>
    </w:pPr>
    <w:rPr>
      <w:rFonts w:ascii="Segoe UI" w:eastAsiaTheme="minorEastAsia" w:hAnsi="Segoe UI" w:cstheme="minorBidi"/>
      <w:color w:val="000000" w:themeColor="text1"/>
      <w:szCs w:val="22"/>
    </w:rPr>
  </w:style>
  <w:style w:type="character" w:customStyle="1" w:styleId="Sous-titreCar">
    <w:name w:val="Sous-titre Car"/>
    <w:basedOn w:val="Policepardfaut"/>
    <w:link w:val="Sous-titre"/>
    <w:rsid w:val="00A43A58"/>
    <w:rPr>
      <w:rFonts w:ascii="Segoe UI" w:eastAsiaTheme="minorEastAsia" w:hAnsi="Segoe UI" w:cstheme="minorBidi"/>
      <w:color w:val="000000" w:themeColor="text1"/>
      <w:sz w:val="21"/>
      <w:szCs w:val="22"/>
      <w:lang w:val="fr-CA" w:eastAsia="fr-CA"/>
    </w:rPr>
  </w:style>
  <w:style w:type="character" w:customStyle="1" w:styleId="Titre2Car">
    <w:name w:val="Titre 2 Car"/>
    <w:basedOn w:val="Policepardfaut"/>
    <w:link w:val="Titre2"/>
    <w:rsid w:val="00A43A58"/>
    <w:rPr>
      <w:rFonts w:ascii="Segoe UI" w:eastAsiaTheme="majorEastAsia" w:hAnsi="Segoe UI" w:cstheme="majorBidi"/>
      <w:b/>
      <w:caps/>
      <w:color w:val="000000" w:themeColor="text1"/>
      <w:sz w:val="21"/>
      <w:szCs w:val="26"/>
      <w:lang w:val="fr-CA" w:eastAsia="fr-CA"/>
    </w:rPr>
  </w:style>
  <w:style w:type="paragraph" w:styleId="Liste">
    <w:name w:val="List"/>
    <w:basedOn w:val="Normal"/>
    <w:semiHidden/>
    <w:unhideWhenUsed/>
    <w:rsid w:val="00E9226C"/>
    <w:pPr>
      <w:ind w:left="360" w:hanging="360"/>
      <w:contextualSpacing/>
    </w:pPr>
  </w:style>
  <w:style w:type="paragraph" w:customStyle="1" w:styleId="ListeNiveau2">
    <w:name w:val="Liste_Niveau 2"/>
    <w:basedOn w:val="ListeNiveau1"/>
    <w:link w:val="ListeNiveau2Car"/>
    <w:qFormat/>
    <w:rsid w:val="0012699A"/>
    <w:pPr>
      <w:numPr>
        <w:numId w:val="0"/>
      </w:numPr>
      <w:ind w:left="-634"/>
    </w:pPr>
    <w:rPr>
      <w:i/>
      <w:caps w:val="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9226C"/>
    <w:rPr>
      <w:rFonts w:ascii="Segoe" w:hAnsi="Segoe"/>
      <w:sz w:val="22"/>
      <w:szCs w:val="24"/>
      <w:lang w:eastAsia="fr-CA"/>
    </w:rPr>
  </w:style>
  <w:style w:type="character" w:customStyle="1" w:styleId="ListeNiveau1Car">
    <w:name w:val="Liste_Niveau 1 Car"/>
    <w:basedOn w:val="ParagraphedelisteCar"/>
    <w:link w:val="ListeNiveau1"/>
    <w:rsid w:val="00CC785B"/>
    <w:rPr>
      <w:rFonts w:ascii="Segoe" w:hAnsi="Segoe"/>
      <w:caps/>
      <w:sz w:val="21"/>
      <w:szCs w:val="21"/>
      <w:lang w:val="fr-CA" w:eastAsia="fr-CA"/>
    </w:rPr>
  </w:style>
  <w:style w:type="paragraph" w:customStyle="1" w:styleId="Style1">
    <w:name w:val="Style1"/>
    <w:basedOn w:val="ListeNiveau2"/>
    <w:link w:val="Style1Car"/>
    <w:qFormat/>
    <w:rsid w:val="00A43A58"/>
    <w:pPr>
      <w:spacing w:line="276" w:lineRule="auto"/>
    </w:pPr>
  </w:style>
  <w:style w:type="character" w:customStyle="1" w:styleId="ListeNiveau2Car">
    <w:name w:val="Liste_Niveau 2 Car"/>
    <w:basedOn w:val="ListeNiveau1Car"/>
    <w:link w:val="ListeNiveau2"/>
    <w:rsid w:val="0012699A"/>
    <w:rPr>
      <w:rFonts w:ascii="Segoe" w:hAnsi="Segoe"/>
      <w:i/>
      <w:caps w:val="0"/>
      <w:sz w:val="21"/>
      <w:szCs w:val="21"/>
      <w:lang w:val="fr-CA" w:eastAsia="fr-CA"/>
    </w:rPr>
  </w:style>
  <w:style w:type="paragraph" w:customStyle="1" w:styleId="Style2">
    <w:name w:val="Style2"/>
    <w:basedOn w:val="ListeNiveau2"/>
    <w:link w:val="Style2Car"/>
    <w:qFormat/>
    <w:rsid w:val="00CC785B"/>
    <w:pPr>
      <w:spacing w:line="276" w:lineRule="auto"/>
    </w:pPr>
    <w:rPr>
      <w:i w:val="0"/>
    </w:rPr>
  </w:style>
  <w:style w:type="character" w:customStyle="1" w:styleId="Style1Car">
    <w:name w:val="Style1 Car"/>
    <w:basedOn w:val="ListeNiveau2Car"/>
    <w:link w:val="Style1"/>
    <w:rsid w:val="00A43A58"/>
    <w:rPr>
      <w:rFonts w:ascii="Segoe" w:hAnsi="Segoe"/>
      <w:i/>
      <w:caps w:val="0"/>
      <w:sz w:val="21"/>
      <w:szCs w:val="21"/>
      <w:lang w:val="fr-CA" w:eastAsia="fr-CA"/>
    </w:rPr>
  </w:style>
  <w:style w:type="paragraph" w:customStyle="1" w:styleId="Style3">
    <w:name w:val="Style3"/>
    <w:basedOn w:val="Style2"/>
    <w:link w:val="Style3Car"/>
    <w:qFormat/>
    <w:rsid w:val="00CC785B"/>
    <w:pPr>
      <w:spacing w:after="120"/>
      <w:jc w:val="right"/>
    </w:pPr>
  </w:style>
  <w:style w:type="character" w:customStyle="1" w:styleId="Style2Car">
    <w:name w:val="Style2 Car"/>
    <w:basedOn w:val="ListeNiveau2Car"/>
    <w:link w:val="Style2"/>
    <w:rsid w:val="00CC785B"/>
    <w:rPr>
      <w:rFonts w:ascii="Segoe" w:hAnsi="Segoe"/>
      <w:i w:val="0"/>
      <w:caps w:val="0"/>
      <w:sz w:val="21"/>
      <w:szCs w:val="21"/>
      <w:lang w:val="fr-CA" w:eastAsia="fr-CA"/>
    </w:rPr>
  </w:style>
  <w:style w:type="paragraph" w:customStyle="1" w:styleId="ListeNiv3">
    <w:name w:val="Liste_Niv 3"/>
    <w:basedOn w:val="ListeNiveau1"/>
    <w:link w:val="ListeNiv3Car"/>
    <w:qFormat/>
    <w:rsid w:val="00CC785B"/>
    <w:pPr>
      <w:numPr>
        <w:numId w:val="0"/>
      </w:numPr>
      <w:spacing w:line="276" w:lineRule="auto"/>
    </w:pPr>
    <w:rPr>
      <w:caps w:val="0"/>
    </w:rPr>
  </w:style>
  <w:style w:type="character" w:customStyle="1" w:styleId="Style3Car">
    <w:name w:val="Style3 Car"/>
    <w:basedOn w:val="Style2Car"/>
    <w:link w:val="Style3"/>
    <w:rsid w:val="00CC785B"/>
    <w:rPr>
      <w:rFonts w:ascii="Segoe" w:hAnsi="Segoe"/>
      <w:i w:val="0"/>
      <w:caps w:val="0"/>
      <w:sz w:val="21"/>
      <w:szCs w:val="21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7A48AB"/>
    <w:rPr>
      <w:color w:val="605E5C"/>
      <w:shd w:val="clear" w:color="auto" w:fill="E1DFDD"/>
    </w:rPr>
  </w:style>
  <w:style w:type="character" w:customStyle="1" w:styleId="ListeNiv3Car">
    <w:name w:val="Liste_Niv 3 Car"/>
    <w:basedOn w:val="ListeNiveau1Car"/>
    <w:link w:val="ListeNiv3"/>
    <w:rsid w:val="00CC785B"/>
    <w:rPr>
      <w:rFonts w:ascii="Segoe" w:hAnsi="Segoe"/>
      <w:caps w:val="0"/>
      <w:sz w:val="21"/>
      <w:szCs w:val="21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2617-7EDC-4A08-8B5F-D92EC556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1146</Words>
  <Characters>5908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Procès-verbal - Comité de participation des parents du 22 avril 2021</vt:lpstr>
      <vt:lpstr>Titre</vt:lpstr>
    </vt:vector>
  </TitlesOfParts>
  <Company>CSC Nouvelon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- Comité de participation des parents du 22 avril 2021</dc:title>
  <dc:subject>Gabarit de lettre accessible pour le web avec l'en-tête sur la page 1 seulement</dc:subject>
  <dc:creator>Conseil scolaire catholique Nouvelon</dc:creator>
  <cp:keywords>Procès-verbal, Comité de participation des parents</cp:keywords>
  <cp:lastModifiedBy>Denise Corriveau</cp:lastModifiedBy>
  <cp:revision>11</cp:revision>
  <cp:lastPrinted>2016-11-21T19:10:00Z</cp:lastPrinted>
  <dcterms:created xsi:type="dcterms:W3CDTF">2021-05-20T12:12:00Z</dcterms:created>
  <dcterms:modified xsi:type="dcterms:W3CDTF">2021-06-10T17:16:00Z</dcterms:modified>
</cp:coreProperties>
</file>